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870" w:rsidRPr="00A65870" w:rsidRDefault="000D2097" w:rsidP="00AE31E5">
      <w:pPr>
        <w:jc w:val="both"/>
        <w:rPr>
          <w:rFonts w:ascii="Arial" w:hAnsi="Arial" w:cs="Arial"/>
          <w:sz w:val="32"/>
          <w:szCs w:val="32"/>
        </w:rPr>
      </w:pPr>
      <w:r w:rsidRPr="00A65870">
        <w:rPr>
          <w:rFonts w:ascii="Arial" w:hAnsi="Arial" w:cs="Arial"/>
          <w:noProof/>
          <w:sz w:val="28"/>
          <w:szCs w:val="28"/>
          <w:lang w:eastAsia="en-GB"/>
        </w:rPr>
        <w:drawing>
          <wp:anchor distT="0" distB="0" distL="114300" distR="114300" simplePos="0" relativeHeight="251658240" behindDoc="0" locked="0" layoutInCell="1" allowOverlap="1" wp14:anchorId="0073013B" wp14:editId="5702DB52">
            <wp:simplePos x="0" y="0"/>
            <wp:positionH relativeFrom="column">
              <wp:posOffset>-6985</wp:posOffset>
            </wp:positionH>
            <wp:positionV relativeFrom="paragraph">
              <wp:posOffset>-455679</wp:posOffset>
            </wp:positionV>
            <wp:extent cx="5723890" cy="2123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23890" cy="2123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5870" w:rsidRPr="00A65870">
        <w:rPr>
          <w:rFonts w:ascii="Arial" w:hAnsi="Arial" w:cs="Arial"/>
          <w:sz w:val="32"/>
          <w:szCs w:val="32"/>
        </w:rPr>
        <w:tab/>
      </w:r>
      <w:r w:rsidR="009B2E68" w:rsidRPr="00A65870">
        <w:rPr>
          <w:rFonts w:ascii="Arial" w:hAnsi="Arial" w:cs="Arial"/>
          <w:sz w:val="32"/>
          <w:szCs w:val="32"/>
        </w:rPr>
        <w:tab/>
      </w:r>
      <w:r w:rsidR="009B2E68" w:rsidRPr="00A65870">
        <w:rPr>
          <w:rFonts w:ascii="Arial" w:hAnsi="Arial" w:cs="Arial"/>
          <w:sz w:val="32"/>
          <w:szCs w:val="32"/>
        </w:rPr>
        <w:tab/>
      </w:r>
      <w:r w:rsidR="00AE31E5" w:rsidRPr="00A65870">
        <w:rPr>
          <w:rFonts w:ascii="Arial" w:hAnsi="Arial" w:cs="Arial"/>
          <w:sz w:val="32"/>
          <w:szCs w:val="32"/>
        </w:rPr>
        <w:tab/>
      </w:r>
      <w:r w:rsidR="00AE31E5" w:rsidRPr="00A65870">
        <w:rPr>
          <w:rFonts w:ascii="Arial" w:hAnsi="Arial" w:cs="Arial"/>
          <w:sz w:val="32"/>
          <w:szCs w:val="32"/>
        </w:rPr>
        <w:tab/>
      </w:r>
    </w:p>
    <w:p w:rsidR="000D2097" w:rsidRDefault="000D2097" w:rsidP="00AE31E5">
      <w:pPr>
        <w:jc w:val="both"/>
        <w:rPr>
          <w:rFonts w:ascii="Arial" w:hAnsi="Arial" w:cs="Arial"/>
          <w:sz w:val="32"/>
          <w:szCs w:val="32"/>
        </w:rPr>
      </w:pPr>
    </w:p>
    <w:p w:rsidR="000D2097" w:rsidRDefault="000D2097" w:rsidP="00AE31E5">
      <w:pPr>
        <w:jc w:val="both"/>
        <w:rPr>
          <w:rFonts w:ascii="Arial" w:hAnsi="Arial" w:cs="Arial"/>
          <w:sz w:val="32"/>
          <w:szCs w:val="32"/>
        </w:rPr>
      </w:pPr>
    </w:p>
    <w:p w:rsidR="000D2097" w:rsidRDefault="000D2097" w:rsidP="00AE31E5">
      <w:pPr>
        <w:jc w:val="both"/>
        <w:rPr>
          <w:rFonts w:ascii="Arial" w:hAnsi="Arial" w:cs="Arial"/>
          <w:sz w:val="32"/>
          <w:szCs w:val="32"/>
        </w:rPr>
      </w:pPr>
    </w:p>
    <w:p w:rsidR="000D2097" w:rsidRPr="00AB4B4B" w:rsidRDefault="000D2097" w:rsidP="00AE31E5">
      <w:pPr>
        <w:jc w:val="both"/>
        <w:rPr>
          <w:rFonts w:ascii="Arial" w:hAnsi="Arial" w:cs="Arial"/>
          <w:sz w:val="32"/>
          <w:szCs w:val="32"/>
        </w:rPr>
      </w:pPr>
    </w:p>
    <w:p w:rsidR="00AB4B4B" w:rsidRPr="00AB4B4B" w:rsidRDefault="00AB4B4B" w:rsidP="00AB4B4B">
      <w:pPr>
        <w:jc w:val="center"/>
        <w:rPr>
          <w:rFonts w:ascii="Arial" w:hAnsi="Arial" w:cs="Arial"/>
          <w:sz w:val="32"/>
          <w:szCs w:val="32"/>
          <w:u w:val="single"/>
        </w:rPr>
      </w:pPr>
      <w:r w:rsidRPr="00AB4B4B">
        <w:rPr>
          <w:rFonts w:ascii="Arial" w:hAnsi="Arial" w:cs="Arial"/>
          <w:sz w:val="32"/>
          <w:szCs w:val="32"/>
          <w:u w:val="single"/>
        </w:rPr>
        <w:t>Complaints Procedure</w:t>
      </w:r>
    </w:p>
    <w:p w:rsidR="00AB4B4B" w:rsidRDefault="00AB4B4B" w:rsidP="00AB4B4B">
      <w:pPr>
        <w:jc w:val="center"/>
        <w:rPr>
          <w:rFonts w:ascii="Arial" w:hAnsi="Arial" w:cs="Arial"/>
          <w:sz w:val="32"/>
          <w:szCs w:val="32"/>
          <w:u w:val="single"/>
        </w:rPr>
      </w:pPr>
    </w:p>
    <w:p w:rsidR="00527BA8" w:rsidRPr="00AB4B4B" w:rsidRDefault="009B2E68">
      <w:pPr>
        <w:rPr>
          <w:rFonts w:ascii="Arial" w:hAnsi="Arial" w:cs="Arial"/>
          <w:i/>
          <w:color w:val="000000"/>
          <w:sz w:val="20"/>
          <w:szCs w:val="20"/>
        </w:rPr>
      </w:pPr>
      <w:r w:rsidRPr="00AB4B4B">
        <w:rPr>
          <w:rFonts w:ascii="Arial" w:hAnsi="Arial" w:cs="Arial"/>
          <w:i/>
          <w:color w:val="000000"/>
          <w:sz w:val="20"/>
          <w:szCs w:val="20"/>
        </w:rPr>
        <w:t>The SVT can accept complaints only about members whom there are serious</w:t>
      </w:r>
      <w:r w:rsidR="000D2097" w:rsidRPr="00AB4B4B">
        <w:rPr>
          <w:rFonts w:ascii="Arial" w:hAnsi="Arial" w:cs="Arial"/>
          <w:i/>
          <w:color w:val="000000"/>
          <w:sz w:val="20"/>
          <w:szCs w:val="20"/>
        </w:rPr>
        <w:t xml:space="preserve"> concerns about their clinical </w:t>
      </w:r>
      <w:r w:rsidRPr="00AB4B4B">
        <w:rPr>
          <w:rFonts w:ascii="Arial" w:hAnsi="Arial" w:cs="Arial"/>
          <w:i/>
          <w:color w:val="000000"/>
          <w:sz w:val="20"/>
          <w:szCs w:val="20"/>
        </w:rPr>
        <w:t xml:space="preserve">capability or conduct.  </w:t>
      </w:r>
      <w:proofErr w:type="gramStart"/>
      <w:r w:rsidRPr="00AB4B4B">
        <w:rPr>
          <w:rFonts w:ascii="Arial" w:hAnsi="Arial" w:cs="Arial"/>
          <w:i/>
          <w:color w:val="000000"/>
          <w:sz w:val="20"/>
          <w:szCs w:val="20"/>
        </w:rPr>
        <w:t xml:space="preserve">Any complaints about other issues </w:t>
      </w:r>
      <w:r w:rsidR="00537C35">
        <w:rPr>
          <w:rFonts w:ascii="Arial" w:hAnsi="Arial" w:cs="Arial"/>
          <w:i/>
          <w:color w:val="000000"/>
          <w:sz w:val="20"/>
          <w:szCs w:val="20"/>
        </w:rPr>
        <w:t xml:space="preserve">such as </w:t>
      </w:r>
      <w:r w:rsidR="000F6BCE">
        <w:rPr>
          <w:rFonts w:ascii="Arial" w:hAnsi="Arial" w:cs="Arial"/>
          <w:i/>
          <w:color w:val="000000"/>
          <w:sz w:val="20"/>
          <w:szCs w:val="20"/>
        </w:rPr>
        <w:t>discrimination, harassment, bullying etc.</w:t>
      </w:r>
      <w:proofErr w:type="gramEnd"/>
      <w:r w:rsidR="000F6BCE">
        <w:rPr>
          <w:rFonts w:ascii="Arial" w:hAnsi="Arial" w:cs="Arial"/>
          <w:i/>
          <w:color w:val="000000"/>
          <w:sz w:val="20"/>
          <w:szCs w:val="20"/>
        </w:rPr>
        <w:t xml:space="preserve"> </w:t>
      </w:r>
      <w:r w:rsidR="00537C35">
        <w:rPr>
          <w:rFonts w:ascii="Arial" w:hAnsi="Arial" w:cs="Arial"/>
          <w:i/>
          <w:color w:val="000000"/>
          <w:sz w:val="20"/>
          <w:szCs w:val="20"/>
        </w:rPr>
        <w:t xml:space="preserve"> </w:t>
      </w:r>
      <w:proofErr w:type="gramStart"/>
      <w:r w:rsidRPr="00AB4B4B">
        <w:rPr>
          <w:rFonts w:ascii="Arial" w:hAnsi="Arial" w:cs="Arial"/>
          <w:i/>
          <w:color w:val="000000"/>
          <w:sz w:val="20"/>
          <w:szCs w:val="20"/>
        </w:rPr>
        <w:t>should</w:t>
      </w:r>
      <w:proofErr w:type="gramEnd"/>
      <w:r w:rsidRPr="00AB4B4B">
        <w:rPr>
          <w:rFonts w:ascii="Arial" w:hAnsi="Arial" w:cs="Arial"/>
          <w:i/>
          <w:color w:val="000000"/>
          <w:sz w:val="20"/>
          <w:szCs w:val="20"/>
        </w:rPr>
        <w:t xml:space="preserve"> be referred to the trust at which the individual is employed. </w:t>
      </w:r>
      <w:r w:rsidR="00537C35" w:rsidRPr="00537C35">
        <w:rPr>
          <w:rFonts w:ascii="Arial" w:hAnsi="Arial" w:cs="Arial"/>
          <w:i/>
          <w:color w:val="1F497D"/>
          <w:sz w:val="20"/>
          <w:szCs w:val="20"/>
        </w:rPr>
        <w:t>T</w:t>
      </w:r>
      <w:r w:rsidR="00537C35" w:rsidRPr="00537C35">
        <w:rPr>
          <w:rFonts w:ascii="Arial" w:hAnsi="Arial" w:cs="Arial"/>
          <w:i/>
          <w:sz w:val="20"/>
          <w:szCs w:val="20"/>
        </w:rPr>
        <w:t>he SVT is concerned where actions by members may reflect on the integrity and the reputation of the Society and thereby inhibit or compromise our ability to assist members with their professional development or practice</w:t>
      </w:r>
      <w:r w:rsidRPr="00537C35">
        <w:rPr>
          <w:rFonts w:ascii="Arial" w:hAnsi="Arial" w:cs="Arial"/>
          <w:i/>
          <w:sz w:val="20"/>
          <w:szCs w:val="20"/>
        </w:rPr>
        <w:t xml:space="preserve">. </w:t>
      </w:r>
    </w:p>
    <w:p w:rsidR="00527BA8" w:rsidRPr="00AB4B4B" w:rsidRDefault="009B2E68">
      <w:pPr>
        <w:rPr>
          <w:rFonts w:ascii="Arial" w:hAnsi="Arial" w:cs="Arial"/>
          <w:i/>
          <w:color w:val="000000"/>
          <w:sz w:val="20"/>
          <w:szCs w:val="20"/>
        </w:rPr>
      </w:pPr>
      <w:r w:rsidRPr="00AB4B4B">
        <w:rPr>
          <w:rFonts w:ascii="Arial" w:hAnsi="Arial" w:cs="Arial"/>
          <w:i/>
          <w:color w:val="000000"/>
          <w:sz w:val="20"/>
          <w:szCs w:val="20"/>
        </w:rPr>
        <w:t>The SVT is concerned about protecting the public, and may refer other complaints on to the relevant organisations but cannot deal with these directly.</w:t>
      </w:r>
    </w:p>
    <w:p w:rsidR="00527BA8" w:rsidRPr="00AB4B4B" w:rsidRDefault="009B2E68">
      <w:pPr>
        <w:rPr>
          <w:rFonts w:ascii="Arial" w:hAnsi="Arial" w:cs="Arial"/>
          <w:i/>
          <w:color w:val="000000"/>
          <w:sz w:val="20"/>
          <w:szCs w:val="20"/>
        </w:rPr>
      </w:pPr>
      <w:r w:rsidRPr="00AB4B4B">
        <w:rPr>
          <w:rFonts w:ascii="Arial" w:hAnsi="Arial" w:cs="Arial"/>
          <w:i/>
          <w:color w:val="000000"/>
          <w:sz w:val="20"/>
          <w:szCs w:val="20"/>
        </w:rPr>
        <w:t>This document provides information on the procedure to be followed if a complaint is made to the SVT about an SVT member.</w:t>
      </w:r>
    </w:p>
    <w:p w:rsidR="00527BA8" w:rsidRPr="00AB4B4B" w:rsidRDefault="009B2E68">
      <w:pPr>
        <w:rPr>
          <w:rFonts w:ascii="Arial" w:hAnsi="Arial" w:cs="Arial"/>
          <w:b/>
          <w:color w:val="000000"/>
          <w:sz w:val="20"/>
          <w:szCs w:val="20"/>
        </w:rPr>
      </w:pPr>
      <w:r w:rsidRPr="00AB4B4B">
        <w:rPr>
          <w:rFonts w:ascii="Arial" w:hAnsi="Arial" w:cs="Arial"/>
          <w:b/>
          <w:color w:val="000000"/>
          <w:sz w:val="20"/>
          <w:szCs w:val="20"/>
        </w:rPr>
        <w:t>Who can make a complaint to the SVT</w:t>
      </w:r>
      <w:r w:rsidR="00A65870" w:rsidRPr="00AB4B4B">
        <w:rPr>
          <w:rFonts w:ascii="Arial" w:hAnsi="Arial" w:cs="Arial"/>
          <w:b/>
          <w:color w:val="000000"/>
          <w:sz w:val="20"/>
          <w:szCs w:val="20"/>
        </w:rPr>
        <w:t xml:space="preserve"> about an SVT member/Accredited </w:t>
      </w:r>
      <w:r w:rsidRPr="00AB4B4B">
        <w:rPr>
          <w:rFonts w:ascii="Arial" w:hAnsi="Arial" w:cs="Arial"/>
          <w:b/>
          <w:color w:val="000000"/>
          <w:sz w:val="20"/>
          <w:szCs w:val="20"/>
        </w:rPr>
        <w:t>Scientist?</w:t>
      </w:r>
    </w:p>
    <w:p w:rsidR="00527BA8" w:rsidRPr="00AB4B4B" w:rsidRDefault="009B2E68">
      <w:pPr>
        <w:pStyle w:val="ListParagraph"/>
        <w:numPr>
          <w:ilvl w:val="0"/>
          <w:numId w:val="5"/>
        </w:numPr>
        <w:rPr>
          <w:rFonts w:ascii="Arial" w:hAnsi="Arial" w:cs="Arial"/>
          <w:color w:val="000000"/>
          <w:sz w:val="20"/>
          <w:szCs w:val="20"/>
        </w:rPr>
      </w:pPr>
      <w:r w:rsidRPr="00AB4B4B">
        <w:rPr>
          <w:rFonts w:ascii="Arial" w:hAnsi="Arial" w:cs="Arial"/>
          <w:color w:val="000000"/>
          <w:sz w:val="20"/>
          <w:szCs w:val="20"/>
        </w:rPr>
        <w:t>Another SVT member</w:t>
      </w:r>
    </w:p>
    <w:p w:rsidR="00527BA8" w:rsidRPr="00AB4B4B" w:rsidRDefault="00A65870">
      <w:pPr>
        <w:pStyle w:val="ListParagraph"/>
        <w:numPr>
          <w:ilvl w:val="0"/>
          <w:numId w:val="5"/>
        </w:numPr>
        <w:rPr>
          <w:rFonts w:ascii="Arial" w:hAnsi="Arial" w:cs="Arial"/>
          <w:color w:val="000000"/>
          <w:sz w:val="20"/>
          <w:szCs w:val="20"/>
        </w:rPr>
      </w:pPr>
      <w:r w:rsidRPr="00AB4B4B">
        <w:rPr>
          <w:rFonts w:ascii="Arial" w:hAnsi="Arial" w:cs="Arial"/>
          <w:color w:val="000000"/>
          <w:sz w:val="20"/>
          <w:szCs w:val="20"/>
        </w:rPr>
        <w:t>Any other</w:t>
      </w:r>
      <w:r w:rsidR="009B2E68" w:rsidRPr="00AB4B4B">
        <w:rPr>
          <w:rFonts w:ascii="Arial" w:hAnsi="Arial" w:cs="Arial"/>
          <w:color w:val="000000"/>
          <w:sz w:val="20"/>
          <w:szCs w:val="20"/>
        </w:rPr>
        <w:t xml:space="preserve"> healthcare professional</w:t>
      </w:r>
      <w:r w:rsidRPr="00AB4B4B">
        <w:rPr>
          <w:rFonts w:ascii="Arial" w:hAnsi="Arial" w:cs="Arial"/>
          <w:color w:val="000000"/>
          <w:sz w:val="20"/>
          <w:szCs w:val="20"/>
        </w:rPr>
        <w:t xml:space="preserve"> who has reasonable concern about the clinical competency of the individual</w:t>
      </w:r>
    </w:p>
    <w:p w:rsidR="00527BA8" w:rsidRPr="00AB4B4B" w:rsidRDefault="009B2E68">
      <w:pPr>
        <w:spacing w:after="0" w:line="240" w:lineRule="auto"/>
        <w:rPr>
          <w:rFonts w:ascii="Arial" w:hAnsi="Arial" w:cs="Arial"/>
          <w:b/>
          <w:sz w:val="20"/>
          <w:szCs w:val="20"/>
        </w:rPr>
      </w:pPr>
      <w:r w:rsidRPr="00AB4B4B">
        <w:rPr>
          <w:rFonts w:ascii="Arial" w:hAnsi="Arial" w:cs="Arial"/>
          <w:b/>
          <w:sz w:val="20"/>
          <w:szCs w:val="20"/>
        </w:rPr>
        <w:t>How to make a complaint:</w:t>
      </w:r>
    </w:p>
    <w:p w:rsidR="00527BA8" w:rsidRPr="00AB4B4B" w:rsidRDefault="00527BA8">
      <w:pPr>
        <w:spacing w:after="0" w:line="240" w:lineRule="auto"/>
        <w:rPr>
          <w:rFonts w:ascii="Arial" w:hAnsi="Arial" w:cs="Arial"/>
          <w:b/>
          <w:sz w:val="20"/>
          <w:szCs w:val="20"/>
        </w:rPr>
      </w:pPr>
    </w:p>
    <w:p w:rsidR="00527BA8" w:rsidRPr="00AB4B4B" w:rsidRDefault="009B2E68">
      <w:pPr>
        <w:spacing w:after="0" w:line="240" w:lineRule="auto"/>
        <w:rPr>
          <w:rFonts w:ascii="Arial" w:hAnsi="Arial" w:cs="Arial"/>
          <w:sz w:val="20"/>
          <w:szCs w:val="20"/>
        </w:rPr>
      </w:pPr>
      <w:r w:rsidRPr="00AB4B4B">
        <w:rPr>
          <w:rFonts w:ascii="Arial" w:hAnsi="Arial" w:cs="Arial"/>
          <w:sz w:val="20"/>
          <w:szCs w:val="20"/>
        </w:rPr>
        <w:t>If you want to make a complaint about an SVT member you can do this in the following way.</w:t>
      </w:r>
    </w:p>
    <w:p w:rsidR="00527BA8" w:rsidRPr="00AB4B4B" w:rsidRDefault="00527BA8">
      <w:pPr>
        <w:spacing w:after="0" w:line="240" w:lineRule="auto"/>
        <w:rPr>
          <w:rFonts w:ascii="Arial" w:hAnsi="Arial" w:cs="Arial"/>
          <w:sz w:val="20"/>
          <w:szCs w:val="20"/>
        </w:rPr>
      </w:pPr>
    </w:p>
    <w:p w:rsidR="00527BA8" w:rsidRPr="00AB4B4B" w:rsidRDefault="009B2E68">
      <w:pPr>
        <w:spacing w:after="0" w:line="240" w:lineRule="auto"/>
        <w:rPr>
          <w:rFonts w:ascii="Arial" w:hAnsi="Arial" w:cs="Arial"/>
          <w:b/>
          <w:sz w:val="20"/>
          <w:szCs w:val="20"/>
        </w:rPr>
      </w:pPr>
      <w:r w:rsidRPr="00AB4B4B">
        <w:rPr>
          <w:rFonts w:ascii="Arial" w:hAnsi="Arial" w:cs="Arial"/>
          <w:b/>
          <w:sz w:val="20"/>
          <w:szCs w:val="20"/>
        </w:rPr>
        <w:t>In writing:</w:t>
      </w:r>
    </w:p>
    <w:p w:rsidR="00527BA8" w:rsidRPr="00AB4B4B" w:rsidRDefault="00527BA8">
      <w:pPr>
        <w:spacing w:after="0" w:line="240" w:lineRule="auto"/>
        <w:rPr>
          <w:rFonts w:ascii="Arial" w:hAnsi="Arial" w:cs="Arial"/>
          <w:b/>
          <w:sz w:val="20"/>
          <w:szCs w:val="20"/>
        </w:rPr>
      </w:pPr>
    </w:p>
    <w:p w:rsidR="00527BA8" w:rsidRPr="00AB4B4B" w:rsidRDefault="009B2E68">
      <w:pPr>
        <w:spacing w:after="0" w:line="240" w:lineRule="auto"/>
        <w:rPr>
          <w:rFonts w:ascii="Arial" w:hAnsi="Arial" w:cs="Arial"/>
          <w:sz w:val="20"/>
          <w:szCs w:val="20"/>
        </w:rPr>
      </w:pPr>
      <w:r w:rsidRPr="00AB4B4B">
        <w:rPr>
          <w:rFonts w:ascii="Arial" w:hAnsi="Arial" w:cs="Arial"/>
          <w:sz w:val="20"/>
          <w:szCs w:val="20"/>
        </w:rPr>
        <w:t>Send your complaint to the following address:</w:t>
      </w:r>
    </w:p>
    <w:p w:rsidR="00527BA8" w:rsidRPr="00AB4B4B" w:rsidRDefault="00527BA8">
      <w:pPr>
        <w:spacing w:after="0" w:line="240" w:lineRule="auto"/>
        <w:rPr>
          <w:rFonts w:ascii="Arial" w:hAnsi="Arial" w:cs="Arial"/>
          <w:sz w:val="20"/>
          <w:szCs w:val="20"/>
        </w:rPr>
      </w:pPr>
    </w:p>
    <w:p w:rsidR="00527BA8" w:rsidRPr="00AB4B4B" w:rsidRDefault="009B2E68">
      <w:pPr>
        <w:spacing w:after="0" w:line="240" w:lineRule="auto"/>
        <w:rPr>
          <w:rFonts w:ascii="Arial" w:hAnsi="Arial" w:cs="Arial"/>
          <w:sz w:val="20"/>
          <w:szCs w:val="20"/>
        </w:rPr>
      </w:pPr>
      <w:r w:rsidRPr="00AB4B4B">
        <w:rPr>
          <w:rFonts w:ascii="Arial" w:hAnsi="Arial" w:cs="Arial"/>
          <w:sz w:val="20"/>
          <w:szCs w:val="20"/>
        </w:rPr>
        <w:t>The SVT President</w:t>
      </w:r>
    </w:p>
    <w:p w:rsidR="00AE15A8" w:rsidRPr="00AE15A8" w:rsidRDefault="00AE15A8">
      <w:pPr>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Margaret Powell House</w:t>
      </w:r>
    </w:p>
    <w:p w:rsidR="00AE15A8" w:rsidRPr="00AE15A8" w:rsidRDefault="00AE15A8">
      <w:pPr>
        <w:spacing w:after="0" w:line="240" w:lineRule="auto"/>
        <w:rPr>
          <w:rFonts w:ascii="Arial" w:hAnsi="Arial" w:cs="Arial"/>
          <w:color w:val="333333"/>
          <w:sz w:val="20"/>
          <w:szCs w:val="20"/>
          <w:shd w:val="clear" w:color="auto" w:fill="FFFFFF"/>
        </w:rPr>
      </w:pPr>
      <w:r>
        <w:rPr>
          <w:rFonts w:ascii="Arial" w:hAnsi="Arial" w:cs="Arial"/>
          <w:color w:val="333333"/>
          <w:sz w:val="20"/>
          <w:szCs w:val="20"/>
          <w:shd w:val="clear" w:color="auto" w:fill="FFFFFF"/>
        </w:rPr>
        <w:t>405 Midsummer Boulevard,</w:t>
      </w:r>
    </w:p>
    <w:p w:rsidR="00AE15A8" w:rsidRPr="00AE15A8" w:rsidRDefault="00AE15A8">
      <w:pPr>
        <w:spacing w:after="0" w:line="240" w:lineRule="auto"/>
        <w:rPr>
          <w:rFonts w:ascii="Arial" w:hAnsi="Arial" w:cs="Arial"/>
          <w:color w:val="333333"/>
          <w:sz w:val="20"/>
          <w:szCs w:val="20"/>
          <w:shd w:val="clear" w:color="auto" w:fill="FFFFFF"/>
        </w:rPr>
      </w:pPr>
      <w:r w:rsidRPr="00AE15A8">
        <w:rPr>
          <w:rFonts w:ascii="Arial" w:hAnsi="Arial" w:cs="Arial"/>
          <w:color w:val="333333"/>
          <w:sz w:val="20"/>
          <w:szCs w:val="20"/>
          <w:shd w:val="clear" w:color="auto" w:fill="FFFFFF"/>
        </w:rPr>
        <w:t>Milton Keynes</w:t>
      </w:r>
    </w:p>
    <w:p w:rsidR="00527BA8" w:rsidRPr="00AE15A8" w:rsidRDefault="00AE15A8">
      <w:pPr>
        <w:spacing w:after="0" w:line="240" w:lineRule="auto"/>
        <w:rPr>
          <w:rFonts w:ascii="Arial" w:hAnsi="Arial" w:cs="Arial"/>
          <w:color w:val="333333"/>
          <w:sz w:val="20"/>
          <w:szCs w:val="20"/>
          <w:shd w:val="clear" w:color="auto" w:fill="FFFFFF"/>
        </w:rPr>
      </w:pPr>
      <w:r w:rsidRPr="00AE15A8">
        <w:rPr>
          <w:rFonts w:ascii="Arial" w:hAnsi="Arial" w:cs="Arial"/>
          <w:color w:val="333333"/>
          <w:sz w:val="20"/>
          <w:szCs w:val="20"/>
          <w:shd w:val="clear" w:color="auto" w:fill="FFFFFF"/>
        </w:rPr>
        <w:t>MK9 3BN</w:t>
      </w:r>
    </w:p>
    <w:p w:rsidR="00AE15A8" w:rsidRPr="00AB4B4B" w:rsidRDefault="00AE15A8">
      <w:pPr>
        <w:spacing w:after="0" w:line="240" w:lineRule="auto"/>
        <w:rPr>
          <w:rFonts w:ascii="Arial" w:hAnsi="Arial" w:cs="Arial"/>
          <w:sz w:val="20"/>
          <w:szCs w:val="20"/>
        </w:rPr>
      </w:pPr>
    </w:p>
    <w:p w:rsidR="00527BA8" w:rsidRPr="00AB4B4B" w:rsidRDefault="009B2E68">
      <w:pPr>
        <w:spacing w:after="0" w:line="240" w:lineRule="auto"/>
        <w:rPr>
          <w:rFonts w:ascii="Arial" w:hAnsi="Arial" w:cs="Arial"/>
          <w:b/>
          <w:sz w:val="20"/>
          <w:szCs w:val="20"/>
        </w:rPr>
      </w:pPr>
      <w:r w:rsidRPr="00AB4B4B">
        <w:rPr>
          <w:rFonts w:ascii="Arial" w:hAnsi="Arial" w:cs="Arial"/>
          <w:b/>
          <w:sz w:val="20"/>
          <w:szCs w:val="20"/>
        </w:rPr>
        <w:t>Via email:</w:t>
      </w:r>
    </w:p>
    <w:p w:rsidR="00527BA8" w:rsidRPr="00AB4B4B" w:rsidRDefault="00527BA8">
      <w:pPr>
        <w:spacing w:after="0" w:line="240" w:lineRule="auto"/>
        <w:rPr>
          <w:rFonts w:ascii="Arial" w:hAnsi="Arial" w:cs="Arial"/>
          <w:sz w:val="20"/>
          <w:szCs w:val="20"/>
        </w:rPr>
      </w:pPr>
    </w:p>
    <w:p w:rsidR="00527BA8" w:rsidRPr="00AB4B4B" w:rsidRDefault="009B2E68">
      <w:pPr>
        <w:spacing w:after="0" w:line="240" w:lineRule="auto"/>
        <w:rPr>
          <w:rFonts w:ascii="Arial" w:hAnsi="Arial" w:cs="Arial"/>
          <w:sz w:val="20"/>
          <w:szCs w:val="20"/>
        </w:rPr>
      </w:pPr>
      <w:r w:rsidRPr="00AB4B4B">
        <w:rPr>
          <w:rFonts w:ascii="Arial" w:hAnsi="Arial" w:cs="Arial"/>
          <w:sz w:val="20"/>
          <w:szCs w:val="20"/>
        </w:rPr>
        <w:t>Send your complaint to the following email address:</w:t>
      </w:r>
    </w:p>
    <w:p w:rsidR="00527BA8" w:rsidRPr="00AB4B4B" w:rsidRDefault="00527BA8">
      <w:pPr>
        <w:spacing w:after="0" w:line="240" w:lineRule="auto"/>
        <w:rPr>
          <w:rFonts w:ascii="Arial" w:hAnsi="Arial" w:cs="Arial"/>
          <w:sz w:val="20"/>
          <w:szCs w:val="20"/>
        </w:rPr>
      </w:pPr>
    </w:p>
    <w:p w:rsidR="00527BA8" w:rsidRDefault="005A5935">
      <w:pPr>
        <w:spacing w:after="0" w:line="240" w:lineRule="auto"/>
      </w:pPr>
      <w:hyperlink r:id="rId8" w:history="1">
        <w:r>
          <w:rPr>
            <w:rStyle w:val="Hyperlink"/>
            <w:rFonts w:ascii="Arial" w:hAnsi="Arial" w:cs="Arial"/>
            <w:color w:val="3B56A2"/>
            <w:sz w:val="23"/>
            <w:szCs w:val="23"/>
            <w:shd w:val="clear" w:color="auto" w:fill="FFFFFF"/>
          </w:rPr>
          <w:t>SVT President</w:t>
        </w:r>
      </w:hyperlink>
      <w:bookmarkStart w:id="0" w:name="_GoBack"/>
      <w:bookmarkEnd w:id="0"/>
    </w:p>
    <w:p w:rsidR="005A5935" w:rsidRPr="00AB4B4B" w:rsidRDefault="005A5935">
      <w:pPr>
        <w:spacing w:after="0" w:line="240" w:lineRule="auto"/>
        <w:rPr>
          <w:rFonts w:ascii="Arial" w:hAnsi="Arial" w:cs="Arial"/>
          <w:sz w:val="20"/>
          <w:szCs w:val="20"/>
        </w:rPr>
      </w:pPr>
    </w:p>
    <w:p w:rsidR="00527BA8" w:rsidRPr="00AB4B4B" w:rsidRDefault="009B2E68">
      <w:pPr>
        <w:spacing w:after="0" w:line="240" w:lineRule="auto"/>
        <w:rPr>
          <w:rFonts w:ascii="Arial" w:hAnsi="Arial" w:cs="Arial"/>
          <w:sz w:val="20"/>
          <w:szCs w:val="20"/>
        </w:rPr>
      </w:pPr>
      <w:r w:rsidRPr="00AB4B4B">
        <w:rPr>
          <w:rFonts w:ascii="Arial" w:hAnsi="Arial" w:cs="Arial"/>
          <w:sz w:val="20"/>
          <w:szCs w:val="20"/>
        </w:rPr>
        <w:t>You will need to include:</w:t>
      </w:r>
    </w:p>
    <w:p w:rsidR="00527BA8" w:rsidRPr="00AB4B4B" w:rsidRDefault="00527BA8">
      <w:pPr>
        <w:spacing w:after="0" w:line="240" w:lineRule="auto"/>
        <w:rPr>
          <w:rFonts w:ascii="Arial" w:hAnsi="Arial" w:cs="Arial"/>
          <w:sz w:val="20"/>
          <w:szCs w:val="20"/>
        </w:rPr>
      </w:pPr>
    </w:p>
    <w:p w:rsidR="00527BA8" w:rsidRPr="00AB4B4B" w:rsidRDefault="009B2E68">
      <w:pPr>
        <w:pStyle w:val="ListParagraph"/>
        <w:numPr>
          <w:ilvl w:val="0"/>
          <w:numId w:val="1"/>
        </w:numPr>
        <w:spacing w:after="0" w:line="240" w:lineRule="auto"/>
        <w:rPr>
          <w:rFonts w:ascii="Arial" w:hAnsi="Arial" w:cs="Arial"/>
          <w:sz w:val="20"/>
          <w:szCs w:val="20"/>
        </w:rPr>
      </w:pPr>
      <w:r w:rsidRPr="00AB4B4B">
        <w:rPr>
          <w:rFonts w:ascii="Arial" w:hAnsi="Arial" w:cs="Arial"/>
          <w:sz w:val="20"/>
          <w:szCs w:val="20"/>
        </w:rPr>
        <w:lastRenderedPageBreak/>
        <w:t>Your full name and address;</w:t>
      </w:r>
    </w:p>
    <w:p w:rsidR="00527BA8" w:rsidRPr="00AB4B4B" w:rsidRDefault="009B2E68">
      <w:pPr>
        <w:pStyle w:val="ListParagraph"/>
        <w:numPr>
          <w:ilvl w:val="0"/>
          <w:numId w:val="1"/>
        </w:numPr>
        <w:spacing w:after="0" w:line="240" w:lineRule="auto"/>
        <w:rPr>
          <w:rFonts w:ascii="Arial" w:hAnsi="Arial" w:cs="Arial"/>
          <w:sz w:val="20"/>
          <w:szCs w:val="20"/>
        </w:rPr>
      </w:pPr>
      <w:r w:rsidRPr="00AB4B4B">
        <w:rPr>
          <w:rFonts w:ascii="Arial" w:hAnsi="Arial" w:cs="Arial"/>
          <w:sz w:val="20"/>
          <w:szCs w:val="20"/>
        </w:rPr>
        <w:t>As much information about the registrant as you can give, such as their name, profession and place of work; and any professional registration details.</w:t>
      </w:r>
    </w:p>
    <w:p w:rsidR="00527BA8" w:rsidRPr="00AB4B4B" w:rsidRDefault="009B2E68">
      <w:pPr>
        <w:pStyle w:val="ListParagraph"/>
        <w:numPr>
          <w:ilvl w:val="0"/>
          <w:numId w:val="1"/>
        </w:numPr>
        <w:spacing w:after="0" w:line="240" w:lineRule="auto"/>
        <w:rPr>
          <w:rFonts w:ascii="Arial" w:hAnsi="Arial" w:cs="Arial"/>
          <w:sz w:val="20"/>
          <w:szCs w:val="20"/>
        </w:rPr>
      </w:pPr>
      <w:r w:rsidRPr="00AB4B4B">
        <w:rPr>
          <w:rFonts w:ascii="Arial" w:hAnsi="Arial" w:cs="Arial"/>
          <w:sz w:val="20"/>
          <w:szCs w:val="20"/>
        </w:rPr>
        <w:t>As much information about the incident/incidents as you can provide, such as names, dates and places.</w:t>
      </w:r>
    </w:p>
    <w:p w:rsidR="00527BA8" w:rsidRPr="00AB4B4B" w:rsidRDefault="009B2E68">
      <w:pPr>
        <w:pStyle w:val="ListParagraph"/>
        <w:numPr>
          <w:ilvl w:val="0"/>
          <w:numId w:val="1"/>
        </w:numPr>
        <w:spacing w:after="0" w:line="240" w:lineRule="auto"/>
        <w:rPr>
          <w:rFonts w:ascii="Arial" w:hAnsi="Arial" w:cs="Arial"/>
          <w:sz w:val="20"/>
          <w:szCs w:val="20"/>
        </w:rPr>
      </w:pPr>
      <w:r w:rsidRPr="00AB4B4B">
        <w:rPr>
          <w:rFonts w:ascii="Arial" w:hAnsi="Arial" w:cs="Arial"/>
          <w:sz w:val="20"/>
          <w:szCs w:val="20"/>
        </w:rPr>
        <w:t>You may also find it helpful to fill in</w:t>
      </w:r>
      <w:r w:rsidR="005A5935">
        <w:rPr>
          <w:rFonts w:ascii="Arial" w:hAnsi="Arial" w:cs="Arial"/>
          <w:sz w:val="20"/>
          <w:szCs w:val="20"/>
        </w:rPr>
        <w:t xml:space="preserve"> our SVT complaints proforma. </w:t>
      </w:r>
    </w:p>
    <w:p w:rsidR="0059600F" w:rsidRPr="00AB4B4B" w:rsidRDefault="0059600F">
      <w:pPr>
        <w:spacing w:after="0" w:line="240" w:lineRule="auto"/>
        <w:rPr>
          <w:rFonts w:ascii="Arial" w:hAnsi="Arial" w:cs="Arial"/>
          <w:color w:val="000000"/>
          <w:sz w:val="20"/>
          <w:szCs w:val="20"/>
        </w:rPr>
      </w:pPr>
    </w:p>
    <w:p w:rsidR="0059600F" w:rsidRPr="00AB4B4B" w:rsidRDefault="0059600F">
      <w:pPr>
        <w:spacing w:after="0" w:line="240" w:lineRule="auto"/>
        <w:rPr>
          <w:rFonts w:ascii="Arial" w:hAnsi="Arial" w:cs="Arial"/>
          <w:color w:val="000000"/>
          <w:sz w:val="20"/>
          <w:szCs w:val="20"/>
        </w:rPr>
      </w:pPr>
    </w:p>
    <w:p w:rsidR="00527BA8" w:rsidRPr="00AB4B4B" w:rsidRDefault="009B2E68">
      <w:pPr>
        <w:spacing w:after="0" w:line="240" w:lineRule="auto"/>
        <w:rPr>
          <w:rFonts w:ascii="Arial" w:hAnsi="Arial" w:cs="Arial"/>
          <w:color w:val="000000"/>
          <w:sz w:val="20"/>
          <w:szCs w:val="20"/>
        </w:rPr>
      </w:pPr>
      <w:r w:rsidRPr="00AB4B4B">
        <w:rPr>
          <w:rFonts w:ascii="Arial" w:hAnsi="Arial" w:cs="Arial"/>
          <w:color w:val="000000"/>
          <w:sz w:val="20"/>
          <w:szCs w:val="20"/>
        </w:rPr>
        <w:t>What happens next?</w:t>
      </w:r>
    </w:p>
    <w:p w:rsidR="00527BA8" w:rsidRPr="00AB4B4B" w:rsidRDefault="00527BA8">
      <w:pPr>
        <w:spacing w:after="0" w:line="240" w:lineRule="auto"/>
        <w:rPr>
          <w:rFonts w:ascii="Arial" w:hAnsi="Arial" w:cs="Arial"/>
          <w:color w:val="000000"/>
          <w:sz w:val="20"/>
          <w:szCs w:val="20"/>
        </w:rPr>
      </w:pPr>
    </w:p>
    <w:p w:rsidR="0059600F" w:rsidRPr="00AB4B4B" w:rsidRDefault="009B2E68" w:rsidP="0059600F">
      <w:pPr>
        <w:pStyle w:val="ListParagraph"/>
        <w:numPr>
          <w:ilvl w:val="0"/>
          <w:numId w:val="7"/>
        </w:numPr>
        <w:spacing w:after="0" w:line="240" w:lineRule="auto"/>
        <w:rPr>
          <w:rFonts w:ascii="Arial" w:hAnsi="Arial" w:cs="Arial"/>
          <w:color w:val="000000"/>
          <w:sz w:val="20"/>
          <w:szCs w:val="20"/>
        </w:rPr>
      </w:pPr>
      <w:r w:rsidRPr="00AB4B4B">
        <w:rPr>
          <w:rFonts w:ascii="Arial" w:hAnsi="Arial" w:cs="Arial"/>
          <w:color w:val="000000"/>
          <w:sz w:val="20"/>
          <w:szCs w:val="20"/>
        </w:rPr>
        <w:t>The SVT will write to the member to tell them that a complaint has been made against them and request that they attend a meeting</w:t>
      </w:r>
      <w:r w:rsidR="0059600F" w:rsidRPr="00AB4B4B">
        <w:rPr>
          <w:rFonts w:ascii="Arial" w:hAnsi="Arial" w:cs="Arial"/>
          <w:color w:val="000000"/>
          <w:sz w:val="20"/>
          <w:szCs w:val="20"/>
        </w:rPr>
        <w:t xml:space="preserve"> (with at least 21 days’ notice)</w:t>
      </w:r>
      <w:r w:rsidR="000D2097" w:rsidRPr="00AB4B4B">
        <w:rPr>
          <w:rFonts w:ascii="Arial" w:hAnsi="Arial" w:cs="Arial"/>
          <w:color w:val="000000"/>
          <w:sz w:val="20"/>
          <w:szCs w:val="20"/>
        </w:rPr>
        <w:t xml:space="preserve"> of a committee </w:t>
      </w:r>
      <w:r w:rsidRPr="00AB4B4B">
        <w:rPr>
          <w:rFonts w:ascii="Arial" w:hAnsi="Arial" w:cs="Arial"/>
          <w:color w:val="000000"/>
          <w:sz w:val="20"/>
          <w:szCs w:val="20"/>
        </w:rPr>
        <w:t>at which he/she will be given the opportunity to answer the complaint against him/her.</w:t>
      </w:r>
      <w:r w:rsidR="0059600F" w:rsidRPr="00AB4B4B">
        <w:rPr>
          <w:rFonts w:ascii="Arial" w:hAnsi="Arial" w:cs="Arial"/>
          <w:color w:val="000000"/>
          <w:sz w:val="20"/>
          <w:szCs w:val="20"/>
        </w:rPr>
        <w:t xml:space="preserve"> </w:t>
      </w:r>
    </w:p>
    <w:p w:rsidR="0059600F" w:rsidRPr="00AB4B4B" w:rsidRDefault="0059600F" w:rsidP="0059600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sz w:val="20"/>
          <w:szCs w:val="20"/>
        </w:rPr>
      </w:pPr>
      <w:r w:rsidRPr="00AB4B4B">
        <w:rPr>
          <w:rFonts w:ascii="Arial" w:hAnsi="Arial" w:cs="Arial"/>
          <w:i/>
          <w:sz w:val="20"/>
          <w:szCs w:val="20"/>
        </w:rPr>
        <w:t xml:space="preserve">The member is entitled to be accompanied by another person when he/she appears before the </w:t>
      </w:r>
      <w:r w:rsidR="00B41929" w:rsidRPr="00AB4B4B">
        <w:rPr>
          <w:rFonts w:ascii="Arial" w:hAnsi="Arial" w:cs="Arial"/>
          <w:i/>
          <w:sz w:val="20"/>
          <w:szCs w:val="20"/>
        </w:rPr>
        <w:t>Committee</w:t>
      </w:r>
    </w:p>
    <w:p w:rsidR="00527BA8" w:rsidRPr="00AB4B4B" w:rsidRDefault="00527BA8">
      <w:pPr>
        <w:spacing w:after="0" w:line="240" w:lineRule="auto"/>
        <w:rPr>
          <w:rFonts w:ascii="Arial" w:hAnsi="Arial" w:cs="Arial"/>
          <w:color w:val="000000"/>
          <w:sz w:val="20"/>
          <w:szCs w:val="20"/>
        </w:rPr>
      </w:pPr>
    </w:p>
    <w:p w:rsidR="00527BA8" w:rsidRPr="00AB4B4B" w:rsidRDefault="009B2E68">
      <w:pPr>
        <w:spacing w:after="0" w:line="240" w:lineRule="auto"/>
        <w:rPr>
          <w:rFonts w:ascii="Arial" w:hAnsi="Arial" w:cs="Arial"/>
          <w:color w:val="000000"/>
          <w:sz w:val="20"/>
          <w:szCs w:val="20"/>
        </w:rPr>
      </w:pPr>
      <w:r w:rsidRPr="00AB4B4B">
        <w:rPr>
          <w:rFonts w:ascii="Arial" w:hAnsi="Arial" w:cs="Arial"/>
          <w:color w:val="000000"/>
          <w:sz w:val="20"/>
          <w:szCs w:val="20"/>
        </w:rPr>
        <w:t>The information will be passed to a selected panel of the executive committee members.</w:t>
      </w:r>
    </w:p>
    <w:p w:rsidR="00527BA8" w:rsidRPr="00AB4B4B" w:rsidRDefault="009B2E68">
      <w:pPr>
        <w:spacing w:after="0" w:line="240" w:lineRule="auto"/>
        <w:rPr>
          <w:rFonts w:ascii="Arial" w:hAnsi="Arial" w:cs="Arial"/>
          <w:color w:val="000000"/>
          <w:sz w:val="20"/>
          <w:szCs w:val="20"/>
        </w:rPr>
      </w:pPr>
      <w:r w:rsidRPr="00AB4B4B">
        <w:rPr>
          <w:rFonts w:ascii="Arial" w:hAnsi="Arial" w:cs="Arial"/>
          <w:color w:val="000000"/>
          <w:sz w:val="20"/>
          <w:szCs w:val="20"/>
        </w:rPr>
        <w:t>Present on committee will be:</w:t>
      </w:r>
    </w:p>
    <w:p w:rsidR="00527BA8" w:rsidRPr="00AB4B4B" w:rsidRDefault="00527BA8">
      <w:pPr>
        <w:spacing w:after="0" w:line="240" w:lineRule="auto"/>
        <w:rPr>
          <w:rFonts w:ascii="Arial" w:hAnsi="Arial" w:cs="Arial"/>
          <w:color w:val="000000"/>
          <w:sz w:val="20"/>
          <w:szCs w:val="20"/>
        </w:rPr>
      </w:pP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The SVT Past president</w:t>
      </w: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The SVT president</w:t>
      </w: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The SVT Vice President</w:t>
      </w: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The SVT Education Committee Chair</w:t>
      </w: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The SVT Professional standards Committee Chair</w:t>
      </w:r>
    </w:p>
    <w:p w:rsidR="00527BA8" w:rsidRPr="00AB4B4B" w:rsidRDefault="009B2E68">
      <w:pPr>
        <w:pStyle w:val="ListParagraph"/>
        <w:numPr>
          <w:ilvl w:val="0"/>
          <w:numId w:val="6"/>
        </w:numPr>
        <w:spacing w:after="0" w:line="240" w:lineRule="auto"/>
        <w:rPr>
          <w:rFonts w:ascii="Arial" w:hAnsi="Arial" w:cs="Arial"/>
          <w:color w:val="000000"/>
          <w:sz w:val="20"/>
          <w:szCs w:val="20"/>
        </w:rPr>
      </w:pPr>
      <w:r w:rsidRPr="00AB4B4B">
        <w:rPr>
          <w:rFonts w:ascii="Arial" w:hAnsi="Arial" w:cs="Arial"/>
          <w:color w:val="000000"/>
          <w:sz w:val="20"/>
          <w:szCs w:val="20"/>
        </w:rPr>
        <w:t xml:space="preserve">SOR representative </w:t>
      </w:r>
    </w:p>
    <w:p w:rsidR="00527BA8" w:rsidRPr="00AB4B4B" w:rsidRDefault="00527BA8">
      <w:pPr>
        <w:spacing w:after="0" w:line="240" w:lineRule="auto"/>
        <w:rPr>
          <w:rFonts w:ascii="Arial" w:hAnsi="Arial" w:cs="Arial"/>
          <w:color w:val="000000"/>
          <w:sz w:val="20"/>
          <w:szCs w:val="20"/>
        </w:rPr>
      </w:pPr>
    </w:p>
    <w:p w:rsidR="00527BA8" w:rsidRPr="00AB4B4B" w:rsidRDefault="009B2E68">
      <w:pPr>
        <w:rPr>
          <w:rFonts w:ascii="Arial" w:hAnsi="Arial" w:cs="Arial"/>
          <w:b/>
          <w:color w:val="000000"/>
          <w:sz w:val="20"/>
          <w:szCs w:val="20"/>
        </w:rPr>
      </w:pPr>
      <w:r w:rsidRPr="00AB4B4B">
        <w:rPr>
          <w:rFonts w:ascii="Arial" w:hAnsi="Arial" w:cs="Arial"/>
          <w:b/>
          <w:color w:val="000000"/>
          <w:sz w:val="20"/>
          <w:szCs w:val="20"/>
        </w:rPr>
        <w:t>What are the possible outcomes?</w:t>
      </w:r>
    </w:p>
    <w:p w:rsidR="00527BA8" w:rsidRPr="00AB4B4B" w:rsidRDefault="009B2E68">
      <w:pPr>
        <w:pStyle w:val="ListParagraph"/>
        <w:numPr>
          <w:ilvl w:val="0"/>
          <w:numId w:val="4"/>
        </w:numPr>
        <w:rPr>
          <w:rFonts w:ascii="Arial" w:hAnsi="Arial" w:cs="Arial"/>
          <w:color w:val="000000"/>
          <w:sz w:val="20"/>
          <w:szCs w:val="20"/>
        </w:rPr>
      </w:pPr>
      <w:r w:rsidRPr="00AB4B4B">
        <w:rPr>
          <w:rFonts w:ascii="Arial" w:hAnsi="Arial" w:cs="Arial"/>
          <w:color w:val="000000"/>
          <w:sz w:val="20"/>
          <w:szCs w:val="20"/>
        </w:rPr>
        <w:t>Upon investigation the committee may decide that there is no case to answer.</w:t>
      </w:r>
    </w:p>
    <w:p w:rsidR="00527BA8" w:rsidRPr="00AB4B4B" w:rsidRDefault="009B2E68">
      <w:pPr>
        <w:pStyle w:val="ListParagraph"/>
        <w:numPr>
          <w:ilvl w:val="0"/>
          <w:numId w:val="4"/>
        </w:numPr>
        <w:rPr>
          <w:rFonts w:ascii="Arial" w:hAnsi="Arial" w:cs="Arial"/>
          <w:color w:val="000000"/>
          <w:sz w:val="20"/>
          <w:szCs w:val="20"/>
        </w:rPr>
      </w:pPr>
      <w:r w:rsidRPr="00AB4B4B">
        <w:rPr>
          <w:rFonts w:ascii="Arial" w:hAnsi="Arial" w:cs="Arial"/>
          <w:color w:val="000000"/>
          <w:sz w:val="20"/>
          <w:szCs w:val="20"/>
        </w:rPr>
        <w:t>The committee may decide that they need further information before deciding on a course of action.</w:t>
      </w:r>
    </w:p>
    <w:p w:rsidR="00527BA8" w:rsidRPr="00AB4B4B" w:rsidRDefault="009B2E68">
      <w:pPr>
        <w:pStyle w:val="ListParagraph"/>
        <w:numPr>
          <w:ilvl w:val="0"/>
          <w:numId w:val="4"/>
        </w:numPr>
        <w:rPr>
          <w:rFonts w:ascii="Arial" w:hAnsi="Arial" w:cs="Arial"/>
          <w:color w:val="000000"/>
          <w:sz w:val="20"/>
          <w:szCs w:val="20"/>
        </w:rPr>
      </w:pPr>
      <w:r w:rsidRPr="00AB4B4B">
        <w:rPr>
          <w:rFonts w:ascii="Arial" w:hAnsi="Arial" w:cs="Arial"/>
          <w:color w:val="000000"/>
          <w:sz w:val="20"/>
          <w:szCs w:val="20"/>
        </w:rPr>
        <w:t>The SVT may deem it necessary to revoke SVT membership or AVS in the interests of the society and the public</w:t>
      </w:r>
      <w:r w:rsidR="00A06411" w:rsidRPr="00AB4B4B">
        <w:rPr>
          <w:rFonts w:ascii="Arial" w:hAnsi="Arial" w:cs="Arial"/>
          <w:color w:val="000000"/>
          <w:sz w:val="20"/>
          <w:szCs w:val="20"/>
        </w:rPr>
        <w:t xml:space="preserve"> and expel the individual from the organisation (pleas</w:t>
      </w:r>
      <w:r w:rsidR="0059600F" w:rsidRPr="00AB4B4B">
        <w:rPr>
          <w:rFonts w:ascii="Arial" w:hAnsi="Arial" w:cs="Arial"/>
          <w:color w:val="000000"/>
          <w:sz w:val="20"/>
          <w:szCs w:val="20"/>
        </w:rPr>
        <w:t>e</w:t>
      </w:r>
      <w:r w:rsidR="00A06411" w:rsidRPr="00AB4B4B">
        <w:rPr>
          <w:rFonts w:ascii="Arial" w:hAnsi="Arial" w:cs="Arial"/>
          <w:color w:val="000000"/>
          <w:sz w:val="20"/>
          <w:szCs w:val="20"/>
        </w:rPr>
        <w:t xml:space="preserve"> see expulsion clause below)</w:t>
      </w:r>
      <w:r w:rsidRPr="00AB4B4B">
        <w:rPr>
          <w:rFonts w:ascii="Arial" w:hAnsi="Arial" w:cs="Arial"/>
          <w:color w:val="000000"/>
          <w:sz w:val="20"/>
          <w:szCs w:val="20"/>
        </w:rPr>
        <w:t>.</w:t>
      </w:r>
    </w:p>
    <w:p w:rsidR="00527BA8" w:rsidRPr="00AB4B4B" w:rsidRDefault="009B2E68">
      <w:pPr>
        <w:pStyle w:val="ListParagraph"/>
        <w:numPr>
          <w:ilvl w:val="0"/>
          <w:numId w:val="4"/>
        </w:numPr>
        <w:rPr>
          <w:rFonts w:ascii="Arial" w:hAnsi="Arial" w:cs="Arial"/>
          <w:color w:val="000000"/>
          <w:sz w:val="20"/>
          <w:szCs w:val="20"/>
        </w:rPr>
      </w:pPr>
      <w:r w:rsidRPr="00AB4B4B">
        <w:rPr>
          <w:rFonts w:ascii="Arial" w:hAnsi="Arial" w:cs="Arial"/>
          <w:color w:val="000000"/>
          <w:sz w:val="20"/>
          <w:szCs w:val="20"/>
        </w:rPr>
        <w:t>The committee may deem it necessary to inform the HCPC of the complaint if the member is HCPC registered.</w:t>
      </w:r>
    </w:p>
    <w:p w:rsidR="00B41929" w:rsidRPr="00AB4B4B" w:rsidRDefault="009B2E68" w:rsidP="00B41929">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sz w:val="20"/>
          <w:szCs w:val="20"/>
        </w:rPr>
      </w:pPr>
      <w:r w:rsidRPr="00AB4B4B">
        <w:rPr>
          <w:rFonts w:ascii="Arial" w:hAnsi="Arial" w:cs="Arial"/>
          <w:color w:val="000000"/>
          <w:sz w:val="20"/>
          <w:szCs w:val="20"/>
        </w:rPr>
        <w:t>The SVT committee may decide that the complaint is outside its scope of action and therefore refer the case to another organisation.</w:t>
      </w:r>
      <w:r w:rsidR="00B41929" w:rsidRPr="00AB4B4B">
        <w:rPr>
          <w:rFonts w:ascii="Arial" w:hAnsi="Arial" w:cs="Arial"/>
          <w:b/>
          <w:color w:val="000000"/>
          <w:sz w:val="20"/>
          <w:szCs w:val="20"/>
        </w:rPr>
        <w:t xml:space="preserve"> </w:t>
      </w:r>
    </w:p>
    <w:p w:rsidR="00B41929" w:rsidRPr="00AB4B4B" w:rsidRDefault="00B41929" w:rsidP="00B41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color w:val="000000"/>
          <w:sz w:val="20"/>
          <w:szCs w:val="20"/>
        </w:rPr>
      </w:pPr>
      <w:r w:rsidRPr="00AB4B4B">
        <w:rPr>
          <w:rFonts w:ascii="Arial" w:hAnsi="Arial" w:cs="Arial"/>
          <w:b/>
          <w:color w:val="000000"/>
          <w:sz w:val="20"/>
          <w:szCs w:val="20"/>
        </w:rPr>
        <w:t>Expulsion</w:t>
      </w:r>
    </w:p>
    <w:p w:rsidR="00B41929" w:rsidRPr="00AB4B4B" w:rsidRDefault="00B41929" w:rsidP="00B41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AB4B4B">
        <w:rPr>
          <w:rFonts w:ascii="Arial" w:hAnsi="Arial" w:cs="Arial"/>
          <w:sz w:val="20"/>
          <w:szCs w:val="20"/>
        </w:rPr>
        <w:t>A member shall not be expelled unless at least two-thirds of the Committee then present vote in favour of his/her expulsion. In the event of a tied vote, the Past President's vote will be forfeited.</w:t>
      </w:r>
    </w:p>
    <w:p w:rsidR="00527BA8" w:rsidRPr="00AB4B4B" w:rsidRDefault="00B41929" w:rsidP="00B419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sz w:val="20"/>
          <w:szCs w:val="20"/>
        </w:rPr>
      </w:pPr>
      <w:r w:rsidRPr="00AB4B4B">
        <w:rPr>
          <w:rFonts w:ascii="Arial" w:hAnsi="Arial" w:cs="Arial"/>
          <w:sz w:val="20"/>
          <w:szCs w:val="20"/>
        </w:rPr>
        <w:t>Any controversy over membership eligibility shall be decided by the Executive Committee</w:t>
      </w:r>
      <w:r w:rsidR="005A5935">
        <w:rPr>
          <w:rFonts w:ascii="Arial" w:hAnsi="Arial" w:cs="Arial"/>
          <w:sz w:val="20"/>
          <w:szCs w:val="20"/>
        </w:rPr>
        <w:t>.</w:t>
      </w:r>
    </w:p>
    <w:p w:rsidR="00527BA8" w:rsidRPr="00AB4B4B" w:rsidRDefault="009B2E68">
      <w:pPr>
        <w:spacing w:after="0" w:line="240" w:lineRule="auto"/>
        <w:rPr>
          <w:rFonts w:ascii="Arial" w:hAnsi="Arial" w:cs="Arial"/>
          <w:b/>
          <w:color w:val="000000"/>
          <w:sz w:val="20"/>
          <w:szCs w:val="20"/>
        </w:rPr>
      </w:pPr>
      <w:r w:rsidRPr="00AB4B4B">
        <w:rPr>
          <w:rFonts w:ascii="Arial" w:hAnsi="Arial" w:cs="Arial"/>
          <w:b/>
          <w:color w:val="000000"/>
          <w:sz w:val="20"/>
          <w:szCs w:val="20"/>
        </w:rPr>
        <w:t>Confidentiality</w:t>
      </w:r>
    </w:p>
    <w:p w:rsidR="00527BA8" w:rsidRPr="00AB4B4B" w:rsidRDefault="00527BA8">
      <w:pPr>
        <w:spacing w:after="0" w:line="240" w:lineRule="auto"/>
        <w:rPr>
          <w:rFonts w:ascii="Arial" w:hAnsi="Arial" w:cs="Arial"/>
          <w:b/>
          <w:color w:val="000AA6"/>
          <w:sz w:val="20"/>
          <w:szCs w:val="20"/>
        </w:rPr>
      </w:pPr>
    </w:p>
    <w:p w:rsidR="00527BA8" w:rsidRPr="00AB4B4B" w:rsidRDefault="009B2E68">
      <w:pPr>
        <w:spacing w:after="0" w:line="240" w:lineRule="auto"/>
        <w:rPr>
          <w:rFonts w:ascii="Arial" w:hAnsi="Arial" w:cs="Arial"/>
          <w:color w:val="000000"/>
          <w:sz w:val="20"/>
          <w:szCs w:val="20"/>
        </w:rPr>
      </w:pPr>
      <w:r w:rsidRPr="00AB4B4B">
        <w:rPr>
          <w:rFonts w:ascii="Arial" w:hAnsi="Arial" w:cs="Arial"/>
          <w:color w:val="000000"/>
          <w:sz w:val="20"/>
          <w:szCs w:val="20"/>
        </w:rPr>
        <w:t>We understand that making a complaint can be stressful but in order to investigate fully we will need to inform the SVT member who made the complaint.</w:t>
      </w:r>
    </w:p>
    <w:p w:rsidR="00527BA8" w:rsidRPr="00AB4B4B" w:rsidRDefault="00527BA8">
      <w:pPr>
        <w:spacing w:after="0" w:line="240" w:lineRule="auto"/>
        <w:rPr>
          <w:rFonts w:ascii="Arial" w:hAnsi="Arial" w:cs="Arial"/>
          <w:color w:val="000000"/>
          <w:sz w:val="20"/>
          <w:szCs w:val="20"/>
        </w:rPr>
      </w:pPr>
    </w:p>
    <w:p w:rsidR="00527BA8" w:rsidRPr="00AB4B4B" w:rsidRDefault="009B2E68">
      <w:pPr>
        <w:spacing w:after="0" w:line="240" w:lineRule="auto"/>
        <w:rPr>
          <w:rFonts w:ascii="Arial" w:hAnsi="Arial" w:cs="Arial"/>
          <w:color w:val="000000"/>
          <w:sz w:val="20"/>
          <w:szCs w:val="20"/>
        </w:rPr>
      </w:pPr>
      <w:r w:rsidRPr="00AB4B4B">
        <w:rPr>
          <w:rFonts w:ascii="Arial" w:hAnsi="Arial" w:cs="Arial"/>
          <w:color w:val="000000"/>
          <w:sz w:val="20"/>
          <w:szCs w:val="20"/>
        </w:rPr>
        <w:t xml:space="preserve">If an anonymous complaint (one where the person making the complaint does not give us their name) </w:t>
      </w:r>
      <w:proofErr w:type="gramStart"/>
      <w:r w:rsidRPr="00AB4B4B">
        <w:rPr>
          <w:rFonts w:ascii="Arial" w:hAnsi="Arial" w:cs="Arial"/>
          <w:color w:val="000000"/>
          <w:sz w:val="20"/>
          <w:szCs w:val="20"/>
        </w:rPr>
        <w:t>raises</w:t>
      </w:r>
      <w:proofErr w:type="gramEnd"/>
      <w:r w:rsidRPr="00AB4B4B">
        <w:rPr>
          <w:rFonts w:ascii="Arial" w:hAnsi="Arial" w:cs="Arial"/>
          <w:color w:val="000000"/>
          <w:sz w:val="20"/>
          <w:szCs w:val="20"/>
        </w:rPr>
        <w:t xml:space="preserve"> serious and credible (realistic) doubts about whether the SVT member has not abided by the SVT code of conduct we will still consider whether we should take further action. However, it can be very difficult to do so if we cannot contact the person who made the complaint for more information.</w:t>
      </w:r>
    </w:p>
    <w:sectPr w:rsidR="00527BA8" w:rsidRPr="00AB4B4B">
      <w:pgSz w:w="11906" w:h="16838"/>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90AA9"/>
    <w:multiLevelType w:val="hybridMultilevel"/>
    <w:tmpl w:val="5F0CA570"/>
    <w:lvl w:ilvl="0" w:tplc="4612A70A">
      <w:start w:val="1"/>
      <w:numFmt w:val="bullet"/>
      <w:lvlText w:val=""/>
      <w:lvlJc w:val="left"/>
      <w:pPr>
        <w:ind w:left="720" w:hanging="360"/>
      </w:pPr>
      <w:rPr>
        <w:rFonts w:ascii="Symbol" w:hAnsi="Symbol" w:hint="default"/>
      </w:rPr>
    </w:lvl>
    <w:lvl w:ilvl="1" w:tplc="A6B052FE">
      <w:start w:val="1"/>
      <w:numFmt w:val="bullet"/>
      <w:lvlText w:val="o"/>
      <w:lvlJc w:val="left"/>
      <w:pPr>
        <w:ind w:left="1440" w:hanging="360"/>
      </w:pPr>
      <w:rPr>
        <w:rFonts w:ascii="Courier New" w:hAnsi="Courier New" w:cs="Courier New" w:hint="default"/>
      </w:rPr>
    </w:lvl>
    <w:lvl w:ilvl="2" w:tplc="7478ADF6">
      <w:start w:val="1"/>
      <w:numFmt w:val="bullet"/>
      <w:lvlText w:val=""/>
      <w:lvlJc w:val="left"/>
      <w:pPr>
        <w:ind w:left="2160" w:hanging="360"/>
      </w:pPr>
      <w:rPr>
        <w:rFonts w:ascii="Wingdings" w:hAnsi="Wingdings" w:hint="default"/>
      </w:rPr>
    </w:lvl>
    <w:lvl w:ilvl="3" w:tplc="6CFC5FF8">
      <w:start w:val="1"/>
      <w:numFmt w:val="bullet"/>
      <w:lvlText w:val=""/>
      <w:lvlJc w:val="left"/>
      <w:pPr>
        <w:ind w:left="2880" w:hanging="360"/>
      </w:pPr>
      <w:rPr>
        <w:rFonts w:ascii="Symbol" w:hAnsi="Symbol" w:hint="default"/>
      </w:rPr>
    </w:lvl>
    <w:lvl w:ilvl="4" w:tplc="45FE8178">
      <w:start w:val="1"/>
      <w:numFmt w:val="bullet"/>
      <w:lvlText w:val="o"/>
      <w:lvlJc w:val="left"/>
      <w:pPr>
        <w:ind w:left="3600" w:hanging="360"/>
      </w:pPr>
      <w:rPr>
        <w:rFonts w:ascii="Courier New" w:hAnsi="Courier New" w:cs="Courier New" w:hint="default"/>
      </w:rPr>
    </w:lvl>
    <w:lvl w:ilvl="5" w:tplc="46A20340">
      <w:start w:val="1"/>
      <w:numFmt w:val="bullet"/>
      <w:lvlText w:val=""/>
      <w:lvlJc w:val="left"/>
      <w:pPr>
        <w:ind w:left="4320" w:hanging="360"/>
      </w:pPr>
      <w:rPr>
        <w:rFonts w:ascii="Wingdings" w:hAnsi="Wingdings" w:hint="default"/>
      </w:rPr>
    </w:lvl>
    <w:lvl w:ilvl="6" w:tplc="1944C4D6">
      <w:start w:val="1"/>
      <w:numFmt w:val="bullet"/>
      <w:lvlText w:val=""/>
      <w:lvlJc w:val="left"/>
      <w:pPr>
        <w:ind w:left="5040" w:hanging="360"/>
      </w:pPr>
      <w:rPr>
        <w:rFonts w:ascii="Symbol" w:hAnsi="Symbol" w:hint="default"/>
      </w:rPr>
    </w:lvl>
    <w:lvl w:ilvl="7" w:tplc="DFDA2B8C">
      <w:start w:val="1"/>
      <w:numFmt w:val="bullet"/>
      <w:lvlText w:val="o"/>
      <w:lvlJc w:val="left"/>
      <w:pPr>
        <w:ind w:left="5760" w:hanging="360"/>
      </w:pPr>
      <w:rPr>
        <w:rFonts w:ascii="Courier New" w:hAnsi="Courier New" w:cs="Courier New" w:hint="default"/>
      </w:rPr>
    </w:lvl>
    <w:lvl w:ilvl="8" w:tplc="24DA4214">
      <w:start w:val="1"/>
      <w:numFmt w:val="bullet"/>
      <w:lvlText w:val=""/>
      <w:lvlJc w:val="left"/>
      <w:pPr>
        <w:ind w:left="6480" w:hanging="360"/>
      </w:pPr>
      <w:rPr>
        <w:rFonts w:ascii="Wingdings" w:hAnsi="Wingdings" w:hint="default"/>
      </w:rPr>
    </w:lvl>
  </w:abstractNum>
  <w:abstractNum w:abstractNumId="1">
    <w:nsid w:val="2A7C1643"/>
    <w:multiLevelType w:val="hybridMultilevel"/>
    <w:tmpl w:val="55F88E68"/>
    <w:lvl w:ilvl="0" w:tplc="BB542256">
      <w:start w:val="1"/>
      <w:numFmt w:val="decimal"/>
      <w:lvlText w:val="%1."/>
      <w:lvlJc w:val="left"/>
      <w:pPr>
        <w:ind w:left="644" w:hanging="360"/>
      </w:pPr>
    </w:lvl>
    <w:lvl w:ilvl="1" w:tplc="AD647868">
      <w:start w:val="1"/>
      <w:numFmt w:val="lowerLetter"/>
      <w:lvlText w:val="%2."/>
      <w:lvlJc w:val="left"/>
      <w:pPr>
        <w:ind w:left="1364" w:hanging="360"/>
      </w:pPr>
    </w:lvl>
    <w:lvl w:ilvl="2" w:tplc="BB6C9FE4">
      <w:start w:val="1"/>
      <w:numFmt w:val="lowerRoman"/>
      <w:lvlText w:val="%3."/>
      <w:lvlJc w:val="right"/>
      <w:pPr>
        <w:ind w:left="2084" w:hanging="180"/>
      </w:pPr>
    </w:lvl>
    <w:lvl w:ilvl="3" w:tplc="71762CE2">
      <w:start w:val="1"/>
      <w:numFmt w:val="decimal"/>
      <w:lvlText w:val="%4."/>
      <w:lvlJc w:val="left"/>
      <w:pPr>
        <w:ind w:left="2804" w:hanging="360"/>
      </w:pPr>
    </w:lvl>
    <w:lvl w:ilvl="4" w:tplc="67465232">
      <w:start w:val="1"/>
      <w:numFmt w:val="lowerLetter"/>
      <w:lvlText w:val="%5."/>
      <w:lvlJc w:val="left"/>
      <w:pPr>
        <w:ind w:left="3524" w:hanging="360"/>
      </w:pPr>
    </w:lvl>
    <w:lvl w:ilvl="5" w:tplc="ACE42E02">
      <w:start w:val="1"/>
      <w:numFmt w:val="lowerRoman"/>
      <w:lvlText w:val="%6."/>
      <w:lvlJc w:val="right"/>
      <w:pPr>
        <w:ind w:left="4244" w:hanging="180"/>
      </w:pPr>
    </w:lvl>
    <w:lvl w:ilvl="6" w:tplc="92E0414E">
      <w:start w:val="1"/>
      <w:numFmt w:val="decimal"/>
      <w:lvlText w:val="%7."/>
      <w:lvlJc w:val="left"/>
      <w:pPr>
        <w:ind w:left="4964" w:hanging="360"/>
      </w:pPr>
    </w:lvl>
    <w:lvl w:ilvl="7" w:tplc="DBAAC3A8">
      <w:start w:val="1"/>
      <w:numFmt w:val="lowerLetter"/>
      <w:lvlText w:val="%8."/>
      <w:lvlJc w:val="left"/>
      <w:pPr>
        <w:ind w:left="5684" w:hanging="360"/>
      </w:pPr>
    </w:lvl>
    <w:lvl w:ilvl="8" w:tplc="B3C05BC0">
      <w:start w:val="1"/>
      <w:numFmt w:val="lowerRoman"/>
      <w:lvlText w:val="%9."/>
      <w:lvlJc w:val="right"/>
      <w:pPr>
        <w:ind w:left="6404" w:hanging="180"/>
      </w:pPr>
    </w:lvl>
  </w:abstractNum>
  <w:abstractNum w:abstractNumId="2">
    <w:nsid w:val="312505CC"/>
    <w:multiLevelType w:val="hybridMultilevel"/>
    <w:tmpl w:val="47D2DB3A"/>
    <w:lvl w:ilvl="0" w:tplc="BAB09F7E">
      <w:start w:val="1"/>
      <w:numFmt w:val="decimal"/>
      <w:lvlText w:val="%1."/>
      <w:lvlJc w:val="left"/>
      <w:pPr>
        <w:ind w:left="720" w:hanging="360"/>
      </w:pPr>
    </w:lvl>
    <w:lvl w:ilvl="1" w:tplc="36B40D12">
      <w:start w:val="1"/>
      <w:numFmt w:val="lowerLetter"/>
      <w:lvlText w:val="%2."/>
      <w:lvlJc w:val="left"/>
      <w:pPr>
        <w:ind w:left="1440" w:hanging="360"/>
      </w:pPr>
    </w:lvl>
    <w:lvl w:ilvl="2" w:tplc="B1A491A6">
      <w:start w:val="1"/>
      <w:numFmt w:val="lowerRoman"/>
      <w:lvlText w:val="%3."/>
      <w:lvlJc w:val="right"/>
      <w:pPr>
        <w:ind w:left="2160" w:hanging="180"/>
      </w:pPr>
    </w:lvl>
    <w:lvl w:ilvl="3" w:tplc="1A56C430">
      <w:start w:val="1"/>
      <w:numFmt w:val="decimal"/>
      <w:lvlText w:val="%4."/>
      <w:lvlJc w:val="left"/>
      <w:pPr>
        <w:ind w:left="2880" w:hanging="360"/>
      </w:pPr>
    </w:lvl>
    <w:lvl w:ilvl="4" w:tplc="ECCAA630">
      <w:start w:val="1"/>
      <w:numFmt w:val="lowerLetter"/>
      <w:lvlText w:val="%5."/>
      <w:lvlJc w:val="left"/>
      <w:pPr>
        <w:ind w:left="3600" w:hanging="360"/>
      </w:pPr>
    </w:lvl>
    <w:lvl w:ilvl="5" w:tplc="20A6E46E">
      <w:start w:val="1"/>
      <w:numFmt w:val="lowerRoman"/>
      <w:lvlText w:val="%6."/>
      <w:lvlJc w:val="right"/>
      <w:pPr>
        <w:ind w:left="4320" w:hanging="180"/>
      </w:pPr>
    </w:lvl>
    <w:lvl w:ilvl="6" w:tplc="F3E4025C">
      <w:start w:val="1"/>
      <w:numFmt w:val="decimal"/>
      <w:lvlText w:val="%7."/>
      <w:lvlJc w:val="left"/>
      <w:pPr>
        <w:ind w:left="5040" w:hanging="360"/>
      </w:pPr>
    </w:lvl>
    <w:lvl w:ilvl="7" w:tplc="E2B03976">
      <w:start w:val="1"/>
      <w:numFmt w:val="lowerLetter"/>
      <w:lvlText w:val="%8."/>
      <w:lvlJc w:val="left"/>
      <w:pPr>
        <w:ind w:left="5760" w:hanging="360"/>
      </w:pPr>
    </w:lvl>
    <w:lvl w:ilvl="8" w:tplc="AD4E3970">
      <w:start w:val="1"/>
      <w:numFmt w:val="lowerRoman"/>
      <w:lvlText w:val="%9."/>
      <w:lvlJc w:val="right"/>
      <w:pPr>
        <w:ind w:left="6480" w:hanging="180"/>
      </w:pPr>
    </w:lvl>
  </w:abstractNum>
  <w:abstractNum w:abstractNumId="3">
    <w:nsid w:val="370E5B69"/>
    <w:multiLevelType w:val="hybridMultilevel"/>
    <w:tmpl w:val="4D3089CA"/>
    <w:lvl w:ilvl="0" w:tplc="ABE8652E">
      <w:start w:val="1"/>
      <w:numFmt w:val="bullet"/>
      <w:lvlText w:val=""/>
      <w:lvlJc w:val="left"/>
      <w:pPr>
        <w:ind w:left="720" w:hanging="360"/>
      </w:pPr>
      <w:rPr>
        <w:rFonts w:ascii="Symbol" w:hAnsi="Symbol" w:hint="default"/>
      </w:rPr>
    </w:lvl>
    <w:lvl w:ilvl="1" w:tplc="3578AC92">
      <w:start w:val="1"/>
      <w:numFmt w:val="bullet"/>
      <w:lvlText w:val="o"/>
      <w:lvlJc w:val="left"/>
      <w:pPr>
        <w:ind w:left="1440" w:hanging="360"/>
      </w:pPr>
      <w:rPr>
        <w:rFonts w:ascii="Courier New" w:hAnsi="Courier New" w:cs="Courier New" w:hint="default"/>
      </w:rPr>
    </w:lvl>
    <w:lvl w:ilvl="2" w:tplc="EF36801A">
      <w:start w:val="1"/>
      <w:numFmt w:val="bullet"/>
      <w:lvlText w:val=""/>
      <w:lvlJc w:val="left"/>
      <w:pPr>
        <w:ind w:left="2160" w:hanging="360"/>
      </w:pPr>
      <w:rPr>
        <w:rFonts w:ascii="Wingdings" w:hAnsi="Wingdings" w:hint="default"/>
      </w:rPr>
    </w:lvl>
    <w:lvl w:ilvl="3" w:tplc="CA84D382">
      <w:start w:val="1"/>
      <w:numFmt w:val="bullet"/>
      <w:lvlText w:val=""/>
      <w:lvlJc w:val="left"/>
      <w:pPr>
        <w:ind w:left="2880" w:hanging="360"/>
      </w:pPr>
      <w:rPr>
        <w:rFonts w:ascii="Symbol" w:hAnsi="Symbol" w:hint="default"/>
      </w:rPr>
    </w:lvl>
    <w:lvl w:ilvl="4" w:tplc="9822FCE0">
      <w:start w:val="1"/>
      <w:numFmt w:val="bullet"/>
      <w:lvlText w:val="o"/>
      <w:lvlJc w:val="left"/>
      <w:pPr>
        <w:ind w:left="3600" w:hanging="360"/>
      </w:pPr>
      <w:rPr>
        <w:rFonts w:ascii="Courier New" w:hAnsi="Courier New" w:cs="Courier New" w:hint="default"/>
      </w:rPr>
    </w:lvl>
    <w:lvl w:ilvl="5" w:tplc="9FD07BA0">
      <w:start w:val="1"/>
      <w:numFmt w:val="bullet"/>
      <w:lvlText w:val=""/>
      <w:lvlJc w:val="left"/>
      <w:pPr>
        <w:ind w:left="4320" w:hanging="360"/>
      </w:pPr>
      <w:rPr>
        <w:rFonts w:ascii="Wingdings" w:hAnsi="Wingdings" w:hint="default"/>
      </w:rPr>
    </w:lvl>
    <w:lvl w:ilvl="6" w:tplc="289E8ACC">
      <w:start w:val="1"/>
      <w:numFmt w:val="bullet"/>
      <w:lvlText w:val=""/>
      <w:lvlJc w:val="left"/>
      <w:pPr>
        <w:ind w:left="5040" w:hanging="360"/>
      </w:pPr>
      <w:rPr>
        <w:rFonts w:ascii="Symbol" w:hAnsi="Symbol" w:hint="default"/>
      </w:rPr>
    </w:lvl>
    <w:lvl w:ilvl="7" w:tplc="3984EBF0">
      <w:start w:val="1"/>
      <w:numFmt w:val="bullet"/>
      <w:lvlText w:val="o"/>
      <w:lvlJc w:val="left"/>
      <w:pPr>
        <w:ind w:left="5760" w:hanging="360"/>
      </w:pPr>
      <w:rPr>
        <w:rFonts w:ascii="Courier New" w:hAnsi="Courier New" w:cs="Courier New" w:hint="default"/>
      </w:rPr>
    </w:lvl>
    <w:lvl w:ilvl="8" w:tplc="0950B7B6">
      <w:start w:val="1"/>
      <w:numFmt w:val="bullet"/>
      <w:lvlText w:val=""/>
      <w:lvlJc w:val="left"/>
      <w:pPr>
        <w:ind w:left="6480" w:hanging="360"/>
      </w:pPr>
      <w:rPr>
        <w:rFonts w:ascii="Wingdings" w:hAnsi="Wingdings" w:hint="default"/>
      </w:rPr>
    </w:lvl>
  </w:abstractNum>
  <w:abstractNum w:abstractNumId="4">
    <w:nsid w:val="3CEB4790"/>
    <w:multiLevelType w:val="hybridMultilevel"/>
    <w:tmpl w:val="4BB619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nsid w:val="3D0A6717"/>
    <w:multiLevelType w:val="hybridMultilevel"/>
    <w:tmpl w:val="75047466"/>
    <w:lvl w:ilvl="0" w:tplc="0DB2B696">
      <w:start w:val="1"/>
      <w:numFmt w:val="bullet"/>
      <w:lvlText w:val=""/>
      <w:lvlJc w:val="left"/>
      <w:pPr>
        <w:ind w:left="720" w:hanging="360"/>
      </w:pPr>
      <w:rPr>
        <w:rFonts w:ascii="Symbol" w:hAnsi="Symbol" w:hint="default"/>
      </w:rPr>
    </w:lvl>
    <w:lvl w:ilvl="1" w:tplc="2D709BDC">
      <w:start w:val="1"/>
      <w:numFmt w:val="bullet"/>
      <w:lvlText w:val="o"/>
      <w:lvlJc w:val="left"/>
      <w:pPr>
        <w:ind w:left="1440" w:hanging="360"/>
      </w:pPr>
      <w:rPr>
        <w:rFonts w:ascii="Courier New" w:hAnsi="Courier New" w:cs="Courier New" w:hint="default"/>
      </w:rPr>
    </w:lvl>
    <w:lvl w:ilvl="2" w:tplc="C00629A4">
      <w:start w:val="1"/>
      <w:numFmt w:val="bullet"/>
      <w:lvlText w:val=""/>
      <w:lvlJc w:val="left"/>
      <w:pPr>
        <w:ind w:left="2160" w:hanging="360"/>
      </w:pPr>
      <w:rPr>
        <w:rFonts w:ascii="Wingdings" w:hAnsi="Wingdings" w:hint="default"/>
      </w:rPr>
    </w:lvl>
    <w:lvl w:ilvl="3" w:tplc="F0C8D736">
      <w:start w:val="1"/>
      <w:numFmt w:val="bullet"/>
      <w:lvlText w:val=""/>
      <w:lvlJc w:val="left"/>
      <w:pPr>
        <w:ind w:left="2880" w:hanging="360"/>
      </w:pPr>
      <w:rPr>
        <w:rFonts w:ascii="Symbol" w:hAnsi="Symbol" w:hint="default"/>
      </w:rPr>
    </w:lvl>
    <w:lvl w:ilvl="4" w:tplc="BF8AA838">
      <w:start w:val="1"/>
      <w:numFmt w:val="bullet"/>
      <w:lvlText w:val="o"/>
      <w:lvlJc w:val="left"/>
      <w:pPr>
        <w:ind w:left="3600" w:hanging="360"/>
      </w:pPr>
      <w:rPr>
        <w:rFonts w:ascii="Courier New" w:hAnsi="Courier New" w:cs="Courier New" w:hint="default"/>
      </w:rPr>
    </w:lvl>
    <w:lvl w:ilvl="5" w:tplc="EAF8D362">
      <w:start w:val="1"/>
      <w:numFmt w:val="bullet"/>
      <w:lvlText w:val=""/>
      <w:lvlJc w:val="left"/>
      <w:pPr>
        <w:ind w:left="4320" w:hanging="360"/>
      </w:pPr>
      <w:rPr>
        <w:rFonts w:ascii="Wingdings" w:hAnsi="Wingdings" w:hint="default"/>
      </w:rPr>
    </w:lvl>
    <w:lvl w:ilvl="6" w:tplc="EEACBAA0">
      <w:start w:val="1"/>
      <w:numFmt w:val="bullet"/>
      <w:lvlText w:val=""/>
      <w:lvlJc w:val="left"/>
      <w:pPr>
        <w:ind w:left="5040" w:hanging="360"/>
      </w:pPr>
      <w:rPr>
        <w:rFonts w:ascii="Symbol" w:hAnsi="Symbol" w:hint="default"/>
      </w:rPr>
    </w:lvl>
    <w:lvl w:ilvl="7" w:tplc="22F6B332">
      <w:start w:val="1"/>
      <w:numFmt w:val="bullet"/>
      <w:lvlText w:val="o"/>
      <w:lvlJc w:val="left"/>
      <w:pPr>
        <w:ind w:left="5760" w:hanging="360"/>
      </w:pPr>
      <w:rPr>
        <w:rFonts w:ascii="Courier New" w:hAnsi="Courier New" w:cs="Courier New" w:hint="default"/>
      </w:rPr>
    </w:lvl>
    <w:lvl w:ilvl="8" w:tplc="F65A7C3A">
      <w:start w:val="1"/>
      <w:numFmt w:val="bullet"/>
      <w:lvlText w:val=""/>
      <w:lvlJc w:val="left"/>
      <w:pPr>
        <w:ind w:left="6480" w:hanging="360"/>
      </w:pPr>
      <w:rPr>
        <w:rFonts w:ascii="Wingdings" w:hAnsi="Wingdings" w:hint="default"/>
      </w:rPr>
    </w:lvl>
  </w:abstractNum>
  <w:abstractNum w:abstractNumId="6">
    <w:nsid w:val="6E3835DB"/>
    <w:multiLevelType w:val="hybridMultilevel"/>
    <w:tmpl w:val="89F043C6"/>
    <w:lvl w:ilvl="0" w:tplc="522E0E50">
      <w:start w:val="1"/>
      <w:numFmt w:val="decimal"/>
      <w:lvlText w:val="%1."/>
      <w:lvlJc w:val="left"/>
      <w:pPr>
        <w:ind w:left="720" w:hanging="360"/>
      </w:pPr>
    </w:lvl>
    <w:lvl w:ilvl="1" w:tplc="6BB692B8">
      <w:start w:val="1"/>
      <w:numFmt w:val="lowerLetter"/>
      <w:lvlText w:val="%2."/>
      <w:lvlJc w:val="left"/>
      <w:pPr>
        <w:ind w:left="1440" w:hanging="360"/>
      </w:pPr>
    </w:lvl>
    <w:lvl w:ilvl="2" w:tplc="4704CCE0">
      <w:start w:val="1"/>
      <w:numFmt w:val="lowerRoman"/>
      <w:lvlText w:val="%3."/>
      <w:lvlJc w:val="right"/>
      <w:pPr>
        <w:ind w:left="2160" w:hanging="180"/>
      </w:pPr>
    </w:lvl>
    <w:lvl w:ilvl="3" w:tplc="5FA22AD6">
      <w:start w:val="1"/>
      <w:numFmt w:val="decimal"/>
      <w:lvlText w:val="%4."/>
      <w:lvlJc w:val="left"/>
      <w:pPr>
        <w:ind w:left="2880" w:hanging="360"/>
      </w:pPr>
    </w:lvl>
    <w:lvl w:ilvl="4" w:tplc="E092DAC0">
      <w:start w:val="1"/>
      <w:numFmt w:val="lowerLetter"/>
      <w:lvlText w:val="%5."/>
      <w:lvlJc w:val="left"/>
      <w:pPr>
        <w:ind w:left="3600" w:hanging="360"/>
      </w:pPr>
    </w:lvl>
    <w:lvl w:ilvl="5" w:tplc="BB9E3AB6">
      <w:start w:val="1"/>
      <w:numFmt w:val="lowerRoman"/>
      <w:lvlText w:val="%6."/>
      <w:lvlJc w:val="right"/>
      <w:pPr>
        <w:ind w:left="4320" w:hanging="180"/>
      </w:pPr>
    </w:lvl>
    <w:lvl w:ilvl="6" w:tplc="D006FF34">
      <w:start w:val="1"/>
      <w:numFmt w:val="decimal"/>
      <w:lvlText w:val="%7."/>
      <w:lvlJc w:val="left"/>
      <w:pPr>
        <w:ind w:left="5040" w:hanging="360"/>
      </w:pPr>
    </w:lvl>
    <w:lvl w:ilvl="7" w:tplc="08CA80B8">
      <w:start w:val="1"/>
      <w:numFmt w:val="lowerLetter"/>
      <w:lvlText w:val="%8."/>
      <w:lvlJc w:val="left"/>
      <w:pPr>
        <w:ind w:left="5760" w:hanging="360"/>
      </w:pPr>
    </w:lvl>
    <w:lvl w:ilvl="8" w:tplc="7244F7D6">
      <w:start w:val="1"/>
      <w:numFmt w:val="lowerRoman"/>
      <w:lvlText w:val="%9."/>
      <w:lvlJc w:val="right"/>
      <w:pPr>
        <w:ind w:left="6480" w:hanging="180"/>
      </w:pPr>
    </w:lvl>
  </w:abstractNum>
  <w:num w:numId="1">
    <w:abstractNumId w:val="2"/>
  </w:num>
  <w:num w:numId="2">
    <w:abstractNumId w:val="6"/>
  </w:num>
  <w:num w:numId="3">
    <w:abstractNumId w:val="1"/>
  </w:num>
  <w:num w:numId="4">
    <w:abstractNumId w:val="3"/>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A0"/>
    <w:rsid w:val="000148DE"/>
    <w:rsid w:val="00061F66"/>
    <w:rsid w:val="000D2097"/>
    <w:rsid w:val="000F6BCE"/>
    <w:rsid w:val="00161D62"/>
    <w:rsid w:val="002526D3"/>
    <w:rsid w:val="00275CB7"/>
    <w:rsid w:val="002A40EE"/>
    <w:rsid w:val="003D259A"/>
    <w:rsid w:val="00505FE8"/>
    <w:rsid w:val="00527BA8"/>
    <w:rsid w:val="00537C35"/>
    <w:rsid w:val="0059600F"/>
    <w:rsid w:val="005A5935"/>
    <w:rsid w:val="006668F4"/>
    <w:rsid w:val="006B6E42"/>
    <w:rsid w:val="006C6472"/>
    <w:rsid w:val="006F7933"/>
    <w:rsid w:val="007D5E5E"/>
    <w:rsid w:val="008007A9"/>
    <w:rsid w:val="008F492C"/>
    <w:rsid w:val="0097018E"/>
    <w:rsid w:val="009B2E68"/>
    <w:rsid w:val="009D2B62"/>
    <w:rsid w:val="00A06411"/>
    <w:rsid w:val="00A65870"/>
    <w:rsid w:val="00A74208"/>
    <w:rsid w:val="00AB4B4B"/>
    <w:rsid w:val="00AE15A8"/>
    <w:rsid w:val="00AE31E5"/>
    <w:rsid w:val="00B323AD"/>
    <w:rsid w:val="00B41929"/>
    <w:rsid w:val="00B856D1"/>
    <w:rsid w:val="00BB22D0"/>
    <w:rsid w:val="00C04FA0"/>
    <w:rsid w:val="00C14644"/>
    <w:rsid w:val="00C47756"/>
    <w:rsid w:val="00C53E50"/>
    <w:rsid w:val="00C87CBE"/>
    <w:rsid w:val="00C905FB"/>
    <w:rsid w:val="00D30D5D"/>
    <w:rsid w:val="00E24998"/>
    <w:rsid w:val="00E427AC"/>
    <w:rsid w:val="00E5090D"/>
    <w:rsid w:val="00EC3AF5"/>
    <w:rsid w:val="00F918D5"/>
    <w:rsid w:val="00F92DE2"/>
    <w:rsid w:val="00FB4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65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70"/>
    <w:rPr>
      <w:rFonts w:ascii="Tahoma" w:hAnsi="Tahoma" w:cs="Tahoma"/>
      <w:sz w:val="16"/>
      <w:szCs w:val="16"/>
    </w:rPr>
  </w:style>
  <w:style w:type="character" w:styleId="Hyperlink">
    <w:name w:val="Hyperlink"/>
    <w:basedOn w:val="DefaultParagraphFont"/>
    <w:uiPriority w:val="99"/>
    <w:semiHidden/>
    <w:unhideWhenUsed/>
    <w:rsid w:val="005A5935"/>
    <w:rPr>
      <w:color w:val="0000FF"/>
      <w:u w:val="single"/>
    </w:rPr>
  </w:style>
  <w:style w:type="character" w:styleId="FollowedHyperlink">
    <w:name w:val="FollowedHyperlink"/>
    <w:basedOn w:val="DefaultParagraphFont"/>
    <w:uiPriority w:val="99"/>
    <w:semiHidden/>
    <w:unhideWhenUsed/>
    <w:rsid w:val="005A59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A65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870"/>
    <w:rPr>
      <w:rFonts w:ascii="Tahoma" w:hAnsi="Tahoma" w:cs="Tahoma"/>
      <w:sz w:val="16"/>
      <w:szCs w:val="16"/>
    </w:rPr>
  </w:style>
  <w:style w:type="character" w:styleId="Hyperlink">
    <w:name w:val="Hyperlink"/>
    <w:basedOn w:val="DefaultParagraphFont"/>
    <w:uiPriority w:val="99"/>
    <w:semiHidden/>
    <w:unhideWhenUsed/>
    <w:rsid w:val="005A5935"/>
    <w:rPr>
      <w:color w:val="0000FF"/>
      <w:u w:val="single"/>
    </w:rPr>
  </w:style>
  <w:style w:type="character" w:styleId="FollowedHyperlink">
    <w:name w:val="FollowedHyperlink"/>
    <w:basedOn w:val="DefaultParagraphFont"/>
    <w:uiPriority w:val="99"/>
    <w:semiHidden/>
    <w:unhideWhenUsed/>
    <w:rsid w:val="005A59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ey.gall@ivs-online.co.uk"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73BC-97A1-489B-B216-E24D5E8A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Cambridge</Company>
  <LinksUpToDate>false</LinksUpToDate>
  <CharactersWithSpaces>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Slater, Matthew</dc:creator>
  <cp:lastModifiedBy>Slater, Matthew</cp:lastModifiedBy>
  <cp:revision>2</cp:revision>
  <dcterms:created xsi:type="dcterms:W3CDTF">2016-10-24T11:45:00Z</dcterms:created>
  <dcterms:modified xsi:type="dcterms:W3CDTF">2016-10-24T11:45:00Z</dcterms:modified>
</cp:coreProperties>
</file>