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E687" w14:textId="77777777" w:rsidR="00C870D4" w:rsidRDefault="00C870D4" w:rsidP="00C870D4">
      <w:pPr>
        <w:rPr>
          <w:sz w:val="28"/>
          <w:szCs w:val="28"/>
        </w:rPr>
      </w:pPr>
      <w:r w:rsidRPr="00C870D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AD65A2" wp14:editId="1120C6D4">
            <wp:simplePos x="0" y="0"/>
            <wp:positionH relativeFrom="margin">
              <wp:posOffset>502920</wp:posOffset>
            </wp:positionH>
            <wp:positionV relativeFrom="paragraph">
              <wp:posOffset>434</wp:posOffset>
            </wp:positionV>
            <wp:extent cx="4579620" cy="1733751"/>
            <wp:effectExtent l="0" t="0" r="0" b="0"/>
            <wp:wrapTight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ight>
            <wp:docPr id="3" name="Picture 3" descr="C:\Users\lsmith\Documents\SVT\SV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mith\Documents\SVT\SV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43" cy="17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5D2AF" w14:textId="77777777" w:rsidR="00C870D4" w:rsidRDefault="00C870D4">
      <w:pPr>
        <w:rPr>
          <w:sz w:val="28"/>
          <w:szCs w:val="28"/>
        </w:rPr>
      </w:pPr>
    </w:p>
    <w:p w14:paraId="3E407757" w14:textId="77777777" w:rsidR="00C870D4" w:rsidRDefault="00C870D4">
      <w:pPr>
        <w:rPr>
          <w:sz w:val="28"/>
          <w:szCs w:val="28"/>
        </w:rPr>
      </w:pPr>
    </w:p>
    <w:p w14:paraId="4A2F1082" w14:textId="77777777" w:rsidR="00C870D4" w:rsidRDefault="00C870D4">
      <w:pPr>
        <w:rPr>
          <w:sz w:val="28"/>
          <w:szCs w:val="28"/>
        </w:rPr>
      </w:pPr>
    </w:p>
    <w:p w14:paraId="0A992525" w14:textId="77777777" w:rsidR="00C870D4" w:rsidRDefault="00C870D4">
      <w:pPr>
        <w:rPr>
          <w:rFonts w:ascii="Calibri" w:hAnsi="Calibri"/>
          <w:sz w:val="24"/>
          <w:szCs w:val="24"/>
        </w:rPr>
      </w:pPr>
    </w:p>
    <w:p w14:paraId="3032AEB8" w14:textId="77777777" w:rsidR="00D80511" w:rsidRDefault="00D80511">
      <w:pPr>
        <w:rPr>
          <w:rFonts w:asciiTheme="majorHAnsi" w:hAnsiTheme="majorHAnsi"/>
          <w:sz w:val="24"/>
          <w:szCs w:val="24"/>
        </w:rPr>
      </w:pPr>
    </w:p>
    <w:p w14:paraId="23659E1D" w14:textId="77777777" w:rsidR="002C06C4" w:rsidRDefault="00291D2E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Dear All, </w:t>
      </w:r>
    </w:p>
    <w:p w14:paraId="0C6F8D23" w14:textId="77777777" w:rsidR="00D80511" w:rsidRPr="00C870D4" w:rsidRDefault="00D80511">
      <w:pPr>
        <w:rPr>
          <w:rFonts w:asciiTheme="majorHAnsi" w:hAnsiTheme="majorHAnsi"/>
          <w:sz w:val="24"/>
          <w:szCs w:val="24"/>
        </w:rPr>
      </w:pPr>
    </w:p>
    <w:p w14:paraId="2E863FF2" w14:textId="77777777" w:rsidR="00F41DEF" w:rsidRPr="00C870D4" w:rsidRDefault="00291D2E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As part of the</w:t>
      </w:r>
      <w:r w:rsidR="00C870D4" w:rsidRPr="00C870D4">
        <w:rPr>
          <w:rFonts w:asciiTheme="majorHAnsi" w:hAnsiTheme="majorHAnsi"/>
          <w:sz w:val="24"/>
          <w:szCs w:val="24"/>
        </w:rPr>
        <w:t xml:space="preserve"> continued development of the</w:t>
      </w:r>
      <w:r w:rsidRPr="00C870D4">
        <w:rPr>
          <w:rFonts w:asciiTheme="majorHAnsi" w:hAnsiTheme="majorHAnsi"/>
          <w:sz w:val="24"/>
          <w:szCs w:val="24"/>
        </w:rPr>
        <w:t xml:space="preserve"> SVT website </w:t>
      </w:r>
      <w:r w:rsidR="00C870D4" w:rsidRPr="00C870D4">
        <w:rPr>
          <w:rFonts w:asciiTheme="majorHAnsi" w:hAnsiTheme="majorHAnsi"/>
          <w:sz w:val="24"/>
          <w:szCs w:val="24"/>
        </w:rPr>
        <w:t xml:space="preserve">the </w:t>
      </w:r>
      <w:r w:rsidRPr="00C870D4">
        <w:rPr>
          <w:rFonts w:asciiTheme="majorHAnsi" w:hAnsiTheme="majorHAnsi"/>
          <w:sz w:val="24"/>
          <w:szCs w:val="24"/>
        </w:rPr>
        <w:t>executive committee would like to include a searchable voluntary r</w:t>
      </w:r>
      <w:r w:rsidR="00C870D4" w:rsidRPr="00C870D4">
        <w:rPr>
          <w:rFonts w:asciiTheme="majorHAnsi" w:hAnsiTheme="majorHAnsi"/>
          <w:sz w:val="24"/>
          <w:szCs w:val="24"/>
        </w:rPr>
        <w:t>egister for a</w:t>
      </w:r>
      <w:r w:rsidR="00D94BCF" w:rsidRPr="00C870D4">
        <w:rPr>
          <w:rFonts w:asciiTheme="majorHAnsi" w:hAnsiTheme="majorHAnsi"/>
          <w:sz w:val="24"/>
          <w:szCs w:val="24"/>
        </w:rPr>
        <w:t xml:space="preserve">ccredited </w:t>
      </w:r>
      <w:r w:rsidR="00C870D4" w:rsidRPr="00C870D4">
        <w:rPr>
          <w:rFonts w:asciiTheme="majorHAnsi" w:hAnsiTheme="majorHAnsi"/>
          <w:sz w:val="24"/>
          <w:szCs w:val="24"/>
        </w:rPr>
        <w:t>vascular scientists</w:t>
      </w:r>
      <w:r w:rsidR="00702682">
        <w:rPr>
          <w:rFonts w:asciiTheme="majorHAnsi" w:hAnsiTheme="majorHAnsi"/>
          <w:sz w:val="24"/>
          <w:szCs w:val="24"/>
        </w:rPr>
        <w:t xml:space="preserve"> on the site</w:t>
      </w:r>
      <w:r w:rsidR="00D94BCF" w:rsidRPr="00C870D4">
        <w:rPr>
          <w:rFonts w:asciiTheme="majorHAnsi" w:hAnsiTheme="majorHAnsi"/>
          <w:sz w:val="24"/>
          <w:szCs w:val="24"/>
        </w:rPr>
        <w:t>.</w:t>
      </w:r>
      <w:r w:rsidR="00C870D4" w:rsidRPr="00C870D4">
        <w:rPr>
          <w:rFonts w:asciiTheme="majorHAnsi" w:hAnsiTheme="majorHAnsi"/>
          <w:sz w:val="24"/>
          <w:szCs w:val="24"/>
        </w:rPr>
        <w:t xml:space="preserve"> This will enable a</w:t>
      </w:r>
      <w:r w:rsidRPr="00C870D4">
        <w:rPr>
          <w:rFonts w:asciiTheme="majorHAnsi" w:hAnsiTheme="majorHAnsi"/>
          <w:sz w:val="24"/>
          <w:szCs w:val="24"/>
        </w:rPr>
        <w:t>nyone</w:t>
      </w:r>
      <w:r w:rsidR="00C870D4" w:rsidRPr="00C870D4">
        <w:rPr>
          <w:rFonts w:asciiTheme="majorHAnsi" w:hAnsiTheme="majorHAnsi"/>
          <w:sz w:val="24"/>
          <w:szCs w:val="24"/>
        </w:rPr>
        <w:t xml:space="preserve"> who visits</w:t>
      </w:r>
      <w:r w:rsidRPr="00C870D4">
        <w:rPr>
          <w:rFonts w:asciiTheme="majorHAnsi" w:hAnsiTheme="majorHAnsi"/>
          <w:sz w:val="24"/>
          <w:szCs w:val="24"/>
        </w:rPr>
        <w:t xml:space="preserve"> the </w:t>
      </w:r>
      <w:r w:rsidR="00702682">
        <w:rPr>
          <w:rFonts w:asciiTheme="majorHAnsi" w:hAnsiTheme="majorHAnsi"/>
          <w:sz w:val="24"/>
          <w:szCs w:val="24"/>
        </w:rPr>
        <w:t xml:space="preserve">SVT </w:t>
      </w:r>
      <w:r w:rsidRPr="00C870D4">
        <w:rPr>
          <w:rFonts w:asciiTheme="majorHAnsi" w:hAnsiTheme="majorHAnsi"/>
          <w:sz w:val="24"/>
          <w:szCs w:val="24"/>
        </w:rPr>
        <w:t xml:space="preserve">website </w:t>
      </w:r>
      <w:r w:rsidR="00D94BCF" w:rsidRPr="00C870D4">
        <w:rPr>
          <w:rFonts w:asciiTheme="majorHAnsi" w:hAnsiTheme="majorHAnsi"/>
          <w:sz w:val="24"/>
          <w:szCs w:val="24"/>
        </w:rPr>
        <w:t>to type a name into a</w:t>
      </w:r>
      <w:r w:rsidRPr="00C870D4">
        <w:rPr>
          <w:rFonts w:asciiTheme="majorHAnsi" w:hAnsiTheme="majorHAnsi"/>
          <w:sz w:val="24"/>
          <w:szCs w:val="24"/>
        </w:rPr>
        <w:t xml:space="preserve"> field </w:t>
      </w:r>
      <w:r w:rsidR="00D94BCF" w:rsidRPr="00C870D4">
        <w:rPr>
          <w:rFonts w:asciiTheme="majorHAnsi" w:hAnsiTheme="majorHAnsi"/>
          <w:sz w:val="24"/>
          <w:szCs w:val="24"/>
        </w:rPr>
        <w:t xml:space="preserve">and search to see if </w:t>
      </w:r>
      <w:r w:rsidR="00CA5FD3">
        <w:rPr>
          <w:rFonts w:asciiTheme="majorHAnsi" w:hAnsiTheme="majorHAnsi"/>
          <w:sz w:val="24"/>
          <w:szCs w:val="24"/>
        </w:rPr>
        <w:t xml:space="preserve">the individual </w:t>
      </w:r>
      <w:r w:rsidR="00702682">
        <w:rPr>
          <w:rFonts w:asciiTheme="majorHAnsi" w:hAnsiTheme="majorHAnsi"/>
          <w:sz w:val="24"/>
          <w:szCs w:val="24"/>
        </w:rPr>
        <w:t xml:space="preserve">entered </w:t>
      </w:r>
      <w:r w:rsidR="00CA5FD3">
        <w:rPr>
          <w:rFonts w:asciiTheme="majorHAnsi" w:hAnsiTheme="majorHAnsi"/>
          <w:sz w:val="24"/>
          <w:szCs w:val="24"/>
        </w:rPr>
        <w:t>is</w:t>
      </w:r>
      <w:r w:rsidR="00D94BCF" w:rsidRPr="00C870D4">
        <w:rPr>
          <w:rFonts w:asciiTheme="majorHAnsi" w:hAnsiTheme="majorHAnsi"/>
          <w:sz w:val="24"/>
          <w:szCs w:val="24"/>
        </w:rPr>
        <w:t xml:space="preserve"> AVS registered</w:t>
      </w:r>
      <w:r w:rsidR="00C870D4" w:rsidRPr="00C870D4">
        <w:rPr>
          <w:rFonts w:asciiTheme="majorHAnsi" w:hAnsiTheme="majorHAnsi"/>
          <w:sz w:val="24"/>
          <w:szCs w:val="24"/>
        </w:rPr>
        <w:t xml:space="preserve"> with the SVT</w:t>
      </w:r>
      <w:r w:rsidRPr="00C870D4">
        <w:rPr>
          <w:rFonts w:asciiTheme="majorHAnsi" w:hAnsiTheme="majorHAnsi"/>
          <w:sz w:val="24"/>
          <w:szCs w:val="24"/>
        </w:rPr>
        <w:t xml:space="preserve">. </w:t>
      </w:r>
    </w:p>
    <w:p w14:paraId="6F5004A6" w14:textId="77777777" w:rsidR="00D94BCF" w:rsidRPr="00C870D4" w:rsidRDefault="00D94BCF" w:rsidP="00702682">
      <w:pPr>
        <w:rPr>
          <w:rFonts w:asciiTheme="majorHAnsi" w:hAnsiTheme="majorHAnsi"/>
          <w:sz w:val="28"/>
          <w:szCs w:val="28"/>
        </w:rPr>
      </w:pPr>
    </w:p>
    <w:p w14:paraId="6BCF370F" w14:textId="77777777" w:rsidR="00291D2E" w:rsidRPr="00C870D4" w:rsidRDefault="00702682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eastAsia="Times New Roman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7877BA" wp14:editId="7595E3B3">
            <wp:simplePos x="0" y="0"/>
            <wp:positionH relativeFrom="margin">
              <wp:posOffset>1318260</wp:posOffset>
            </wp:positionH>
            <wp:positionV relativeFrom="paragraph">
              <wp:posOffset>393700</wp:posOffset>
            </wp:positionV>
            <wp:extent cx="3273425" cy="883920"/>
            <wp:effectExtent l="0" t="0" r="3175" b="0"/>
            <wp:wrapTight wrapText="bothSides">
              <wp:wrapPolygon edited="0">
                <wp:start x="0" y="0"/>
                <wp:lineTo x="0" y="20948"/>
                <wp:lineTo x="21495" y="20948"/>
                <wp:lineTo x="21495" y="0"/>
                <wp:lineTo x="0" y="0"/>
              </wp:wrapPolygon>
            </wp:wrapTight>
            <wp:docPr id="1" name="Picture 1" descr="cid:0.28873821800.6368022790421342859.15ef14a5aeb__inline__img__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.28873821800.6368022790421342859.15ef14a5aeb__inline__img__sr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Upon searching i</w:t>
      </w:r>
      <w:r w:rsidR="00291D2E" w:rsidRPr="00C870D4">
        <w:rPr>
          <w:rFonts w:asciiTheme="majorHAnsi" w:hAnsiTheme="majorHAnsi"/>
          <w:sz w:val="24"/>
          <w:szCs w:val="24"/>
        </w:rPr>
        <w:t xml:space="preserve">f </w:t>
      </w:r>
      <w:r>
        <w:rPr>
          <w:rFonts w:asciiTheme="majorHAnsi" w:hAnsiTheme="majorHAnsi"/>
          <w:sz w:val="24"/>
          <w:szCs w:val="24"/>
        </w:rPr>
        <w:t>the individual</w:t>
      </w:r>
      <w:r w:rsidR="00D94BCF" w:rsidRPr="00C870D4">
        <w:rPr>
          <w:rFonts w:asciiTheme="majorHAnsi" w:hAnsiTheme="majorHAnsi"/>
          <w:sz w:val="24"/>
          <w:szCs w:val="24"/>
        </w:rPr>
        <w:t xml:space="preserve"> is AVS registered the search only returns the information below:</w:t>
      </w:r>
    </w:p>
    <w:p w14:paraId="078023E1" w14:textId="77777777" w:rsidR="005C197A" w:rsidRPr="00C870D4" w:rsidRDefault="005C197A">
      <w:pPr>
        <w:rPr>
          <w:rFonts w:asciiTheme="majorHAnsi" w:hAnsiTheme="majorHAnsi"/>
          <w:sz w:val="28"/>
          <w:szCs w:val="28"/>
        </w:rPr>
      </w:pPr>
    </w:p>
    <w:p w14:paraId="59ED11BB" w14:textId="77777777" w:rsidR="00C870D4" w:rsidRPr="00C870D4" w:rsidRDefault="00C870D4">
      <w:pPr>
        <w:rPr>
          <w:rFonts w:asciiTheme="majorHAnsi" w:hAnsiTheme="majorHAnsi"/>
          <w:sz w:val="24"/>
          <w:szCs w:val="24"/>
        </w:rPr>
      </w:pPr>
    </w:p>
    <w:p w14:paraId="76CE061A" w14:textId="77777777" w:rsidR="00C870D4" w:rsidRDefault="00C870D4">
      <w:pPr>
        <w:rPr>
          <w:rFonts w:asciiTheme="majorHAnsi" w:hAnsiTheme="majorHAnsi"/>
          <w:sz w:val="24"/>
          <w:szCs w:val="24"/>
        </w:rPr>
      </w:pPr>
    </w:p>
    <w:p w14:paraId="58CD051C" w14:textId="77777777"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the </w:t>
      </w:r>
      <w:r w:rsidR="00702682">
        <w:rPr>
          <w:rFonts w:asciiTheme="majorHAnsi" w:hAnsiTheme="majorHAnsi"/>
          <w:sz w:val="24"/>
          <w:szCs w:val="24"/>
        </w:rPr>
        <w:t>individual searched for</w:t>
      </w:r>
      <w:r w:rsidRPr="00C870D4">
        <w:rPr>
          <w:rFonts w:asciiTheme="majorHAnsi" w:hAnsiTheme="majorHAnsi"/>
          <w:sz w:val="24"/>
          <w:szCs w:val="24"/>
        </w:rPr>
        <w:t xml:space="preserve"> is not AVS </w:t>
      </w:r>
      <w:r w:rsidR="00702682">
        <w:rPr>
          <w:rFonts w:asciiTheme="majorHAnsi" w:hAnsiTheme="majorHAnsi"/>
          <w:sz w:val="24"/>
          <w:szCs w:val="24"/>
        </w:rPr>
        <w:t xml:space="preserve">registered </w:t>
      </w:r>
      <w:r w:rsidRPr="00C870D4">
        <w:rPr>
          <w:rFonts w:asciiTheme="majorHAnsi" w:hAnsiTheme="majorHAnsi"/>
          <w:sz w:val="24"/>
          <w:szCs w:val="24"/>
        </w:rPr>
        <w:t>the search returns the information below:</w:t>
      </w:r>
    </w:p>
    <w:p w14:paraId="4C49F224" w14:textId="77777777" w:rsidR="00D94BCF" w:rsidRPr="00A01F8F" w:rsidRDefault="00702682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4D2EA9" wp14:editId="3603BAC6">
            <wp:simplePos x="0" y="0"/>
            <wp:positionH relativeFrom="column">
              <wp:posOffset>1394460</wp:posOffset>
            </wp:positionH>
            <wp:positionV relativeFrom="paragraph">
              <wp:posOffset>102870</wp:posOffset>
            </wp:positionV>
            <wp:extent cx="2317750" cy="838200"/>
            <wp:effectExtent l="0" t="0" r="6350" b="0"/>
            <wp:wrapTight wrapText="bothSides">
              <wp:wrapPolygon edited="0">
                <wp:start x="0" y="0"/>
                <wp:lineTo x="0" y="21109"/>
                <wp:lineTo x="21482" y="21109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B294B" w14:textId="77777777" w:rsidR="00C870D4" w:rsidRDefault="00C870D4">
      <w:pPr>
        <w:rPr>
          <w:sz w:val="24"/>
          <w:szCs w:val="24"/>
        </w:rPr>
      </w:pPr>
    </w:p>
    <w:p w14:paraId="31CBF066" w14:textId="77777777" w:rsidR="00C870D4" w:rsidRDefault="00C870D4">
      <w:pPr>
        <w:rPr>
          <w:sz w:val="24"/>
          <w:szCs w:val="24"/>
        </w:rPr>
      </w:pPr>
    </w:p>
    <w:p w14:paraId="77D23DD6" w14:textId="77777777" w:rsidR="00702682" w:rsidRDefault="00702682">
      <w:pPr>
        <w:rPr>
          <w:rFonts w:asciiTheme="majorHAnsi" w:hAnsiTheme="majorHAnsi"/>
          <w:sz w:val="24"/>
          <w:szCs w:val="24"/>
        </w:rPr>
      </w:pPr>
    </w:p>
    <w:p w14:paraId="579B3134" w14:textId="77777777"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No other information will be available to search. </w:t>
      </w:r>
    </w:p>
    <w:p w14:paraId="77BB7878" w14:textId="77777777" w:rsidR="00D94BCF" w:rsidRPr="00C870D4" w:rsidRDefault="00D94BCF">
      <w:pPr>
        <w:rPr>
          <w:rFonts w:asciiTheme="majorHAnsi" w:hAnsiTheme="majorHAnsi"/>
          <w:sz w:val="28"/>
          <w:szCs w:val="28"/>
        </w:rPr>
      </w:pPr>
    </w:p>
    <w:p w14:paraId="6E0998F7" w14:textId="4A8E4B56" w:rsidR="00AA0BFC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As this search facility is a voluntary register members are </w:t>
      </w:r>
      <w:r w:rsidR="00804ECC">
        <w:rPr>
          <w:rFonts w:asciiTheme="majorHAnsi" w:hAnsiTheme="majorHAnsi"/>
          <w:sz w:val="24"/>
          <w:szCs w:val="24"/>
        </w:rPr>
        <w:t xml:space="preserve">need to </w:t>
      </w:r>
      <w:r w:rsidRPr="00C870D4">
        <w:rPr>
          <w:rFonts w:asciiTheme="majorHAnsi" w:hAnsiTheme="majorHAnsi"/>
          <w:sz w:val="24"/>
          <w:szCs w:val="24"/>
        </w:rPr>
        <w:t xml:space="preserve">opt </w:t>
      </w:r>
      <w:r w:rsidR="00804ECC">
        <w:rPr>
          <w:rFonts w:asciiTheme="majorHAnsi" w:hAnsiTheme="majorHAnsi"/>
          <w:sz w:val="24"/>
          <w:szCs w:val="24"/>
        </w:rPr>
        <w:t>into the register</w:t>
      </w:r>
      <w:r w:rsidRPr="00C870D4">
        <w:rPr>
          <w:rFonts w:asciiTheme="majorHAnsi" w:hAnsiTheme="majorHAnsi"/>
          <w:sz w:val="24"/>
          <w:szCs w:val="24"/>
        </w:rPr>
        <w:t xml:space="preserve"> </w:t>
      </w:r>
      <w:r w:rsidR="00804ECC">
        <w:rPr>
          <w:rFonts w:asciiTheme="majorHAnsi" w:hAnsiTheme="majorHAnsi"/>
          <w:sz w:val="24"/>
          <w:szCs w:val="24"/>
        </w:rPr>
        <w:t>for</w:t>
      </w:r>
      <w:r w:rsidRPr="00C870D4">
        <w:rPr>
          <w:rFonts w:asciiTheme="majorHAnsi" w:hAnsiTheme="majorHAnsi"/>
          <w:sz w:val="24"/>
          <w:szCs w:val="24"/>
        </w:rPr>
        <w:t xml:space="preserve"> their </w:t>
      </w:r>
      <w:proofErr w:type="gramStart"/>
      <w:r w:rsidRPr="00C870D4">
        <w:rPr>
          <w:rFonts w:asciiTheme="majorHAnsi" w:hAnsiTheme="majorHAnsi"/>
          <w:sz w:val="24"/>
          <w:szCs w:val="24"/>
        </w:rPr>
        <w:t xml:space="preserve">information </w:t>
      </w:r>
      <w:r w:rsidR="00804ECC">
        <w:rPr>
          <w:rFonts w:asciiTheme="majorHAnsi" w:hAnsiTheme="majorHAnsi"/>
          <w:sz w:val="24"/>
          <w:szCs w:val="24"/>
        </w:rPr>
        <w:t xml:space="preserve"> to</w:t>
      </w:r>
      <w:proofErr w:type="gramEnd"/>
      <w:r w:rsidR="00804ECC">
        <w:rPr>
          <w:rFonts w:asciiTheme="majorHAnsi" w:hAnsiTheme="majorHAnsi"/>
          <w:sz w:val="24"/>
          <w:szCs w:val="24"/>
        </w:rPr>
        <w:t xml:space="preserve"> be</w:t>
      </w:r>
      <w:r w:rsidRPr="00C870D4">
        <w:rPr>
          <w:rFonts w:asciiTheme="majorHAnsi" w:hAnsiTheme="majorHAnsi"/>
          <w:sz w:val="24"/>
          <w:szCs w:val="24"/>
        </w:rPr>
        <w:t xml:space="preserve"> included in the search. </w:t>
      </w:r>
      <w:r w:rsidRPr="00C870D4">
        <w:rPr>
          <w:rFonts w:asciiTheme="majorHAnsi" w:hAnsiTheme="majorHAnsi"/>
          <w:b/>
          <w:bCs/>
          <w:sz w:val="24"/>
          <w:szCs w:val="24"/>
        </w:rPr>
        <w:t>If you wish to be included in this</w:t>
      </w:r>
      <w:r w:rsidR="00AA0BFC" w:rsidRPr="00C870D4">
        <w:rPr>
          <w:rFonts w:asciiTheme="majorHAnsi" w:hAnsiTheme="majorHAnsi"/>
          <w:b/>
          <w:bCs/>
          <w:sz w:val="24"/>
          <w:szCs w:val="24"/>
        </w:rPr>
        <w:t xml:space="preserve"> voluntary register </w:t>
      </w:r>
      <w:r w:rsidR="00AA0BFC" w:rsidRPr="00C870D4">
        <w:rPr>
          <w:rFonts w:asciiTheme="majorHAnsi" w:hAnsiTheme="majorHAnsi"/>
          <w:sz w:val="24"/>
          <w:szCs w:val="24"/>
        </w:rPr>
        <w:t xml:space="preserve">you can opt </w:t>
      </w:r>
      <w:r w:rsidR="00804ECC">
        <w:rPr>
          <w:rFonts w:asciiTheme="majorHAnsi" w:hAnsiTheme="majorHAnsi"/>
          <w:sz w:val="24"/>
          <w:szCs w:val="24"/>
        </w:rPr>
        <w:t>in to</w:t>
      </w:r>
      <w:r w:rsidR="00AA0BFC" w:rsidRPr="00C870D4">
        <w:rPr>
          <w:rFonts w:asciiTheme="majorHAnsi" w:hAnsiTheme="majorHAnsi"/>
          <w:sz w:val="24"/>
          <w:szCs w:val="24"/>
        </w:rPr>
        <w:t xml:space="preserve"> the register from your locker on the SVT website.</w:t>
      </w:r>
    </w:p>
    <w:p w14:paraId="013E21DD" w14:textId="77777777" w:rsidR="00702682" w:rsidRPr="00C870D4" w:rsidRDefault="00702682" w:rsidP="00D94BCF">
      <w:pPr>
        <w:rPr>
          <w:rFonts w:asciiTheme="majorHAnsi" w:hAnsiTheme="majorHAnsi"/>
          <w:sz w:val="24"/>
          <w:szCs w:val="24"/>
        </w:rPr>
      </w:pPr>
    </w:p>
    <w:p w14:paraId="47A5BE94" w14:textId="2B651C76" w:rsidR="00702682" w:rsidRDefault="00AA0BFC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Within your </w:t>
      </w:r>
      <w:r w:rsidRPr="00C870D4">
        <w:rPr>
          <w:rFonts w:asciiTheme="majorHAnsi" w:hAnsiTheme="majorHAnsi"/>
          <w:b/>
          <w:bCs/>
          <w:sz w:val="24"/>
          <w:szCs w:val="24"/>
        </w:rPr>
        <w:t>locker</w:t>
      </w:r>
      <w:r w:rsidRPr="00C870D4">
        <w:rPr>
          <w:rFonts w:asciiTheme="majorHAnsi" w:hAnsiTheme="majorHAnsi"/>
          <w:sz w:val="24"/>
          <w:szCs w:val="24"/>
        </w:rPr>
        <w:t xml:space="preserve"> go to </w:t>
      </w:r>
      <w:r w:rsidRPr="00C870D4">
        <w:rPr>
          <w:rFonts w:asciiTheme="majorHAnsi" w:hAnsiTheme="majorHAnsi"/>
          <w:b/>
          <w:bCs/>
          <w:sz w:val="24"/>
          <w:szCs w:val="24"/>
        </w:rPr>
        <w:t>My Account</w:t>
      </w:r>
      <w:r w:rsidR="00804ECC">
        <w:rPr>
          <w:rFonts w:asciiTheme="majorHAnsi" w:hAnsiTheme="majorHAnsi"/>
          <w:b/>
          <w:bCs/>
          <w:sz w:val="24"/>
          <w:szCs w:val="24"/>
        </w:rPr>
        <w:t xml:space="preserve"> and contact </w:t>
      </w:r>
      <w:proofErr w:type="spellStart"/>
      <w:r w:rsidR="00804ECC">
        <w:rPr>
          <w:rFonts w:asciiTheme="majorHAnsi" w:hAnsiTheme="majorHAnsi"/>
          <w:b/>
          <w:bCs/>
          <w:sz w:val="24"/>
          <w:szCs w:val="24"/>
        </w:rPr>
        <w:t>preferances</w:t>
      </w:r>
      <w:proofErr w:type="spellEnd"/>
      <w:r w:rsidRPr="00C870D4">
        <w:rPr>
          <w:rFonts w:asciiTheme="majorHAnsi" w:hAnsiTheme="majorHAnsi"/>
          <w:b/>
          <w:bCs/>
          <w:sz w:val="24"/>
          <w:szCs w:val="24"/>
        </w:rPr>
        <w:t xml:space="preserve">, Update Details </w:t>
      </w:r>
      <w:r w:rsidRPr="00C870D4">
        <w:rPr>
          <w:rFonts w:asciiTheme="majorHAnsi" w:hAnsiTheme="majorHAnsi"/>
          <w:sz w:val="24"/>
          <w:szCs w:val="24"/>
        </w:rPr>
        <w:t xml:space="preserve">and then Click </w:t>
      </w:r>
      <w:proofErr w:type="spellStart"/>
      <w:r w:rsidRPr="00C870D4">
        <w:rPr>
          <w:rFonts w:asciiTheme="majorHAnsi" w:hAnsiTheme="majorHAnsi"/>
          <w:b/>
          <w:bCs/>
          <w:sz w:val="24"/>
          <w:szCs w:val="24"/>
        </w:rPr>
        <w:t>Opt</w:t>
      </w:r>
      <w:proofErr w:type="spellEnd"/>
      <w:r w:rsidRPr="00C870D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04ECC">
        <w:rPr>
          <w:rFonts w:asciiTheme="majorHAnsi" w:hAnsiTheme="majorHAnsi"/>
          <w:b/>
          <w:bCs/>
          <w:sz w:val="24"/>
          <w:szCs w:val="24"/>
        </w:rPr>
        <w:t>in to</w:t>
      </w:r>
      <w:bookmarkStart w:id="0" w:name="_GoBack"/>
      <w:bookmarkEnd w:id="0"/>
      <w:r w:rsidRPr="00C870D4">
        <w:rPr>
          <w:rFonts w:asciiTheme="majorHAnsi" w:hAnsiTheme="majorHAnsi"/>
          <w:b/>
          <w:bCs/>
          <w:sz w:val="24"/>
          <w:szCs w:val="24"/>
        </w:rPr>
        <w:t xml:space="preserve"> AVS status search</w:t>
      </w:r>
      <w:r w:rsidR="00A01F8F" w:rsidRPr="00C870D4">
        <w:rPr>
          <w:rFonts w:asciiTheme="majorHAnsi" w:hAnsiTheme="majorHAnsi"/>
          <w:sz w:val="24"/>
          <w:szCs w:val="24"/>
        </w:rPr>
        <w:t xml:space="preserve"> near the bottom of the page. 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14:paraId="3C8CFC73" w14:textId="77777777" w:rsidR="00D94BCF" w:rsidRPr="00C870D4" w:rsidRDefault="00D94BCF" w:rsidP="00AA0BFC">
      <w:pPr>
        <w:rPr>
          <w:rFonts w:asciiTheme="majorHAnsi" w:hAnsiTheme="majorHAnsi"/>
          <w:i/>
          <w:iCs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lastRenderedPageBreak/>
        <w:t xml:space="preserve">If you are not included on the register </w:t>
      </w:r>
      <w:r w:rsidR="00AA0BFC" w:rsidRPr="00C870D4">
        <w:rPr>
          <w:rFonts w:asciiTheme="majorHAnsi" w:hAnsiTheme="majorHAnsi"/>
          <w:sz w:val="24"/>
          <w:szCs w:val="24"/>
        </w:rPr>
        <w:t xml:space="preserve">or the name entered is not on the database </w:t>
      </w:r>
      <w:r w:rsidR="00702682">
        <w:rPr>
          <w:rFonts w:asciiTheme="majorHAnsi" w:hAnsiTheme="majorHAnsi"/>
          <w:sz w:val="24"/>
          <w:szCs w:val="24"/>
        </w:rPr>
        <w:t xml:space="preserve">as </w:t>
      </w:r>
      <w:proofErr w:type="gramStart"/>
      <w:r w:rsidR="00702682">
        <w:rPr>
          <w:rFonts w:asciiTheme="majorHAnsi" w:hAnsiTheme="majorHAnsi"/>
          <w:sz w:val="24"/>
          <w:szCs w:val="24"/>
        </w:rPr>
        <w:t>a</w:t>
      </w:r>
      <w:proofErr w:type="gramEnd"/>
      <w:r w:rsidR="00702682">
        <w:rPr>
          <w:rFonts w:asciiTheme="majorHAnsi" w:hAnsiTheme="majorHAnsi"/>
          <w:sz w:val="24"/>
          <w:szCs w:val="24"/>
        </w:rPr>
        <w:t xml:space="preserve"> SVT member </w:t>
      </w: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search will simply return the </w:t>
      </w:r>
      <w:r w:rsidR="00702682">
        <w:rPr>
          <w:rFonts w:asciiTheme="majorHAnsi" w:hAnsiTheme="majorHAnsi"/>
          <w:sz w:val="24"/>
          <w:szCs w:val="24"/>
        </w:rPr>
        <w:t xml:space="preserve">following </w:t>
      </w:r>
      <w:r w:rsidR="00AA0BFC" w:rsidRPr="00C870D4">
        <w:rPr>
          <w:rFonts w:asciiTheme="majorHAnsi" w:hAnsiTheme="majorHAnsi"/>
          <w:sz w:val="24"/>
          <w:szCs w:val="24"/>
        </w:rPr>
        <w:t>information below: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14:paraId="07BD8E10" w14:textId="77777777" w:rsidR="00AA0BFC" w:rsidRPr="00A01F8F" w:rsidRDefault="00AA0BFC" w:rsidP="00AA0BFC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210C4E" wp14:editId="36E1E607">
            <wp:simplePos x="0" y="0"/>
            <wp:positionH relativeFrom="margin">
              <wp:posOffset>427767</wp:posOffset>
            </wp:positionH>
            <wp:positionV relativeFrom="paragraph">
              <wp:posOffset>247650</wp:posOffset>
            </wp:positionV>
            <wp:extent cx="4869180" cy="958296"/>
            <wp:effectExtent l="0" t="0" r="7620" b="0"/>
            <wp:wrapTight wrapText="bothSides">
              <wp:wrapPolygon edited="0">
                <wp:start x="0" y="0"/>
                <wp:lineTo x="0" y="21042"/>
                <wp:lineTo x="21549" y="21042"/>
                <wp:lineTo x="215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9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FBDD4" w14:textId="77777777" w:rsidR="00A01F8F" w:rsidRPr="00A01F8F" w:rsidRDefault="00A01F8F" w:rsidP="00D94BCF">
      <w:pPr>
        <w:rPr>
          <w:sz w:val="28"/>
          <w:szCs w:val="28"/>
        </w:rPr>
      </w:pPr>
    </w:p>
    <w:p w14:paraId="27222278" w14:textId="77777777"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14:paraId="63910EC3" w14:textId="77777777"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14:paraId="4EF03F62" w14:textId="77777777"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14:paraId="71BC65B2" w14:textId="77777777" w:rsidR="00A01F8F" w:rsidRPr="00C870D4" w:rsidRDefault="00D94BCF" w:rsidP="00D80511">
      <w:pPr>
        <w:tabs>
          <w:tab w:val="left" w:pos="4848"/>
        </w:tabs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AVS </w:t>
      </w:r>
      <w:r w:rsidRPr="00C870D4">
        <w:rPr>
          <w:rFonts w:asciiTheme="majorHAnsi" w:hAnsiTheme="majorHAnsi"/>
          <w:sz w:val="24"/>
          <w:szCs w:val="24"/>
        </w:rPr>
        <w:t>search will go</w:t>
      </w:r>
      <w:r w:rsidR="00207264" w:rsidRPr="00C870D4">
        <w:rPr>
          <w:rFonts w:asciiTheme="majorHAnsi" w:hAnsiTheme="majorHAnsi"/>
          <w:sz w:val="24"/>
          <w:szCs w:val="24"/>
        </w:rPr>
        <w:t xml:space="preserve"> live on the website </w:t>
      </w:r>
      <w:r w:rsidR="00A01F8F" w:rsidRPr="00C870D4">
        <w:rPr>
          <w:rFonts w:asciiTheme="majorHAnsi" w:hAnsiTheme="majorHAnsi"/>
          <w:sz w:val="24"/>
          <w:szCs w:val="24"/>
        </w:rPr>
        <w:t>Wednesday 1</w:t>
      </w:r>
      <w:r w:rsidR="00A01F8F" w:rsidRPr="00C870D4">
        <w:rPr>
          <w:rFonts w:asciiTheme="majorHAnsi" w:hAnsiTheme="majorHAnsi"/>
          <w:sz w:val="24"/>
          <w:szCs w:val="24"/>
          <w:vertAlign w:val="superscript"/>
        </w:rPr>
        <w:t>st</w:t>
      </w:r>
      <w:r w:rsidR="00A01F8F" w:rsidRPr="00C870D4">
        <w:rPr>
          <w:rFonts w:asciiTheme="majorHAnsi" w:hAnsiTheme="majorHAnsi"/>
          <w:sz w:val="24"/>
          <w:szCs w:val="24"/>
        </w:rPr>
        <w:t xml:space="preserve"> November 2017.</w:t>
      </w:r>
    </w:p>
    <w:p w14:paraId="6396485C" w14:textId="77777777" w:rsidR="00D80511" w:rsidRDefault="00D80511" w:rsidP="00D80511">
      <w:pPr>
        <w:jc w:val="both"/>
        <w:rPr>
          <w:rFonts w:asciiTheme="majorHAnsi" w:hAnsiTheme="majorHAnsi"/>
          <w:sz w:val="24"/>
          <w:szCs w:val="24"/>
        </w:rPr>
      </w:pPr>
    </w:p>
    <w:p w14:paraId="1762E471" w14:textId="77777777" w:rsidR="00D94BCF" w:rsidRPr="00C870D4" w:rsidRDefault="00D94BCF" w:rsidP="00D80511">
      <w:pPr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you have any questions regarding this please contact </w:t>
      </w:r>
      <w:hyperlink r:id="rId11" w:history="1">
        <w:r w:rsidRPr="00C870D4">
          <w:rPr>
            <w:rStyle w:val="Hyperlink"/>
            <w:rFonts w:asciiTheme="majorHAnsi" w:hAnsiTheme="majorHAnsi"/>
            <w:sz w:val="24"/>
            <w:szCs w:val="24"/>
          </w:rPr>
          <w:t>website@svtgbi.org.uk</w:t>
        </w:r>
      </w:hyperlink>
    </w:p>
    <w:p w14:paraId="47E26F8F" w14:textId="77777777"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14:paraId="54DE96BE" w14:textId="77777777"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Many Thanks</w:t>
      </w:r>
    </w:p>
    <w:p w14:paraId="7A49D009" w14:textId="77777777"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14:paraId="7CBEE160" w14:textId="77777777"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Lee Smith</w:t>
      </w:r>
    </w:p>
    <w:p w14:paraId="41D926AC" w14:textId="77777777"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SVT Website Secretary</w:t>
      </w:r>
    </w:p>
    <w:sectPr w:rsidR="00D94BCF" w:rsidRPr="00C870D4" w:rsidSect="00C870D4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4C31" w14:textId="77777777" w:rsidR="006D7EB4" w:rsidRDefault="006D7EB4" w:rsidP="00C870D4">
      <w:pPr>
        <w:spacing w:after="0" w:line="240" w:lineRule="auto"/>
      </w:pPr>
      <w:r>
        <w:separator/>
      </w:r>
    </w:p>
  </w:endnote>
  <w:endnote w:type="continuationSeparator" w:id="0">
    <w:p w14:paraId="2206BADA" w14:textId="77777777" w:rsidR="006D7EB4" w:rsidRDefault="006D7EB4" w:rsidP="00C8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5726A" w14:textId="77777777" w:rsidR="006D7EB4" w:rsidRDefault="006D7EB4" w:rsidP="00C870D4">
      <w:pPr>
        <w:spacing w:after="0" w:line="240" w:lineRule="auto"/>
      </w:pPr>
      <w:r>
        <w:separator/>
      </w:r>
    </w:p>
  </w:footnote>
  <w:footnote w:type="continuationSeparator" w:id="0">
    <w:p w14:paraId="6995192E" w14:textId="77777777" w:rsidR="006D7EB4" w:rsidRDefault="006D7EB4" w:rsidP="00C87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2E"/>
    <w:rsid w:val="0000486F"/>
    <w:rsid w:val="00207264"/>
    <w:rsid w:val="00291D2E"/>
    <w:rsid w:val="002A3818"/>
    <w:rsid w:val="002C06C4"/>
    <w:rsid w:val="0031065C"/>
    <w:rsid w:val="003A4947"/>
    <w:rsid w:val="00435789"/>
    <w:rsid w:val="00437F6F"/>
    <w:rsid w:val="004B6A9F"/>
    <w:rsid w:val="005C197A"/>
    <w:rsid w:val="006D7EB4"/>
    <w:rsid w:val="00702682"/>
    <w:rsid w:val="00804ECC"/>
    <w:rsid w:val="00A01F8F"/>
    <w:rsid w:val="00AA0BFC"/>
    <w:rsid w:val="00C870D4"/>
    <w:rsid w:val="00CA5FD3"/>
    <w:rsid w:val="00D80511"/>
    <w:rsid w:val="00D87D02"/>
    <w:rsid w:val="00D94BCF"/>
    <w:rsid w:val="00F41DEF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D624"/>
  <w15:chartTrackingRefBased/>
  <w15:docId w15:val="{9C7A44B6-BAE3-4A96-8817-A95888D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D4"/>
  </w:style>
  <w:style w:type="paragraph" w:styleId="Footer">
    <w:name w:val="footer"/>
    <w:basedOn w:val="Normal"/>
    <w:link w:val="Foot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D4"/>
  </w:style>
  <w:style w:type="paragraph" w:styleId="BalloonText">
    <w:name w:val="Balloon Text"/>
    <w:basedOn w:val="Normal"/>
    <w:link w:val="BalloonTextChar"/>
    <w:uiPriority w:val="99"/>
    <w:semiHidden/>
    <w:unhideWhenUsed/>
    <w:rsid w:val="0070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.28873821800.6368022790421342859.15ef14a5aeb__inline__img__sr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ebsite@svtgbi.org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Smith</dc:creator>
  <cp:keywords/>
  <dc:description/>
  <cp:lastModifiedBy>Lee Smith</cp:lastModifiedBy>
  <cp:revision>2</cp:revision>
  <cp:lastPrinted>2017-10-19T10:40:00Z</cp:lastPrinted>
  <dcterms:created xsi:type="dcterms:W3CDTF">2018-07-19T10:34:00Z</dcterms:created>
  <dcterms:modified xsi:type="dcterms:W3CDTF">2018-07-19T10:34:00Z</dcterms:modified>
</cp:coreProperties>
</file>