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C7BC7" w14:textId="77777777" w:rsidR="000A712C" w:rsidRDefault="003C213E">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right"/>
        <w:rPr>
          <w:sz w:val="20"/>
          <w:lang w:val="en-US" w:eastAsia="en-US" w:bidi="en-US"/>
        </w:rPr>
      </w:pPr>
      <w:r>
        <w:rPr>
          <w:b/>
          <w:sz w:val="40"/>
          <w:lang w:val="en-US" w:eastAsia="en-US" w:bidi="en-US"/>
        </w:rPr>
        <w:t xml:space="preserve">Countess of Chester Hospital </w:t>
      </w:r>
      <w:r>
        <w:rPr>
          <w:noProof/>
          <w:lang w:val="en-US" w:eastAsia="en-US" w:bidi="en-US"/>
        </w:rPr>
        <w:drawing>
          <wp:inline distT="0" distB="0" distL="0" distR="0" wp14:anchorId="1C4E49B2" wp14:editId="026DF6D4">
            <wp:extent cx="1657985" cy="664210"/>
            <wp:effectExtent l="0" t="0" r="0" b="0"/>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6"/>
                    <a:stretch>
                      <a:fillRect/>
                    </a:stretch>
                  </pic:blipFill>
                  <pic:spPr>
                    <a:xfrm>
                      <a:off x="0" y="0"/>
                      <a:ext cx="1657985" cy="664210"/>
                    </a:xfrm>
                    <a:prstGeom prst="rect">
                      <a:avLst/>
                    </a:prstGeom>
                  </pic:spPr>
                </pic:pic>
              </a:graphicData>
            </a:graphic>
          </wp:inline>
        </w:drawing>
      </w:r>
      <w:r>
        <w:rPr>
          <w:sz w:val="20"/>
          <w:lang w:val="en-US" w:eastAsia="en-US" w:bidi="en-US"/>
        </w:rPr>
        <w:t xml:space="preserve"> </w:t>
      </w:r>
    </w:p>
    <w:p w14:paraId="347582B2" w14:textId="77777777" w:rsidR="000A712C" w:rsidRDefault="003C21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color w:val="0080FF"/>
          <w:sz w:val="32"/>
          <w:lang w:val="en-US" w:eastAsia="en-US" w:bidi="en-US"/>
        </w:rPr>
        <w:t>NHS Foundation Trust</w:t>
      </w:r>
    </w:p>
    <w:p w14:paraId="1B23B4D1" w14:textId="77777777" w:rsidR="000A712C" w:rsidRDefault="000A71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p>
    <w:p w14:paraId="43DC7AB6" w14:textId="77777777" w:rsidR="000A712C" w:rsidRDefault="003C21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The Countess of Chester Health Park</w:t>
      </w:r>
    </w:p>
    <w:p w14:paraId="7C5C6836" w14:textId="77777777" w:rsidR="000A712C" w:rsidRDefault="003C21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Liverpool Road</w:t>
      </w:r>
    </w:p>
    <w:p w14:paraId="0016E67E" w14:textId="77777777" w:rsidR="000A712C" w:rsidRDefault="003C21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Chester</w:t>
      </w:r>
    </w:p>
    <w:p w14:paraId="09952174" w14:textId="77777777" w:rsidR="000A712C" w:rsidRDefault="003C21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CH2 1UL</w:t>
      </w:r>
    </w:p>
    <w:p w14:paraId="6D8E98A9" w14:textId="77777777" w:rsidR="000A712C" w:rsidRDefault="000A71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0F288B45" w14:textId="52398B55" w:rsidR="000A712C" w:rsidRPr="003C213E" w:rsidRDefault="003C21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b/>
          <w:lang w:val="en-US" w:eastAsia="en-US" w:bidi="en-US"/>
        </w:rPr>
      </w:pPr>
      <w:r>
        <w:rPr>
          <w:rFonts w:ascii="Arial" w:eastAsia="Arial" w:hAnsi="Arial" w:cs="Arial"/>
          <w:lang w:val="en-US" w:eastAsia="en-US" w:bidi="en-US"/>
        </w:rPr>
        <w:t>Study Description:</w:t>
      </w:r>
      <w:r>
        <w:rPr>
          <w:rFonts w:ascii="Arial" w:eastAsia="Arial" w:hAnsi="Arial" w:cs="Arial"/>
          <w:b/>
          <w:lang w:val="en-US" w:eastAsia="en-US" w:bidi="en-US"/>
        </w:rPr>
        <w:t xml:space="preserve"> US Doppler vein map lower limb Lt</w:t>
      </w:r>
      <w:r>
        <w:rPr>
          <w:rFonts w:ascii="Arial" w:eastAsia="Arial" w:hAnsi="Arial" w:cs="Arial"/>
          <w:b/>
          <w:lang w:val="en-US" w:eastAsia="en-US" w:bidi="en-US"/>
        </w:rPr>
        <w:tab/>
      </w:r>
      <w:r>
        <w:rPr>
          <w:rFonts w:ascii="Arial" w:eastAsia="Arial" w:hAnsi="Arial" w:cs="Arial"/>
          <w:b/>
          <w:lang w:val="en-US" w:eastAsia="en-US" w:bidi="en-US"/>
        </w:rPr>
        <w:tab/>
      </w:r>
      <w:r>
        <w:rPr>
          <w:rFonts w:ascii="Arial" w:eastAsia="Arial" w:hAnsi="Arial" w:cs="Arial"/>
          <w:lang w:val="en-US" w:eastAsia="en-US" w:bidi="en-US"/>
        </w:rPr>
        <w:t>Study Date:</w:t>
      </w:r>
      <w:r>
        <w:rPr>
          <w:rFonts w:ascii="Arial" w:eastAsia="Arial" w:hAnsi="Arial" w:cs="Arial"/>
          <w:b/>
          <w:lang w:val="en-US" w:eastAsia="en-US" w:bidi="en-US"/>
        </w:rPr>
        <w:t xml:space="preserve"> 03/04/2023</w:t>
      </w:r>
      <w:r>
        <w:rPr>
          <w:rFonts w:ascii="Arial" w:eastAsia="Arial" w:hAnsi="Arial" w:cs="Arial"/>
          <w:lang w:val="en-US" w:eastAsia="en-US" w:bidi="en-US"/>
        </w:rPr>
        <w:br/>
      </w:r>
    </w:p>
    <w:p w14:paraId="21739B74" w14:textId="77777777" w:rsidR="000A712C" w:rsidRDefault="003C213E">
      <w:pPr>
        <w:pStyle w:val="Normal0"/>
        <w:widowControl/>
        <w:rPr>
          <w:sz w:val="20"/>
          <w:lang w:val="en-US" w:eastAsia="en-US" w:bidi="en-US"/>
        </w:rPr>
      </w:pPr>
      <w:r>
        <w:rPr>
          <w:b/>
          <w:sz w:val="20"/>
          <w:lang w:val="en-US" w:eastAsia="en-US" w:bidi="en-US"/>
        </w:rPr>
        <w:t>Indication:</w:t>
      </w:r>
    </w:p>
    <w:p w14:paraId="6B1F6C42" w14:textId="77777777" w:rsidR="000A712C" w:rsidRDefault="000A712C">
      <w:pPr>
        <w:pStyle w:val="Normal0"/>
        <w:widowControl/>
        <w:rPr>
          <w:sz w:val="20"/>
          <w:lang w:val="en-US" w:eastAsia="en-US" w:bidi="en-US"/>
        </w:rPr>
      </w:pPr>
    </w:p>
    <w:p w14:paraId="2F8905E1" w14:textId="77777777" w:rsidR="000A712C" w:rsidRDefault="003C213E">
      <w:pPr>
        <w:pStyle w:val="Normal0"/>
        <w:widowControl/>
        <w:rPr>
          <w:sz w:val="20"/>
          <w:lang w:val="en-US" w:eastAsia="en-US" w:bidi="en-US"/>
        </w:rPr>
      </w:pPr>
      <w:r>
        <w:rPr>
          <w:sz w:val="20"/>
          <w:lang w:val="en-US" w:eastAsia="en-US" w:bidi="en-US"/>
        </w:rPr>
        <w:t xml:space="preserve">RT </w:t>
      </w:r>
      <w:proofErr w:type="spellStart"/>
      <w:r>
        <w:rPr>
          <w:sz w:val="20"/>
          <w:lang w:val="en-US" w:eastAsia="en-US" w:bidi="en-US"/>
        </w:rPr>
        <w:t>Ll</w:t>
      </w:r>
      <w:proofErr w:type="spellEnd"/>
      <w:r>
        <w:rPr>
          <w:sz w:val="20"/>
          <w:lang w:val="en-US" w:eastAsia="en-US" w:bidi="en-US"/>
        </w:rPr>
        <w:t xml:space="preserve"> ALI pre-operative scan on conservative management fo</w:t>
      </w:r>
      <w:r>
        <w:rPr>
          <w:sz w:val="20"/>
          <w:lang w:val="en-US" w:eastAsia="en-US" w:bidi="en-US"/>
        </w:rPr>
        <w:t>r now</w:t>
      </w:r>
    </w:p>
    <w:p w14:paraId="36B363C7" w14:textId="77777777" w:rsidR="000A712C" w:rsidRDefault="000A712C">
      <w:pPr>
        <w:pStyle w:val="Normal0"/>
        <w:widowControl/>
        <w:rPr>
          <w:sz w:val="20"/>
          <w:lang w:val="en-US" w:eastAsia="en-US" w:bidi="en-US"/>
        </w:rPr>
      </w:pPr>
    </w:p>
    <w:p w14:paraId="1B07975F" w14:textId="77777777" w:rsidR="000A712C" w:rsidRDefault="003C213E">
      <w:pPr>
        <w:pStyle w:val="Normal0"/>
        <w:widowControl/>
        <w:rPr>
          <w:b/>
          <w:sz w:val="20"/>
          <w:lang w:val="en-US" w:eastAsia="en-US" w:bidi="en-US"/>
        </w:rPr>
      </w:pPr>
      <w:r>
        <w:rPr>
          <w:b/>
          <w:sz w:val="20"/>
          <w:lang w:val="en-US" w:eastAsia="en-US" w:bidi="en-US"/>
        </w:rPr>
        <w:t>Report:</w:t>
      </w:r>
    </w:p>
    <w:p w14:paraId="0D46D555" w14:textId="77777777" w:rsidR="000A712C" w:rsidRDefault="000A712C">
      <w:pPr>
        <w:pStyle w:val="Normal0"/>
        <w:widowControl/>
        <w:rPr>
          <w:b/>
          <w:sz w:val="20"/>
          <w:lang w:val="en-US" w:eastAsia="en-US" w:bidi="en-US"/>
        </w:rPr>
      </w:pPr>
    </w:p>
    <w:p w14:paraId="7172CBBB" w14:textId="77777777" w:rsidR="000A712C" w:rsidRDefault="003C213E">
      <w:pPr>
        <w:pStyle w:val="Normal0"/>
        <w:widowControl/>
        <w:rPr>
          <w:sz w:val="20"/>
          <w:lang w:val="en-US" w:eastAsia="en-US" w:bidi="en-US"/>
        </w:rPr>
      </w:pPr>
      <w:r>
        <w:rPr>
          <w:b/>
          <w:sz w:val="20"/>
          <w:lang w:val="en-US" w:eastAsia="en-US" w:bidi="en-US"/>
        </w:rPr>
        <w:t>BILATERAL LOWER LIMB SAPHENOUS VEIN MAPPIN</w:t>
      </w:r>
      <w:r>
        <w:rPr>
          <w:sz w:val="20"/>
          <w:lang w:val="en-US" w:eastAsia="en-US" w:bidi="en-US"/>
        </w:rPr>
        <w:t>G</w:t>
      </w:r>
    </w:p>
    <w:p w14:paraId="5BFECB6E" w14:textId="77777777" w:rsidR="000A712C" w:rsidRDefault="000A712C">
      <w:pPr>
        <w:pStyle w:val="Normal0"/>
        <w:widowControl/>
        <w:rPr>
          <w:sz w:val="20"/>
          <w:lang w:val="en-US" w:eastAsia="en-US" w:bidi="en-US"/>
        </w:rPr>
      </w:pPr>
    </w:p>
    <w:p w14:paraId="58CF1699" w14:textId="77777777" w:rsidR="000A712C" w:rsidRDefault="003C213E">
      <w:pPr>
        <w:pStyle w:val="Normal0"/>
        <w:widowControl/>
        <w:rPr>
          <w:b/>
          <w:sz w:val="20"/>
          <w:u w:val="single"/>
          <w:lang w:val="en-US" w:eastAsia="en-US" w:bidi="en-US"/>
        </w:rPr>
      </w:pPr>
      <w:r>
        <w:rPr>
          <w:b/>
          <w:sz w:val="20"/>
          <w:u w:val="single"/>
          <w:lang w:val="en-US" w:eastAsia="en-US" w:bidi="en-US"/>
        </w:rPr>
        <w:t xml:space="preserve">RIGHT </w:t>
      </w:r>
    </w:p>
    <w:p w14:paraId="1BA2CB0B" w14:textId="77777777" w:rsidR="000A712C" w:rsidRDefault="000A712C">
      <w:pPr>
        <w:pStyle w:val="Normal0"/>
        <w:widowControl/>
        <w:rPr>
          <w:sz w:val="20"/>
          <w:lang w:val="en-US" w:eastAsia="en-US" w:bidi="en-US"/>
        </w:rPr>
      </w:pPr>
    </w:p>
    <w:p w14:paraId="4F542835" w14:textId="77777777" w:rsidR="000A712C" w:rsidRDefault="003C213E">
      <w:pPr>
        <w:pStyle w:val="Normal0"/>
        <w:widowControl/>
        <w:rPr>
          <w:sz w:val="20"/>
          <w:lang w:val="en-US" w:eastAsia="en-US" w:bidi="en-US"/>
        </w:rPr>
      </w:pPr>
      <w:r>
        <w:rPr>
          <w:sz w:val="20"/>
          <w:lang w:val="en-US" w:eastAsia="en-US" w:bidi="en-US"/>
        </w:rPr>
        <w:t>The right long saphenous vein (LSV) is patent, linear and fully compressible along its length, with no evidence of previous superficial thrombophlebitis. Transverse (AP) dimensions are be</w:t>
      </w:r>
      <w:r>
        <w:rPr>
          <w:sz w:val="20"/>
          <w:lang w:val="en-US" w:eastAsia="en-US" w:bidi="en-US"/>
        </w:rPr>
        <w:t xml:space="preserve">low. Evidence of a perforator in the mid-thigh approx. 56cm proximal to the medial malleolus. </w:t>
      </w:r>
    </w:p>
    <w:p w14:paraId="6A975078" w14:textId="77777777" w:rsidR="000A712C" w:rsidRDefault="000A712C">
      <w:pPr>
        <w:pStyle w:val="Normal0"/>
        <w:widowControl/>
        <w:rPr>
          <w:sz w:val="20"/>
          <w:lang w:val="en-US" w:eastAsia="en-US" w:bidi="en-US"/>
        </w:rPr>
      </w:pPr>
    </w:p>
    <w:p w14:paraId="49F6F5EB" w14:textId="77777777" w:rsidR="000A712C" w:rsidRDefault="003C213E">
      <w:pPr>
        <w:pStyle w:val="Normal0"/>
        <w:widowControl/>
        <w:rPr>
          <w:sz w:val="20"/>
          <w:lang w:val="en-US" w:eastAsia="en-US" w:bidi="en-US"/>
        </w:rPr>
      </w:pPr>
      <w:r>
        <w:rPr>
          <w:sz w:val="20"/>
          <w:lang w:val="en-US" w:eastAsia="en-US" w:bidi="en-US"/>
        </w:rPr>
        <w:t>Proximal thigh – 0.30cm</w:t>
      </w:r>
    </w:p>
    <w:p w14:paraId="2245088C" w14:textId="77777777" w:rsidR="000A712C" w:rsidRDefault="003C213E">
      <w:pPr>
        <w:pStyle w:val="Normal0"/>
        <w:widowControl/>
        <w:rPr>
          <w:sz w:val="20"/>
          <w:lang w:val="en-US" w:eastAsia="en-US" w:bidi="en-US"/>
        </w:rPr>
      </w:pPr>
      <w:proofErr w:type="spellStart"/>
      <w:r>
        <w:rPr>
          <w:sz w:val="20"/>
          <w:lang w:val="en-US" w:eastAsia="en-US" w:bidi="en-US"/>
        </w:rPr>
        <w:t>Mid thigh</w:t>
      </w:r>
      <w:proofErr w:type="spellEnd"/>
      <w:r>
        <w:rPr>
          <w:sz w:val="20"/>
          <w:lang w:val="en-US" w:eastAsia="en-US" w:bidi="en-US"/>
        </w:rPr>
        <w:t xml:space="preserve"> – 0.33cm</w:t>
      </w:r>
    </w:p>
    <w:p w14:paraId="4D65A3F9" w14:textId="77777777" w:rsidR="000A712C" w:rsidRDefault="003C213E">
      <w:pPr>
        <w:pStyle w:val="Normal0"/>
        <w:widowControl/>
        <w:rPr>
          <w:sz w:val="20"/>
          <w:lang w:val="en-US" w:eastAsia="en-US" w:bidi="en-US"/>
        </w:rPr>
      </w:pPr>
      <w:r>
        <w:rPr>
          <w:sz w:val="20"/>
          <w:lang w:val="en-US" w:eastAsia="en-US" w:bidi="en-US"/>
        </w:rPr>
        <w:t>Distal thigh – 0.32cm</w:t>
      </w:r>
    </w:p>
    <w:p w14:paraId="4F505B60" w14:textId="77777777" w:rsidR="000A712C" w:rsidRDefault="003C213E">
      <w:pPr>
        <w:pStyle w:val="Normal0"/>
        <w:widowControl/>
        <w:rPr>
          <w:sz w:val="20"/>
          <w:lang w:val="en-US" w:eastAsia="en-US" w:bidi="en-US"/>
        </w:rPr>
      </w:pPr>
      <w:r>
        <w:rPr>
          <w:sz w:val="20"/>
          <w:lang w:val="en-US" w:eastAsia="en-US" w:bidi="en-US"/>
        </w:rPr>
        <w:t>Proximal calf – 0.31cm</w:t>
      </w:r>
    </w:p>
    <w:p w14:paraId="58CE5C7F" w14:textId="77777777" w:rsidR="000A712C" w:rsidRDefault="003C213E">
      <w:pPr>
        <w:pStyle w:val="Normal0"/>
        <w:widowControl/>
        <w:rPr>
          <w:sz w:val="20"/>
          <w:lang w:val="en-US" w:eastAsia="en-US" w:bidi="en-US"/>
        </w:rPr>
      </w:pPr>
      <w:proofErr w:type="spellStart"/>
      <w:r>
        <w:rPr>
          <w:sz w:val="20"/>
          <w:lang w:val="en-US" w:eastAsia="en-US" w:bidi="en-US"/>
        </w:rPr>
        <w:t>Mid calf</w:t>
      </w:r>
      <w:proofErr w:type="spellEnd"/>
      <w:r>
        <w:rPr>
          <w:sz w:val="20"/>
          <w:lang w:val="en-US" w:eastAsia="en-US" w:bidi="en-US"/>
        </w:rPr>
        <w:t xml:space="preserve"> – 0.27cm</w:t>
      </w:r>
    </w:p>
    <w:p w14:paraId="7FBF602E" w14:textId="77777777" w:rsidR="000A712C" w:rsidRDefault="003C213E">
      <w:pPr>
        <w:pStyle w:val="Normal0"/>
        <w:widowControl/>
        <w:rPr>
          <w:sz w:val="20"/>
          <w:lang w:val="en-US" w:eastAsia="en-US" w:bidi="en-US"/>
        </w:rPr>
      </w:pPr>
      <w:r>
        <w:rPr>
          <w:sz w:val="20"/>
          <w:lang w:val="en-US" w:eastAsia="en-US" w:bidi="en-US"/>
        </w:rPr>
        <w:t>Distal calf – 0.20cm</w:t>
      </w:r>
    </w:p>
    <w:p w14:paraId="6BD9C210" w14:textId="77777777" w:rsidR="000A712C" w:rsidRDefault="000A712C">
      <w:pPr>
        <w:pStyle w:val="Normal0"/>
        <w:widowControl/>
        <w:rPr>
          <w:sz w:val="20"/>
          <w:lang w:val="en-US" w:eastAsia="en-US" w:bidi="en-US"/>
        </w:rPr>
      </w:pPr>
    </w:p>
    <w:p w14:paraId="1BF6DBAC" w14:textId="77777777" w:rsidR="000A712C" w:rsidRDefault="003C213E">
      <w:pPr>
        <w:pStyle w:val="Normal0"/>
        <w:widowControl/>
        <w:rPr>
          <w:sz w:val="20"/>
          <w:lang w:val="en-US" w:eastAsia="en-US" w:bidi="en-US"/>
        </w:rPr>
      </w:pPr>
      <w:r>
        <w:rPr>
          <w:sz w:val="20"/>
          <w:lang w:val="en-US" w:eastAsia="en-US" w:bidi="en-US"/>
        </w:rPr>
        <w:t>The right short saphenous vein (</w:t>
      </w:r>
      <w:r>
        <w:rPr>
          <w:sz w:val="20"/>
          <w:lang w:val="en-US" w:eastAsia="en-US" w:bidi="en-US"/>
        </w:rPr>
        <w:t>SSV) is patent, linear and fully compressible along its length, with no evidence of previous superficial thrombophlebitis. Transverse (AP) dimensions are below:</w:t>
      </w:r>
    </w:p>
    <w:p w14:paraId="685612B3" w14:textId="77777777" w:rsidR="000A712C" w:rsidRDefault="000A712C">
      <w:pPr>
        <w:pStyle w:val="Normal0"/>
        <w:widowControl/>
        <w:rPr>
          <w:sz w:val="20"/>
          <w:lang w:val="en-US" w:eastAsia="en-US" w:bidi="en-US"/>
        </w:rPr>
      </w:pPr>
    </w:p>
    <w:p w14:paraId="4918463A" w14:textId="77777777" w:rsidR="000A712C" w:rsidRDefault="003C213E">
      <w:pPr>
        <w:pStyle w:val="Normal0"/>
        <w:widowControl/>
        <w:rPr>
          <w:sz w:val="20"/>
          <w:lang w:val="en-US" w:eastAsia="en-US" w:bidi="en-US"/>
        </w:rPr>
      </w:pPr>
      <w:r>
        <w:rPr>
          <w:sz w:val="20"/>
          <w:lang w:val="en-US" w:eastAsia="en-US" w:bidi="en-US"/>
        </w:rPr>
        <w:t>Proximal calf – 0.17cm</w:t>
      </w:r>
    </w:p>
    <w:p w14:paraId="434AF9CF" w14:textId="77777777" w:rsidR="000A712C" w:rsidRDefault="003C213E">
      <w:pPr>
        <w:pStyle w:val="Normal0"/>
        <w:widowControl/>
        <w:rPr>
          <w:sz w:val="20"/>
          <w:lang w:val="en-US" w:eastAsia="en-US" w:bidi="en-US"/>
        </w:rPr>
      </w:pPr>
      <w:proofErr w:type="spellStart"/>
      <w:r>
        <w:rPr>
          <w:sz w:val="20"/>
          <w:lang w:val="en-US" w:eastAsia="en-US" w:bidi="en-US"/>
        </w:rPr>
        <w:t>Mid calf</w:t>
      </w:r>
      <w:proofErr w:type="spellEnd"/>
      <w:r>
        <w:rPr>
          <w:sz w:val="20"/>
          <w:lang w:val="en-US" w:eastAsia="en-US" w:bidi="en-US"/>
        </w:rPr>
        <w:t xml:space="preserve"> – 0.21cm</w:t>
      </w:r>
    </w:p>
    <w:p w14:paraId="2E5E52C4" w14:textId="77777777" w:rsidR="000A712C" w:rsidRDefault="003C213E">
      <w:pPr>
        <w:pStyle w:val="Normal0"/>
        <w:widowControl/>
        <w:rPr>
          <w:sz w:val="20"/>
          <w:lang w:val="en-US" w:eastAsia="en-US" w:bidi="en-US"/>
        </w:rPr>
      </w:pPr>
      <w:r>
        <w:rPr>
          <w:sz w:val="20"/>
          <w:lang w:val="en-US" w:eastAsia="en-US" w:bidi="en-US"/>
        </w:rPr>
        <w:t>Distal calf – 0.19cm</w:t>
      </w:r>
    </w:p>
    <w:p w14:paraId="7399F780" w14:textId="77777777" w:rsidR="000A712C" w:rsidRDefault="000A712C">
      <w:pPr>
        <w:pStyle w:val="Normal0"/>
        <w:widowControl/>
        <w:rPr>
          <w:sz w:val="20"/>
          <w:lang w:val="en-US" w:eastAsia="en-US" w:bidi="en-US"/>
        </w:rPr>
      </w:pPr>
    </w:p>
    <w:p w14:paraId="74B8E295" w14:textId="77777777" w:rsidR="000A712C" w:rsidRDefault="003C213E">
      <w:pPr>
        <w:pStyle w:val="Normal0"/>
        <w:widowControl/>
        <w:rPr>
          <w:sz w:val="20"/>
          <w:lang w:val="en-US" w:eastAsia="en-US" w:bidi="en-US"/>
        </w:rPr>
      </w:pPr>
      <w:r>
        <w:rPr>
          <w:b/>
          <w:sz w:val="20"/>
          <w:u w:val="single"/>
          <w:lang w:val="en-US" w:eastAsia="en-US" w:bidi="en-US"/>
        </w:rPr>
        <w:t>LEFT</w:t>
      </w:r>
    </w:p>
    <w:p w14:paraId="73D95C58" w14:textId="77777777" w:rsidR="000A712C" w:rsidRDefault="003C213E">
      <w:pPr>
        <w:pStyle w:val="Normal0"/>
        <w:widowControl/>
        <w:rPr>
          <w:sz w:val="20"/>
          <w:lang w:val="en-US" w:eastAsia="en-US" w:bidi="en-US"/>
        </w:rPr>
      </w:pPr>
      <w:r>
        <w:rPr>
          <w:sz w:val="20"/>
          <w:lang w:val="en-US" w:eastAsia="en-US" w:bidi="en-US"/>
        </w:rPr>
        <w:t>The left long saphenous vein (LSV) is patent and fully compressible along its length, with no evidence of previous superficial thrombophlebitis. LSV is linear in the thigh and proximal calf. LSV leaves the fascia in the proximal calf at approx. 24cm proxim</w:t>
      </w:r>
      <w:r>
        <w:rPr>
          <w:sz w:val="20"/>
          <w:lang w:val="en-US" w:eastAsia="en-US" w:bidi="en-US"/>
        </w:rPr>
        <w:t>al to the medial malleolus (MM). It re-enters the fascia in the distal calf at approx. 4cm prox to the MM. Transverse (AP) dimensions are below:</w:t>
      </w:r>
    </w:p>
    <w:p w14:paraId="74B8A3A9" w14:textId="77777777" w:rsidR="000A712C" w:rsidRDefault="000A712C">
      <w:pPr>
        <w:pStyle w:val="Normal0"/>
        <w:widowControl/>
        <w:rPr>
          <w:sz w:val="20"/>
          <w:lang w:val="en-US" w:eastAsia="en-US" w:bidi="en-US"/>
        </w:rPr>
      </w:pPr>
    </w:p>
    <w:p w14:paraId="6A6B88CC" w14:textId="77777777" w:rsidR="000A712C" w:rsidRDefault="003C213E">
      <w:pPr>
        <w:pStyle w:val="Normal0"/>
        <w:widowControl/>
        <w:rPr>
          <w:sz w:val="20"/>
          <w:lang w:val="en-US" w:eastAsia="en-US" w:bidi="en-US"/>
        </w:rPr>
      </w:pPr>
      <w:r>
        <w:rPr>
          <w:sz w:val="20"/>
          <w:lang w:val="en-US" w:eastAsia="en-US" w:bidi="en-US"/>
        </w:rPr>
        <w:t>Proximal thigh – 0.33cm</w:t>
      </w:r>
    </w:p>
    <w:p w14:paraId="3A6BE46F" w14:textId="77777777" w:rsidR="000A712C" w:rsidRDefault="003C213E">
      <w:pPr>
        <w:pStyle w:val="Normal0"/>
        <w:widowControl/>
        <w:rPr>
          <w:sz w:val="20"/>
          <w:lang w:val="en-US" w:eastAsia="en-US" w:bidi="en-US"/>
        </w:rPr>
      </w:pPr>
      <w:proofErr w:type="spellStart"/>
      <w:r>
        <w:rPr>
          <w:sz w:val="20"/>
          <w:lang w:val="en-US" w:eastAsia="en-US" w:bidi="en-US"/>
        </w:rPr>
        <w:t>Mid thigh</w:t>
      </w:r>
      <w:proofErr w:type="spellEnd"/>
      <w:r>
        <w:rPr>
          <w:sz w:val="20"/>
          <w:lang w:val="en-US" w:eastAsia="en-US" w:bidi="en-US"/>
        </w:rPr>
        <w:t xml:space="preserve"> – 0.36cm</w:t>
      </w:r>
    </w:p>
    <w:p w14:paraId="5827467F" w14:textId="77777777" w:rsidR="000A712C" w:rsidRDefault="003C213E">
      <w:pPr>
        <w:pStyle w:val="Normal0"/>
        <w:widowControl/>
        <w:rPr>
          <w:sz w:val="20"/>
          <w:lang w:val="en-US" w:eastAsia="en-US" w:bidi="en-US"/>
        </w:rPr>
      </w:pPr>
      <w:r>
        <w:rPr>
          <w:sz w:val="20"/>
          <w:lang w:val="en-US" w:eastAsia="en-US" w:bidi="en-US"/>
        </w:rPr>
        <w:t>Distal thigh – 0.34cm</w:t>
      </w:r>
    </w:p>
    <w:p w14:paraId="75C85D9C" w14:textId="77777777" w:rsidR="000A712C" w:rsidRDefault="003C213E">
      <w:pPr>
        <w:pStyle w:val="Normal0"/>
        <w:widowControl/>
        <w:rPr>
          <w:sz w:val="20"/>
          <w:lang w:val="en-US" w:eastAsia="en-US" w:bidi="en-US"/>
        </w:rPr>
      </w:pPr>
      <w:r>
        <w:rPr>
          <w:sz w:val="20"/>
          <w:lang w:val="en-US" w:eastAsia="en-US" w:bidi="en-US"/>
        </w:rPr>
        <w:t>Proximal calf – 0.34cm</w:t>
      </w:r>
    </w:p>
    <w:p w14:paraId="22BC23F5" w14:textId="77777777" w:rsidR="000A712C" w:rsidRDefault="003C213E">
      <w:pPr>
        <w:pStyle w:val="Normal0"/>
        <w:widowControl/>
        <w:rPr>
          <w:sz w:val="20"/>
          <w:lang w:val="en-US" w:eastAsia="en-US" w:bidi="en-US"/>
        </w:rPr>
      </w:pPr>
      <w:proofErr w:type="spellStart"/>
      <w:r>
        <w:rPr>
          <w:sz w:val="20"/>
          <w:lang w:val="en-US" w:eastAsia="en-US" w:bidi="en-US"/>
        </w:rPr>
        <w:t>Mid calf</w:t>
      </w:r>
      <w:proofErr w:type="spellEnd"/>
      <w:r>
        <w:rPr>
          <w:sz w:val="20"/>
          <w:lang w:val="en-US" w:eastAsia="en-US" w:bidi="en-US"/>
        </w:rPr>
        <w:t xml:space="preserve"> – 0.19cm</w:t>
      </w:r>
    </w:p>
    <w:p w14:paraId="26BC3244" w14:textId="77777777" w:rsidR="000A712C" w:rsidRDefault="003C213E">
      <w:pPr>
        <w:pStyle w:val="Normal0"/>
        <w:widowControl/>
        <w:rPr>
          <w:sz w:val="20"/>
          <w:lang w:val="en-US" w:eastAsia="en-US" w:bidi="en-US"/>
        </w:rPr>
      </w:pPr>
      <w:r>
        <w:rPr>
          <w:sz w:val="20"/>
          <w:lang w:val="en-US" w:eastAsia="en-US" w:bidi="en-US"/>
        </w:rPr>
        <w:t>Distal calf – 0.27cm</w:t>
      </w:r>
    </w:p>
    <w:p w14:paraId="1CE12064" w14:textId="77777777" w:rsidR="000A712C" w:rsidRDefault="000A712C">
      <w:pPr>
        <w:pStyle w:val="Normal0"/>
        <w:widowControl/>
        <w:rPr>
          <w:sz w:val="20"/>
          <w:lang w:val="en-US" w:eastAsia="en-US" w:bidi="en-US"/>
        </w:rPr>
      </w:pPr>
    </w:p>
    <w:p w14:paraId="03A44CF6" w14:textId="77777777" w:rsidR="000A712C" w:rsidRDefault="003C213E">
      <w:pPr>
        <w:pStyle w:val="Normal0"/>
        <w:widowControl/>
        <w:rPr>
          <w:sz w:val="20"/>
          <w:lang w:val="en-US" w:eastAsia="en-US" w:bidi="en-US"/>
        </w:rPr>
      </w:pPr>
      <w:r>
        <w:rPr>
          <w:sz w:val="20"/>
          <w:lang w:val="en-US" w:eastAsia="en-US" w:bidi="en-US"/>
        </w:rPr>
        <w:t xml:space="preserve">The left short saphenous vein (SSV) is patent, linear and fully compressible along its length, with no evidence of previous superficial thrombophlebitis. </w:t>
      </w:r>
    </w:p>
    <w:p w14:paraId="5129286C" w14:textId="77777777" w:rsidR="000A712C" w:rsidRDefault="000A712C">
      <w:pPr>
        <w:pStyle w:val="Normal0"/>
        <w:widowControl/>
        <w:rPr>
          <w:sz w:val="20"/>
          <w:lang w:val="en-US" w:eastAsia="en-US" w:bidi="en-US"/>
        </w:rPr>
      </w:pPr>
    </w:p>
    <w:p w14:paraId="330093C6" w14:textId="77777777" w:rsidR="000A712C" w:rsidRDefault="003C213E">
      <w:pPr>
        <w:pStyle w:val="Normal0"/>
        <w:widowControl/>
        <w:rPr>
          <w:sz w:val="20"/>
          <w:lang w:val="en-US" w:eastAsia="en-US" w:bidi="en-US"/>
        </w:rPr>
      </w:pPr>
      <w:r>
        <w:rPr>
          <w:sz w:val="20"/>
          <w:lang w:val="en-US" w:eastAsia="en-US" w:bidi="en-US"/>
        </w:rPr>
        <w:t>Proximal calf – 0.17cm</w:t>
      </w:r>
    </w:p>
    <w:p w14:paraId="3831D2EB" w14:textId="77777777" w:rsidR="000A712C" w:rsidRDefault="003C213E">
      <w:pPr>
        <w:pStyle w:val="Normal0"/>
        <w:widowControl/>
        <w:rPr>
          <w:sz w:val="20"/>
          <w:lang w:val="en-US" w:eastAsia="en-US" w:bidi="en-US"/>
        </w:rPr>
      </w:pPr>
      <w:proofErr w:type="spellStart"/>
      <w:r>
        <w:rPr>
          <w:sz w:val="20"/>
          <w:lang w:val="en-US" w:eastAsia="en-US" w:bidi="en-US"/>
        </w:rPr>
        <w:t>Mid calf</w:t>
      </w:r>
      <w:proofErr w:type="spellEnd"/>
      <w:r>
        <w:rPr>
          <w:sz w:val="20"/>
          <w:lang w:val="en-US" w:eastAsia="en-US" w:bidi="en-US"/>
        </w:rPr>
        <w:t xml:space="preserve"> – 0.19cm</w:t>
      </w:r>
    </w:p>
    <w:p w14:paraId="6A755FDA" w14:textId="77777777" w:rsidR="000A712C" w:rsidRDefault="003C213E">
      <w:pPr>
        <w:pStyle w:val="Normal0"/>
        <w:widowControl/>
        <w:rPr>
          <w:sz w:val="20"/>
          <w:lang w:val="en-US" w:eastAsia="en-US" w:bidi="en-US"/>
        </w:rPr>
      </w:pPr>
      <w:r>
        <w:rPr>
          <w:sz w:val="20"/>
          <w:lang w:val="en-US" w:eastAsia="en-US" w:bidi="en-US"/>
        </w:rPr>
        <w:t>Distal calf – 0.21c</w:t>
      </w:r>
      <w:r>
        <w:rPr>
          <w:sz w:val="20"/>
          <w:lang w:val="en-US" w:eastAsia="en-US" w:bidi="en-US"/>
        </w:rPr>
        <w:t>m</w:t>
      </w:r>
    </w:p>
    <w:p w14:paraId="33EB3046" w14:textId="77777777" w:rsidR="000A712C" w:rsidRDefault="000A712C">
      <w:pPr>
        <w:pStyle w:val="Normal0"/>
        <w:widowControl/>
        <w:rPr>
          <w:sz w:val="20"/>
          <w:lang w:val="en-US" w:eastAsia="en-US" w:bidi="en-US"/>
        </w:rPr>
      </w:pPr>
    </w:p>
    <w:p w14:paraId="60A7AD7E" w14:textId="77777777" w:rsidR="000A712C" w:rsidRDefault="000A712C">
      <w:pPr>
        <w:pStyle w:val="Normal0"/>
        <w:widowControl/>
        <w:rPr>
          <w:sz w:val="20"/>
          <w:lang w:val="en-US" w:eastAsia="en-US" w:bidi="en-US"/>
        </w:rPr>
      </w:pPr>
    </w:p>
    <w:p w14:paraId="1BB7A03B" w14:textId="77777777" w:rsidR="000A712C" w:rsidRDefault="003C213E">
      <w:pPr>
        <w:pStyle w:val="Normal0"/>
        <w:widowControl/>
        <w:rPr>
          <w:sz w:val="20"/>
          <w:lang w:val="en-US" w:eastAsia="en-US" w:bidi="en-US"/>
        </w:rPr>
      </w:pPr>
      <w:r>
        <w:rPr>
          <w:b/>
          <w:sz w:val="20"/>
          <w:lang w:val="en-US" w:eastAsia="en-US" w:bidi="en-US"/>
        </w:rPr>
        <w:t>Priority:</w:t>
      </w:r>
      <w:r>
        <w:rPr>
          <w:sz w:val="20"/>
          <w:lang w:val="en-US" w:eastAsia="en-US" w:bidi="en-US"/>
        </w:rPr>
        <w:t xml:space="preserve"> </w:t>
      </w:r>
      <w:r>
        <w:rPr>
          <w:b/>
          <w:lang w:val="en-US" w:eastAsia="en-US" w:bidi="en-US"/>
        </w:rPr>
        <w:t>++ Routine ++</w:t>
      </w:r>
    </w:p>
    <w:p w14:paraId="6E8AA8A9" w14:textId="77777777" w:rsidR="000A712C" w:rsidRDefault="000A712C">
      <w:pPr>
        <w:pStyle w:val="Normal0"/>
        <w:widowControl/>
        <w:rPr>
          <w:sz w:val="20"/>
          <w:lang w:val="en-US" w:eastAsia="en-US" w:bidi="en-US"/>
        </w:rPr>
      </w:pPr>
    </w:p>
    <w:p w14:paraId="58754232" w14:textId="77777777" w:rsidR="000A712C" w:rsidRDefault="003C213E">
      <w:pPr>
        <w:pStyle w:val="Normal0"/>
        <w:widowControl/>
        <w:rPr>
          <w:b/>
          <w:sz w:val="20"/>
          <w:lang w:val="en-US" w:eastAsia="en-US" w:bidi="en-US"/>
        </w:rPr>
      </w:pPr>
      <w:r>
        <w:rPr>
          <w:b/>
          <w:sz w:val="20"/>
          <w:lang w:val="en-US" w:eastAsia="en-US" w:bidi="en-US"/>
        </w:rPr>
        <w:t>Reported by:</w:t>
      </w:r>
    </w:p>
    <w:p w14:paraId="25795A19" w14:textId="77777777" w:rsidR="000A712C" w:rsidRDefault="000A712C">
      <w:pPr>
        <w:pStyle w:val="Normal0"/>
        <w:widowControl/>
        <w:rPr>
          <w:b/>
          <w:sz w:val="20"/>
          <w:lang w:val="en-US" w:eastAsia="en-US" w:bidi="en-US"/>
        </w:rPr>
      </w:pPr>
    </w:p>
    <w:p w14:paraId="3B823412" w14:textId="77777777" w:rsidR="000A712C" w:rsidRDefault="003C213E">
      <w:pPr>
        <w:pStyle w:val="Normal0"/>
        <w:widowControl/>
        <w:rPr>
          <w:sz w:val="20"/>
          <w:lang w:val="en-US" w:eastAsia="en-US" w:bidi="en-US"/>
        </w:rPr>
      </w:pPr>
      <w:r>
        <w:rPr>
          <w:sz w:val="20"/>
          <w:lang w:val="en-US" w:eastAsia="en-US" w:bidi="en-US"/>
        </w:rPr>
        <w:t>Nia Steeves</w:t>
      </w:r>
    </w:p>
    <w:p w14:paraId="0D1458DB" w14:textId="77777777" w:rsidR="000A712C" w:rsidRDefault="003C213E">
      <w:pPr>
        <w:pStyle w:val="Normal0"/>
        <w:widowControl/>
        <w:rPr>
          <w:sz w:val="20"/>
          <w:lang w:val="en-US" w:eastAsia="en-US" w:bidi="en-US"/>
        </w:rPr>
      </w:pPr>
      <w:r>
        <w:rPr>
          <w:sz w:val="20"/>
          <w:lang w:val="en-US" w:eastAsia="en-US" w:bidi="en-US"/>
        </w:rPr>
        <w:t>Clinical Vascular Scientist</w:t>
      </w:r>
    </w:p>
    <w:p w14:paraId="60A17384" w14:textId="77777777" w:rsidR="000A712C" w:rsidRDefault="000A712C">
      <w:pPr>
        <w:pStyle w:val="Normal0"/>
        <w:widowControl/>
        <w:rPr>
          <w:sz w:val="20"/>
          <w:lang w:val="en-US" w:eastAsia="en-US" w:bidi="en-US"/>
        </w:rPr>
      </w:pPr>
    </w:p>
    <w:p w14:paraId="2CD9845E" w14:textId="77777777" w:rsidR="000A712C" w:rsidRDefault="003C213E">
      <w:pPr>
        <w:pStyle w:val="Normal0"/>
        <w:widowControl/>
        <w:rPr>
          <w:sz w:val="20"/>
          <w:lang w:val="en-US" w:eastAsia="en-US" w:bidi="en-US"/>
        </w:rPr>
      </w:pPr>
      <w:r>
        <w:rPr>
          <w:sz w:val="20"/>
          <w:lang w:val="en-US" w:eastAsia="en-US" w:bidi="en-US"/>
        </w:rPr>
        <w:t xml:space="preserve">Countess Of Chester </w:t>
      </w:r>
      <w:proofErr w:type="spellStart"/>
      <w:r>
        <w:rPr>
          <w:sz w:val="20"/>
          <w:lang w:val="en-US" w:eastAsia="en-US" w:bidi="en-US"/>
        </w:rPr>
        <w:t>Nhs</w:t>
      </w:r>
      <w:proofErr w:type="spellEnd"/>
      <w:r>
        <w:rPr>
          <w:sz w:val="20"/>
          <w:lang w:val="en-US" w:eastAsia="en-US" w:bidi="en-US"/>
        </w:rPr>
        <w:t xml:space="preserve"> Trust</w:t>
      </w:r>
    </w:p>
    <w:p w14:paraId="2FB7D5D4" w14:textId="77777777" w:rsidR="000A712C" w:rsidRDefault="000A71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3A92EB06" w14:textId="77777777" w:rsidR="000A712C" w:rsidRDefault="000A71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314F2A2F" w14:textId="77777777" w:rsidR="000A712C" w:rsidRDefault="000A71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45122138" w14:textId="77777777" w:rsidR="000A712C" w:rsidRDefault="000A71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63913A82" w14:textId="77777777" w:rsidR="000A712C" w:rsidRDefault="003C21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r>
        <w:rPr>
          <w:rFonts w:ascii="Arial" w:eastAsia="Arial" w:hAnsi="Arial" w:cs="Arial"/>
          <w:lang w:val="en-US" w:eastAsia="en-US" w:bidi="en-US"/>
        </w:rPr>
        <w:t>Final Date &amp; Time: 03/04/2023 10:43:05</w:t>
      </w:r>
    </w:p>
    <w:p w14:paraId="557E6CE9" w14:textId="77777777" w:rsidR="000A712C" w:rsidRDefault="000A71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6E24FEC2" w14:textId="77777777" w:rsidR="000A712C" w:rsidRDefault="000A712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sectPr w:rsidR="000A712C">
      <w:footerReference w:type="default" r:id="rId7"/>
      <w:pgSz w:w="11906" w:h="16838"/>
      <w:pgMar w:top="1157" w:right="1236" w:bottom="1157" w:left="12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E31B0" w14:textId="77777777" w:rsidR="00000000" w:rsidRDefault="003C213E">
      <w:r>
        <w:separator/>
      </w:r>
    </w:p>
  </w:endnote>
  <w:endnote w:type="continuationSeparator" w:id="0">
    <w:p w14:paraId="71FFC57E" w14:textId="77777777" w:rsidR="00000000" w:rsidRDefault="003C2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8704" w14:textId="77777777" w:rsidR="000A712C" w:rsidRDefault="003C213E">
    <w:pPr>
      <w:pStyle w:val="Footer"/>
      <w:tabs>
        <w:tab w:val="clear" w:pos="8306"/>
        <w:tab w:val="left" w:pos="4536"/>
        <w:tab w:val="left" w:pos="5670"/>
        <w:tab w:val="left" w:pos="6804"/>
        <w:tab w:val="left" w:pos="7938"/>
        <w:tab w:val="left" w:pos="8305"/>
        <w:tab w:val="left" w:pos="9433"/>
        <w:tab w:val="left" w:pos="9433"/>
        <w:tab w:val="left" w:pos="13608"/>
        <w:tab w:val="left" w:pos="14742"/>
        <w:tab w:val="left" w:pos="15876"/>
        <w:tab w:val="left" w:pos="17010"/>
        <w:tab w:val="left" w:pos="18144"/>
        <w:tab w:val="left" w:pos="19278"/>
      </w:tabs>
      <w:rPr>
        <w:rFonts w:ascii="Arial" w:eastAsia="Arial" w:hAnsi="Arial" w:cs="Arial"/>
        <w:lang w:val="en-GB" w:eastAsia="en-GB" w:bidi="en-GB"/>
      </w:rPr>
    </w:pPr>
    <w:r>
      <w:rPr>
        <w:rFonts w:ascii="Arial" w:eastAsia="Arial" w:hAnsi="Arial" w:cs="Arial"/>
        <w:lang w:val="en-GB" w:eastAsia="en-GB"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2C93A" w14:textId="77777777" w:rsidR="00000000" w:rsidRDefault="003C213E">
      <w:r>
        <w:separator/>
      </w:r>
    </w:p>
  </w:footnote>
  <w:footnote w:type="continuationSeparator" w:id="0">
    <w:p w14:paraId="545CDC29" w14:textId="77777777" w:rsidR="00000000" w:rsidRDefault="003C21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0A712C"/>
    <w:rsid w:val="000A712C"/>
    <w:rsid w:val="003C21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68E53"/>
  <w15:docId w15:val="{98558DF9-183B-4BFA-B932-CE7CB25C7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0" w:line="240" w:lineRule="auto"/>
    </w:pPr>
    <w:rPr>
      <w:rFonts w:ascii="Times New Roman"/>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styleId="Footer">
    <w:name w:val="footer"/>
    <w:basedOn w:val="Normal"/>
    <w:qFormat/>
    <w:pPr>
      <w:tabs>
        <w:tab w:val="center" w:pos="4153"/>
        <w:tab w:val="right" w:pos="8306"/>
      </w:tabs>
    </w:pPr>
  </w:style>
  <w:style w:type="paragraph" w:styleId="Header">
    <w:name w:val="header"/>
    <w:basedOn w:val="Normal"/>
    <w:qFormat/>
    <w:pPr>
      <w:tabs>
        <w:tab w:val="center" w:pos="4153"/>
        <w:tab w:val="right" w:pos="8306"/>
      </w:tabs>
    </w:pPr>
  </w:style>
  <w:style w:type="paragraph" w:customStyle="1" w:styleId="BODY">
    <w:name w:val="BODY"/>
    <w:basedOn w:val="Normal0"/>
    <w:qFormat/>
    <w:pPr>
      <w:widowContro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style>
  <w:style w:type="character" w:customStyle="1" w:styleId="HyperlinkChar">
    <w:name w:val="Hyperlink Char"/>
    <w:qFormat/>
    <w:rPr>
      <w:b w:val="0"/>
      <w:bCs w:val="0"/>
      <w:i w:val="0"/>
      <w:iCs w:val="0"/>
      <w:strike w:val="0"/>
      <w:color w:val="0000FF"/>
      <w:u w:val="single"/>
      <w:shd w:val="clear" w:color="auto" w:fill="auto"/>
      <w:rtl w:val="0"/>
      <w:lang w:val="x-none" w:eastAsia="x-none" w:bidi="x-none"/>
    </w:rPr>
  </w:style>
  <w:style w:type="paragraph" w:customStyle="1" w:styleId="Hyperlink1">
    <w:name w:val="Hyperlink1"/>
    <w:basedOn w:val="Normal0"/>
    <w:qFormat/>
    <w:pPr>
      <w:widowControl/>
    </w:pPr>
    <w:rPr>
      <w:color w:val="0000FF"/>
      <w:u w:val="single"/>
    </w:rPr>
  </w:style>
  <w:style w:type="character" w:customStyle="1" w:styleId="NormalChar">
    <w:name w:val="[Normal] Char"/>
    <w:qFormat/>
    <w:rPr>
      <w:rFonts w:ascii="Arial" w:eastAsia="Arial" w:hAnsi="Arial" w:cs="Arial"/>
      <w:b w:val="0"/>
      <w:bCs w:val="0"/>
      <w:i w:val="0"/>
      <w:iCs w:val="0"/>
      <w:strike w:val="0"/>
      <w:color w:val="auto"/>
      <w:sz w:val="24"/>
      <w:szCs w:val="24"/>
      <w:rtl w:val="0"/>
      <w:lang w:val="x-none" w:eastAsia="x-none" w:bidi="x-none"/>
    </w:rPr>
  </w:style>
  <w:style w:type="character" w:customStyle="1" w:styleId="NormalChar0">
    <w:name w:val="Normal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FooterChar">
    <w:name w:val="Foot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HeaderChar">
    <w:name w:val="Head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BODYChar">
    <w:name w:val="BODY Char"/>
    <w:qFormat/>
    <w:rPr>
      <w:rFonts w:ascii="Arial" w:eastAsia="Arial" w:hAnsi="Arial" w:cs="Arial"/>
      <w:b w:val="0"/>
      <w:bCs w:val="0"/>
      <w:i w:val="0"/>
      <w:iCs w:val="0"/>
      <w:strike w:val="0"/>
      <w:color w:val="auto"/>
      <w:sz w:val="24"/>
      <w:szCs w:val="24"/>
      <w:rtl w:val="0"/>
      <w:lang w:val="x-none" w:eastAsia="x-none" w:bidi="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1632</Characters>
  <Application>Microsoft Office Word</Application>
  <DocSecurity>0</DocSecurity>
  <Lines>13</Lines>
  <Paragraphs>3</Paragraphs>
  <ScaleCrop>false</ScaleCrop>
  <Company>Countess of Chester Hospital NHS Foundation Trust</Company>
  <LinksUpToDate>false</LinksUpToDate>
  <CharactersWithSpaces>1915</CharactersWithSpaces>
  <SharedDoc>false</SharedDoc>
  <HyperlinkBase>C:\Users\19011144\Documents\CSH Apps\Config\</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False</cp:keywords>
  <cp:lastModifiedBy>STEEVES, Nia (COUNTESS OF CHESTER HOSPITAL NHS FOUNDATION TRUST)</cp:lastModifiedBy>
  <cp:revision>2</cp:revision>
  <dcterms:created xsi:type="dcterms:W3CDTF">2023-04-19T16:22:00Z</dcterms:created>
  <dcterms:modified xsi:type="dcterms:W3CDTF">2023-04-19T16:22:00Z</dcterms:modified>
</cp:coreProperties>
</file>