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6D" w:rsidRPr="00A05649" w:rsidRDefault="00027911" w:rsidP="00D06366">
      <w:pPr>
        <w:spacing w:after="0" w:line="240" w:lineRule="auto"/>
        <w:rPr>
          <w:sz w:val="28"/>
        </w:rPr>
      </w:pPr>
      <w:bookmarkStart w:id="0" w:name="_GoBack"/>
      <w:bookmarkEnd w:id="0"/>
      <w:r w:rsidRPr="00A05649">
        <w:rPr>
          <w:sz w:val="28"/>
        </w:rPr>
        <w:t>COMMENTS:</w:t>
      </w:r>
    </w:p>
    <w:p w:rsidR="007E0E23" w:rsidRDefault="007E0E23" w:rsidP="00B1508A">
      <w:pPr>
        <w:spacing w:after="0" w:line="240" w:lineRule="auto"/>
        <w:rPr>
          <w:color w:val="FF0000"/>
          <w:sz w:val="28"/>
        </w:rPr>
      </w:pPr>
    </w:p>
    <w:p w:rsidR="00DF4E18" w:rsidRPr="00502AA1" w:rsidRDefault="00DF4E18" w:rsidP="00DF4E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F0F0F"/>
          <w:lang w:val="en-US"/>
        </w:rPr>
      </w:pPr>
      <w:r>
        <w:rPr>
          <w:rFonts w:ascii="Arial" w:eastAsia="Times New Roman" w:hAnsi="Arial" w:cs="Arial"/>
          <w:i/>
          <w:iCs/>
          <w:color w:val="0F0F0F"/>
          <w:lang w:val="en-US"/>
        </w:rPr>
        <w:t>Right</w:t>
      </w:r>
    </w:p>
    <w:p w:rsidR="00DF4E18" w:rsidRPr="00502AA1" w:rsidRDefault="00DF4E18" w:rsidP="00DF4E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F0F0F"/>
          <w:lang w:val="en-US"/>
        </w:rPr>
      </w:pPr>
      <w:r w:rsidRPr="00502AA1">
        <w:rPr>
          <w:rFonts w:ascii="Arial" w:eastAsia="Times New Roman" w:hAnsi="Arial" w:cs="Arial"/>
          <w:color w:val="0F0F0F"/>
          <w:lang w:val="en-US"/>
        </w:rPr>
        <w:t xml:space="preserve">Smooth intimal lining seen in the </w:t>
      </w:r>
      <w:proofErr w:type="spellStart"/>
      <w:r w:rsidRPr="00502AA1">
        <w:rPr>
          <w:rFonts w:ascii="Arial" w:eastAsia="Times New Roman" w:hAnsi="Arial" w:cs="Arial"/>
          <w:color w:val="0F0F0F"/>
          <w:lang w:val="en-US"/>
        </w:rPr>
        <w:t>insonated</w:t>
      </w:r>
      <w:proofErr w:type="spellEnd"/>
      <w:r w:rsidRPr="00502AA1">
        <w:rPr>
          <w:rFonts w:ascii="Arial" w:eastAsia="Times New Roman" w:hAnsi="Arial" w:cs="Arial"/>
          <w:color w:val="0F0F0F"/>
          <w:lang w:val="en-US"/>
        </w:rPr>
        <w:t xml:space="preserve"> carotid artery segments. </w:t>
      </w:r>
    </w:p>
    <w:p w:rsidR="004D6493" w:rsidRDefault="004D6493" w:rsidP="004D64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F0F0F"/>
          <w:lang w:val="en-US"/>
        </w:rPr>
      </w:pPr>
      <w:r w:rsidRPr="00FB6592">
        <w:rPr>
          <w:rFonts w:ascii="Arial" w:eastAsia="Times New Roman" w:hAnsi="Arial" w:cs="Arial"/>
          <w:color w:val="0F0F0F"/>
          <w:lang w:val="en-US"/>
        </w:rPr>
        <w:t xml:space="preserve">Normal flow velocities and Doppler </w:t>
      </w:r>
      <w:r>
        <w:rPr>
          <w:rFonts w:ascii="Arial" w:eastAsia="Times New Roman" w:hAnsi="Arial" w:cs="Arial"/>
          <w:color w:val="0F0F0F"/>
          <w:lang w:val="en-US"/>
        </w:rPr>
        <w:t xml:space="preserve">waveform in the </w:t>
      </w:r>
      <w:proofErr w:type="spellStart"/>
      <w:r>
        <w:rPr>
          <w:rFonts w:ascii="Arial" w:eastAsia="Times New Roman" w:hAnsi="Arial" w:cs="Arial"/>
          <w:color w:val="0F0F0F"/>
          <w:lang w:val="en-US"/>
        </w:rPr>
        <w:t>insonated</w:t>
      </w:r>
      <w:proofErr w:type="spellEnd"/>
      <w:r>
        <w:rPr>
          <w:rFonts w:ascii="Arial" w:eastAsia="Times New Roman" w:hAnsi="Arial" w:cs="Arial"/>
          <w:color w:val="0F0F0F"/>
          <w:lang w:val="en-US"/>
        </w:rPr>
        <w:t xml:space="preserve"> </w:t>
      </w:r>
      <w:proofErr w:type="gramStart"/>
      <w:r>
        <w:rPr>
          <w:rFonts w:ascii="Arial" w:eastAsia="Times New Roman" w:hAnsi="Arial" w:cs="Arial"/>
          <w:color w:val="0F0F0F"/>
          <w:lang w:val="en-US"/>
        </w:rPr>
        <w:t>CCA(</w:t>
      </w:r>
      <w:proofErr w:type="gramEnd"/>
      <w:r>
        <w:rPr>
          <w:rFonts w:ascii="Arial" w:eastAsia="Times New Roman" w:hAnsi="Arial" w:cs="Arial"/>
          <w:color w:val="0F0F0F"/>
          <w:lang w:val="en-US"/>
        </w:rPr>
        <w:t>00 /00cm/s), ICA( 00/00cm/s) and ECA(00/00</w:t>
      </w:r>
      <w:r w:rsidRPr="00FB6592">
        <w:rPr>
          <w:rFonts w:ascii="Arial" w:eastAsia="Times New Roman" w:hAnsi="Arial" w:cs="Arial"/>
          <w:color w:val="0F0F0F"/>
          <w:lang w:val="en-US"/>
        </w:rPr>
        <w:t>cm/s) segments.</w:t>
      </w:r>
    </w:p>
    <w:p w:rsidR="00DF4E18" w:rsidRDefault="00DF4E18" w:rsidP="00DF4E18">
      <w:pPr>
        <w:spacing w:after="0" w:line="240" w:lineRule="auto"/>
        <w:rPr>
          <w:sz w:val="28"/>
        </w:rPr>
      </w:pPr>
      <w:proofErr w:type="spellStart"/>
      <w:proofErr w:type="gramStart"/>
      <w:r w:rsidRPr="00502AA1">
        <w:rPr>
          <w:rFonts w:ascii="Arial" w:eastAsia="Times New Roman" w:hAnsi="Arial" w:cs="Arial"/>
          <w:color w:val="0F0F0F"/>
          <w:lang w:val="en-US"/>
        </w:rPr>
        <w:t>Antegrade</w:t>
      </w:r>
      <w:proofErr w:type="spellEnd"/>
      <w:r w:rsidRPr="00502AA1">
        <w:rPr>
          <w:rFonts w:ascii="Arial" w:eastAsia="Times New Roman" w:hAnsi="Arial" w:cs="Arial"/>
          <w:color w:val="0F0F0F"/>
          <w:lang w:val="en-US"/>
        </w:rPr>
        <w:t xml:space="preserve"> flow with normal flow velocities and Doppler waveforms in the vertebral artery.</w:t>
      </w:r>
      <w:proofErr w:type="gramEnd"/>
    </w:p>
    <w:p w:rsidR="00DF4E18" w:rsidRDefault="00DF4E18" w:rsidP="00DF4E18">
      <w:pPr>
        <w:spacing w:after="0" w:line="240" w:lineRule="auto"/>
        <w:rPr>
          <w:sz w:val="28"/>
        </w:rPr>
      </w:pPr>
    </w:p>
    <w:p w:rsidR="00DF4E18" w:rsidRPr="00502AA1" w:rsidRDefault="00DF4E18" w:rsidP="00502A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F0F0F"/>
          <w:lang w:val="en-US"/>
        </w:rPr>
      </w:pPr>
    </w:p>
    <w:p w:rsidR="00502AA1" w:rsidRPr="00502AA1" w:rsidRDefault="00502AA1" w:rsidP="00502A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F0F0F"/>
          <w:lang w:val="en-US"/>
        </w:rPr>
      </w:pPr>
      <w:r w:rsidRPr="00502AA1">
        <w:rPr>
          <w:rFonts w:ascii="Arial" w:eastAsia="Times New Roman" w:hAnsi="Arial" w:cs="Arial"/>
          <w:i/>
          <w:iCs/>
          <w:color w:val="0F0F0F"/>
          <w:lang w:val="en-US"/>
        </w:rPr>
        <w:t>Left</w:t>
      </w:r>
    </w:p>
    <w:p w:rsidR="00502AA1" w:rsidRPr="00502AA1" w:rsidRDefault="00502AA1" w:rsidP="00502A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F0F0F"/>
          <w:lang w:val="en-US"/>
        </w:rPr>
      </w:pPr>
      <w:r w:rsidRPr="00502AA1">
        <w:rPr>
          <w:rFonts w:ascii="Arial" w:eastAsia="Times New Roman" w:hAnsi="Arial" w:cs="Arial"/>
          <w:color w:val="0F0F0F"/>
          <w:lang w:val="en-US"/>
        </w:rPr>
        <w:t xml:space="preserve">Smooth intimal lining seen in the </w:t>
      </w:r>
      <w:proofErr w:type="spellStart"/>
      <w:r w:rsidRPr="00502AA1">
        <w:rPr>
          <w:rFonts w:ascii="Arial" w:eastAsia="Times New Roman" w:hAnsi="Arial" w:cs="Arial"/>
          <w:color w:val="0F0F0F"/>
          <w:lang w:val="en-US"/>
        </w:rPr>
        <w:t>insonated</w:t>
      </w:r>
      <w:proofErr w:type="spellEnd"/>
      <w:r w:rsidRPr="00502AA1">
        <w:rPr>
          <w:rFonts w:ascii="Arial" w:eastAsia="Times New Roman" w:hAnsi="Arial" w:cs="Arial"/>
          <w:color w:val="0F0F0F"/>
          <w:lang w:val="en-US"/>
        </w:rPr>
        <w:t xml:space="preserve"> carotid artery segments. </w:t>
      </w:r>
    </w:p>
    <w:p w:rsidR="00502AA1" w:rsidRPr="00502AA1" w:rsidRDefault="00502AA1" w:rsidP="00502A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F0F0F"/>
          <w:lang w:val="en-US"/>
        </w:rPr>
      </w:pPr>
      <w:proofErr w:type="gramStart"/>
      <w:r w:rsidRPr="00502AA1">
        <w:rPr>
          <w:rFonts w:ascii="Arial" w:eastAsia="Times New Roman" w:hAnsi="Arial" w:cs="Arial"/>
          <w:color w:val="0F0F0F"/>
          <w:lang w:val="en-US"/>
        </w:rPr>
        <w:t xml:space="preserve">Normal flow velocities and Doppler waveform in the </w:t>
      </w:r>
      <w:proofErr w:type="spellStart"/>
      <w:r w:rsidRPr="00502AA1">
        <w:rPr>
          <w:rFonts w:ascii="Arial" w:eastAsia="Times New Roman" w:hAnsi="Arial" w:cs="Arial"/>
          <w:color w:val="0F0F0F"/>
          <w:lang w:val="en-US"/>
        </w:rPr>
        <w:t>insonated</w:t>
      </w:r>
      <w:proofErr w:type="spellEnd"/>
      <w:r w:rsidRPr="00502AA1">
        <w:rPr>
          <w:rFonts w:ascii="Arial" w:eastAsia="Times New Roman" w:hAnsi="Arial" w:cs="Arial"/>
          <w:color w:val="0F0F0F"/>
          <w:lang w:val="en-US"/>
        </w:rPr>
        <w:t xml:space="preserve"> </w:t>
      </w:r>
      <w:r w:rsidR="00B83FCE">
        <w:rPr>
          <w:rFonts w:ascii="Arial" w:eastAsia="Times New Roman" w:hAnsi="Arial" w:cs="Arial"/>
          <w:color w:val="0F0F0F"/>
          <w:lang w:val="en-US"/>
        </w:rPr>
        <w:t xml:space="preserve">CCA, ICA and ECA </w:t>
      </w:r>
      <w:r w:rsidRPr="00502AA1">
        <w:rPr>
          <w:rFonts w:ascii="Arial" w:eastAsia="Times New Roman" w:hAnsi="Arial" w:cs="Arial"/>
          <w:color w:val="0F0F0F"/>
          <w:lang w:val="en-US"/>
        </w:rPr>
        <w:t>segments.</w:t>
      </w:r>
      <w:proofErr w:type="gramEnd"/>
    </w:p>
    <w:p w:rsidR="006321A0" w:rsidRDefault="00502AA1" w:rsidP="00502AA1">
      <w:pPr>
        <w:spacing w:after="0" w:line="240" w:lineRule="auto"/>
        <w:rPr>
          <w:sz w:val="28"/>
        </w:rPr>
      </w:pPr>
      <w:proofErr w:type="spellStart"/>
      <w:proofErr w:type="gramStart"/>
      <w:r w:rsidRPr="00502AA1">
        <w:rPr>
          <w:rFonts w:ascii="Arial" w:eastAsia="Times New Roman" w:hAnsi="Arial" w:cs="Arial"/>
          <w:color w:val="0F0F0F"/>
          <w:lang w:val="en-US"/>
        </w:rPr>
        <w:t>Antegrade</w:t>
      </w:r>
      <w:proofErr w:type="spellEnd"/>
      <w:r w:rsidRPr="00502AA1">
        <w:rPr>
          <w:rFonts w:ascii="Arial" w:eastAsia="Times New Roman" w:hAnsi="Arial" w:cs="Arial"/>
          <w:color w:val="0F0F0F"/>
          <w:lang w:val="en-US"/>
        </w:rPr>
        <w:t xml:space="preserve"> flow with normal flow velocities and Doppler waveforms in the vertebral artery.</w:t>
      </w:r>
      <w:proofErr w:type="gramEnd"/>
    </w:p>
    <w:p w:rsidR="00502AA1" w:rsidRDefault="00502AA1" w:rsidP="005326B8">
      <w:pPr>
        <w:spacing w:after="0" w:line="240" w:lineRule="auto"/>
        <w:rPr>
          <w:sz w:val="28"/>
        </w:rPr>
      </w:pPr>
    </w:p>
    <w:p w:rsidR="000147FF" w:rsidRPr="00A05649" w:rsidRDefault="006321A0" w:rsidP="005326B8">
      <w:pPr>
        <w:spacing w:after="0" w:line="240" w:lineRule="auto"/>
        <w:rPr>
          <w:sz w:val="28"/>
        </w:rPr>
      </w:pPr>
      <w:r w:rsidRPr="00A05649">
        <w:rPr>
          <w:sz w:val="28"/>
        </w:rPr>
        <w:t>RIGHT/LEFT:</w:t>
      </w:r>
    </w:p>
    <w:p w:rsidR="00271DA3" w:rsidRPr="00A05649" w:rsidRDefault="00271DA3" w:rsidP="005326B8">
      <w:pPr>
        <w:spacing w:after="0" w:line="240" w:lineRule="auto"/>
        <w:rPr>
          <w:sz w:val="28"/>
        </w:rPr>
      </w:pPr>
      <w:r w:rsidRPr="00A05649">
        <w:rPr>
          <w:sz w:val="28"/>
        </w:rPr>
        <w:t xml:space="preserve">No plaque </w:t>
      </w:r>
      <w:r w:rsidR="00467E1C" w:rsidRPr="00A05649">
        <w:rPr>
          <w:sz w:val="28"/>
        </w:rPr>
        <w:t xml:space="preserve">or thrombus </w:t>
      </w:r>
      <w:r w:rsidR="00666F4E">
        <w:rPr>
          <w:sz w:val="28"/>
        </w:rPr>
        <w:t xml:space="preserve">seen </w:t>
      </w:r>
      <w:r w:rsidR="005C7C27" w:rsidRPr="00A05649">
        <w:rPr>
          <w:sz w:val="28"/>
        </w:rPr>
        <w:t xml:space="preserve">in the </w:t>
      </w:r>
      <w:r w:rsidR="00FE29C8" w:rsidRPr="00A05649">
        <w:rPr>
          <w:sz w:val="28"/>
        </w:rPr>
        <w:t>common carotid artery</w:t>
      </w:r>
      <w:r w:rsidR="005C7C27" w:rsidRPr="00A05649">
        <w:rPr>
          <w:sz w:val="28"/>
        </w:rPr>
        <w:t xml:space="preserve"> and </w:t>
      </w:r>
      <w:r w:rsidR="00FE29C8" w:rsidRPr="00A05649">
        <w:rPr>
          <w:sz w:val="28"/>
        </w:rPr>
        <w:t>internal carotid artery</w:t>
      </w:r>
      <w:r w:rsidR="000879EF" w:rsidRPr="00A05649">
        <w:rPr>
          <w:sz w:val="28"/>
        </w:rPr>
        <w:t>.</w:t>
      </w:r>
    </w:p>
    <w:p w:rsidR="005326B8" w:rsidRPr="00A05649" w:rsidRDefault="005326B8" w:rsidP="005326B8">
      <w:pPr>
        <w:spacing w:after="0" w:line="240" w:lineRule="auto"/>
        <w:rPr>
          <w:sz w:val="28"/>
        </w:rPr>
      </w:pPr>
    </w:p>
    <w:p w:rsidR="00FF44F2" w:rsidRPr="00A05649" w:rsidRDefault="002B55ED" w:rsidP="00FF44F2">
      <w:pPr>
        <w:spacing w:after="0" w:line="240" w:lineRule="auto"/>
        <w:rPr>
          <w:sz w:val="28"/>
        </w:rPr>
      </w:pPr>
      <w:proofErr w:type="gramStart"/>
      <w:r>
        <w:rPr>
          <w:sz w:val="28"/>
          <w:highlight w:val="yellow"/>
        </w:rPr>
        <w:t>Description of plaque</w:t>
      </w:r>
      <w:r>
        <w:rPr>
          <w:sz w:val="28"/>
        </w:rPr>
        <w:t xml:space="preserve"> </w:t>
      </w:r>
      <w:r w:rsidRPr="002B55ED">
        <w:rPr>
          <w:sz w:val="28"/>
          <w:highlight w:val="yellow"/>
        </w:rPr>
        <w:t>(Type 1/2/3/4)</w:t>
      </w:r>
      <w:r>
        <w:rPr>
          <w:sz w:val="28"/>
        </w:rPr>
        <w:t xml:space="preserve"> </w:t>
      </w:r>
      <w:r w:rsidRPr="00A05649">
        <w:rPr>
          <w:sz w:val="28"/>
        </w:rPr>
        <w:t>in</w:t>
      </w:r>
      <w:r w:rsidR="005C7C27" w:rsidRPr="00A05649">
        <w:rPr>
          <w:sz w:val="28"/>
        </w:rPr>
        <w:t xml:space="preserve"> the </w:t>
      </w:r>
      <w:r w:rsidR="00FF44F2" w:rsidRPr="00A05649">
        <w:rPr>
          <w:sz w:val="28"/>
          <w:highlight w:val="yellow"/>
        </w:rPr>
        <w:t>proximal/mid/distal</w:t>
      </w:r>
      <w:r w:rsidR="00FF44F2" w:rsidRPr="00A05649">
        <w:rPr>
          <w:sz w:val="28"/>
        </w:rPr>
        <w:t xml:space="preserve"> segment of the </w:t>
      </w:r>
      <w:r w:rsidR="00FF44F2" w:rsidRPr="00A05649">
        <w:rPr>
          <w:sz w:val="28"/>
          <w:highlight w:val="yellow"/>
        </w:rPr>
        <w:t>_______</w:t>
      </w:r>
      <w:r w:rsidR="00FF44F2" w:rsidRPr="00A05649">
        <w:rPr>
          <w:sz w:val="28"/>
        </w:rPr>
        <w:t xml:space="preserve"> carotid artery.</w:t>
      </w:r>
      <w:proofErr w:type="gramEnd"/>
    </w:p>
    <w:p w:rsidR="00C449EB" w:rsidRPr="00A05649" w:rsidRDefault="00C449EB" w:rsidP="005326B8">
      <w:pPr>
        <w:spacing w:after="0" w:line="240" w:lineRule="auto"/>
        <w:rPr>
          <w:sz w:val="28"/>
        </w:rPr>
      </w:pPr>
    </w:p>
    <w:p w:rsidR="00C449EB" w:rsidRPr="00A05649" w:rsidRDefault="00C449EB" w:rsidP="00C449EB">
      <w:pPr>
        <w:spacing w:after="0" w:line="240" w:lineRule="auto"/>
        <w:rPr>
          <w:sz w:val="28"/>
        </w:rPr>
      </w:pPr>
      <w:proofErr w:type="gramStart"/>
      <w:r w:rsidRPr="00A05649">
        <w:rPr>
          <w:sz w:val="28"/>
        </w:rPr>
        <w:t xml:space="preserve">Normal intima-media thickness of </w:t>
      </w:r>
      <w:r w:rsidR="00D2265D" w:rsidRPr="00A05649">
        <w:rPr>
          <w:sz w:val="28"/>
        </w:rPr>
        <w:t>&lt;</w:t>
      </w:r>
      <w:r w:rsidRPr="00A05649">
        <w:rPr>
          <w:sz w:val="28"/>
        </w:rPr>
        <w:t>1 mm noted in the common carotid artery.</w:t>
      </w:r>
      <w:proofErr w:type="gramEnd"/>
    </w:p>
    <w:p w:rsidR="005C7C27" w:rsidRPr="00A05649" w:rsidRDefault="005C7C27" w:rsidP="005326B8">
      <w:pPr>
        <w:spacing w:after="0" w:line="240" w:lineRule="auto"/>
        <w:rPr>
          <w:sz w:val="28"/>
        </w:rPr>
      </w:pPr>
    </w:p>
    <w:p w:rsidR="005326B8" w:rsidRPr="00A05649" w:rsidRDefault="005326B8" w:rsidP="005326B8">
      <w:pPr>
        <w:spacing w:after="0" w:line="240" w:lineRule="auto"/>
        <w:rPr>
          <w:sz w:val="28"/>
        </w:rPr>
      </w:pPr>
      <w:proofErr w:type="gramStart"/>
      <w:r w:rsidRPr="00A05649">
        <w:rPr>
          <w:sz w:val="28"/>
        </w:rPr>
        <w:t>Thicke</w:t>
      </w:r>
      <w:r w:rsidR="00466017" w:rsidRPr="00A05649">
        <w:rPr>
          <w:sz w:val="28"/>
        </w:rPr>
        <w:t>ned intima-media thickness of &gt;</w:t>
      </w:r>
      <w:r w:rsidRPr="00A05649">
        <w:rPr>
          <w:sz w:val="28"/>
        </w:rPr>
        <w:t>1 mm noted in the common carotid artery.</w:t>
      </w:r>
      <w:proofErr w:type="gramEnd"/>
    </w:p>
    <w:p w:rsidR="005326B8" w:rsidRPr="00A05649" w:rsidRDefault="005326B8" w:rsidP="005326B8">
      <w:pPr>
        <w:spacing w:after="0" w:line="240" w:lineRule="auto"/>
        <w:rPr>
          <w:sz w:val="28"/>
        </w:rPr>
      </w:pPr>
    </w:p>
    <w:p w:rsidR="005326B8" w:rsidRPr="00A05649" w:rsidRDefault="005326B8" w:rsidP="005326B8">
      <w:pPr>
        <w:spacing w:after="0" w:line="240" w:lineRule="auto"/>
        <w:rPr>
          <w:sz w:val="28"/>
        </w:rPr>
      </w:pPr>
      <w:proofErr w:type="gramStart"/>
      <w:r w:rsidRPr="00A05649">
        <w:rPr>
          <w:sz w:val="28"/>
        </w:rPr>
        <w:t>Calcified external carotid artery with elevated flow velocity (&gt;200 cm/s).</w:t>
      </w:r>
      <w:proofErr w:type="gramEnd"/>
    </w:p>
    <w:p w:rsidR="005326B8" w:rsidRPr="00A05649" w:rsidRDefault="005326B8" w:rsidP="005326B8">
      <w:pPr>
        <w:spacing w:after="0" w:line="240" w:lineRule="auto"/>
        <w:rPr>
          <w:sz w:val="28"/>
        </w:rPr>
      </w:pPr>
    </w:p>
    <w:p w:rsidR="005326B8" w:rsidRPr="00A05649" w:rsidRDefault="005326B8" w:rsidP="005326B8">
      <w:pPr>
        <w:spacing w:after="0" w:line="240" w:lineRule="auto"/>
        <w:rPr>
          <w:sz w:val="28"/>
        </w:rPr>
      </w:pPr>
      <w:proofErr w:type="gramStart"/>
      <w:r w:rsidRPr="00A05649">
        <w:rPr>
          <w:sz w:val="28"/>
        </w:rPr>
        <w:t>Normal flow velocities with normal spectral waveform patterns.</w:t>
      </w:r>
      <w:proofErr w:type="gramEnd"/>
    </w:p>
    <w:p w:rsidR="005326B8" w:rsidRPr="00A05649" w:rsidRDefault="005326B8" w:rsidP="005326B8">
      <w:pPr>
        <w:spacing w:after="0" w:line="240" w:lineRule="auto"/>
        <w:rPr>
          <w:sz w:val="28"/>
        </w:rPr>
      </w:pPr>
    </w:p>
    <w:p w:rsidR="005326B8" w:rsidRPr="00A05649" w:rsidRDefault="005326B8" w:rsidP="005326B8">
      <w:pPr>
        <w:spacing w:after="0" w:line="240" w:lineRule="auto"/>
        <w:rPr>
          <w:sz w:val="28"/>
        </w:rPr>
      </w:pPr>
      <w:r w:rsidRPr="00A05649">
        <w:rPr>
          <w:sz w:val="28"/>
        </w:rPr>
        <w:t>Focal increase</w:t>
      </w:r>
      <w:r w:rsidR="00466017" w:rsidRPr="00A05649">
        <w:rPr>
          <w:sz w:val="28"/>
        </w:rPr>
        <w:t xml:space="preserve"> in peak systolic velocity of &gt;</w:t>
      </w:r>
      <w:r w:rsidRPr="00A05649">
        <w:rPr>
          <w:sz w:val="28"/>
        </w:rPr>
        <w:t>125 cm</w:t>
      </w:r>
      <w:r w:rsidR="00466017" w:rsidRPr="00A05649">
        <w:rPr>
          <w:sz w:val="28"/>
        </w:rPr>
        <w:t>/s, end diastolic velocity of &gt;40 cm/s and ICA</w:t>
      </w:r>
      <w:proofErr w:type="gramStart"/>
      <w:r w:rsidR="00466017" w:rsidRPr="00A05649">
        <w:rPr>
          <w:sz w:val="28"/>
        </w:rPr>
        <w:t>:CCA</w:t>
      </w:r>
      <w:proofErr w:type="gramEnd"/>
      <w:r w:rsidR="00466017" w:rsidRPr="00A05649">
        <w:rPr>
          <w:sz w:val="28"/>
        </w:rPr>
        <w:t xml:space="preserve"> ratio of  &gt;</w:t>
      </w:r>
      <w:r w:rsidR="000F38A1" w:rsidRPr="00A05649">
        <w:rPr>
          <w:sz w:val="28"/>
        </w:rPr>
        <w:t xml:space="preserve">2 in the  </w:t>
      </w:r>
      <w:r w:rsidR="000F38A1" w:rsidRPr="00A05649">
        <w:rPr>
          <w:sz w:val="28"/>
          <w:highlight w:val="yellow"/>
        </w:rPr>
        <w:t>proximal/mid/</w:t>
      </w:r>
      <w:r w:rsidRPr="00A05649">
        <w:rPr>
          <w:sz w:val="28"/>
          <w:highlight w:val="yellow"/>
        </w:rPr>
        <w:t>distal</w:t>
      </w:r>
      <w:r w:rsidRPr="00A05649">
        <w:rPr>
          <w:sz w:val="28"/>
        </w:rPr>
        <w:t xml:space="preserve"> segment of the </w:t>
      </w:r>
      <w:r w:rsidRPr="00A05649">
        <w:rPr>
          <w:sz w:val="28"/>
          <w:highlight w:val="yellow"/>
        </w:rPr>
        <w:t>_______</w:t>
      </w:r>
      <w:r w:rsidRPr="00A05649">
        <w:rPr>
          <w:sz w:val="28"/>
        </w:rPr>
        <w:t xml:space="preserve"> carotid artery.</w:t>
      </w:r>
    </w:p>
    <w:p w:rsidR="005326B8" w:rsidRPr="00A05649" w:rsidRDefault="005326B8" w:rsidP="005326B8">
      <w:pPr>
        <w:spacing w:after="0" w:line="240" w:lineRule="auto"/>
        <w:rPr>
          <w:sz w:val="28"/>
        </w:rPr>
      </w:pPr>
    </w:p>
    <w:p w:rsidR="005326B8" w:rsidRPr="00A05649" w:rsidRDefault="005326B8" w:rsidP="005326B8">
      <w:pPr>
        <w:spacing w:after="0" w:line="240" w:lineRule="auto"/>
        <w:rPr>
          <w:sz w:val="28"/>
        </w:rPr>
      </w:pPr>
      <w:r w:rsidRPr="00A05649">
        <w:rPr>
          <w:sz w:val="28"/>
        </w:rPr>
        <w:t>Focal increase in peak syst</w:t>
      </w:r>
      <w:r w:rsidR="00466017" w:rsidRPr="00A05649">
        <w:rPr>
          <w:sz w:val="28"/>
        </w:rPr>
        <w:t>olic velocity of &gt;</w:t>
      </w:r>
      <w:r w:rsidR="00F5121C" w:rsidRPr="00A05649">
        <w:rPr>
          <w:sz w:val="28"/>
        </w:rPr>
        <w:t>230</w:t>
      </w:r>
      <w:r w:rsidRPr="00A05649">
        <w:rPr>
          <w:sz w:val="28"/>
        </w:rPr>
        <w:t xml:space="preserve"> cm</w:t>
      </w:r>
      <w:r w:rsidR="00466017" w:rsidRPr="00A05649">
        <w:rPr>
          <w:sz w:val="28"/>
        </w:rPr>
        <w:t>/s, end diastolic velocity of</w:t>
      </w:r>
      <w:r w:rsidR="00466017" w:rsidRPr="002B55ED">
        <w:rPr>
          <w:sz w:val="28"/>
        </w:rPr>
        <w:t xml:space="preserve"> </w:t>
      </w:r>
      <w:r w:rsidR="00466017" w:rsidRPr="002B55ED">
        <w:rPr>
          <w:sz w:val="28"/>
          <w:u w:val="single"/>
        </w:rPr>
        <w:t>&gt;</w:t>
      </w:r>
      <w:r w:rsidR="00F5121C" w:rsidRPr="00A05649">
        <w:rPr>
          <w:sz w:val="28"/>
        </w:rPr>
        <w:t>10</w:t>
      </w:r>
      <w:r w:rsidR="00466017" w:rsidRPr="00A05649">
        <w:rPr>
          <w:sz w:val="28"/>
        </w:rPr>
        <w:t>0 cm/s and ICA</w:t>
      </w:r>
      <w:proofErr w:type="gramStart"/>
      <w:r w:rsidR="00466017" w:rsidRPr="00A05649">
        <w:rPr>
          <w:sz w:val="28"/>
        </w:rPr>
        <w:t>:CCA</w:t>
      </w:r>
      <w:proofErr w:type="gramEnd"/>
      <w:r w:rsidR="00466017" w:rsidRPr="00A05649">
        <w:rPr>
          <w:sz w:val="28"/>
        </w:rPr>
        <w:t xml:space="preserve"> ratio of  &gt;</w:t>
      </w:r>
      <w:r w:rsidR="00F5121C" w:rsidRPr="00A05649">
        <w:rPr>
          <w:sz w:val="28"/>
        </w:rPr>
        <w:t>4</w:t>
      </w:r>
      <w:r w:rsidRPr="00A05649">
        <w:rPr>
          <w:sz w:val="28"/>
        </w:rPr>
        <w:t xml:space="preserve"> in the  </w:t>
      </w:r>
      <w:r w:rsidR="000F38A1" w:rsidRPr="00A05649">
        <w:rPr>
          <w:sz w:val="28"/>
          <w:highlight w:val="yellow"/>
        </w:rPr>
        <w:t>proximal/mid/distal</w:t>
      </w:r>
      <w:r w:rsidR="000F38A1" w:rsidRPr="00A05649">
        <w:rPr>
          <w:sz w:val="28"/>
        </w:rPr>
        <w:t xml:space="preserve"> </w:t>
      </w:r>
      <w:r w:rsidRPr="00A05649">
        <w:rPr>
          <w:sz w:val="28"/>
        </w:rPr>
        <w:t xml:space="preserve">segment of the </w:t>
      </w:r>
      <w:r w:rsidRPr="00A05649">
        <w:rPr>
          <w:sz w:val="28"/>
          <w:highlight w:val="yellow"/>
        </w:rPr>
        <w:t>_______</w:t>
      </w:r>
      <w:r w:rsidRPr="00A05649">
        <w:rPr>
          <w:sz w:val="28"/>
        </w:rPr>
        <w:t xml:space="preserve"> carotid artery.</w:t>
      </w:r>
    </w:p>
    <w:p w:rsidR="005326B8" w:rsidRPr="00A05649" w:rsidRDefault="005326B8" w:rsidP="005326B8">
      <w:pPr>
        <w:spacing w:after="0" w:line="240" w:lineRule="auto"/>
        <w:rPr>
          <w:sz w:val="28"/>
        </w:rPr>
      </w:pPr>
    </w:p>
    <w:p w:rsidR="005326B8" w:rsidRPr="00A05649" w:rsidRDefault="005326B8" w:rsidP="005326B8">
      <w:pPr>
        <w:spacing w:after="0" w:line="240" w:lineRule="auto"/>
        <w:rPr>
          <w:sz w:val="28"/>
        </w:rPr>
      </w:pPr>
      <w:r w:rsidRPr="00A05649">
        <w:rPr>
          <w:sz w:val="28"/>
        </w:rPr>
        <w:t xml:space="preserve">String flow noted in the </w:t>
      </w:r>
      <w:r w:rsidRPr="00A05649">
        <w:rPr>
          <w:sz w:val="28"/>
          <w:highlight w:val="yellow"/>
        </w:rPr>
        <w:t>_____</w:t>
      </w:r>
      <w:r w:rsidRPr="00A05649">
        <w:rPr>
          <w:sz w:val="28"/>
        </w:rPr>
        <w:t xml:space="preserve"> artery during colour imaging. </w:t>
      </w:r>
    </w:p>
    <w:p w:rsidR="005326B8" w:rsidRPr="00A05649" w:rsidRDefault="005326B8" w:rsidP="005326B8">
      <w:pPr>
        <w:spacing w:after="0" w:line="240" w:lineRule="auto"/>
        <w:rPr>
          <w:sz w:val="28"/>
        </w:rPr>
      </w:pPr>
    </w:p>
    <w:p w:rsidR="005326B8" w:rsidRPr="00A05649" w:rsidRDefault="005326B8" w:rsidP="005326B8">
      <w:pPr>
        <w:spacing w:after="0" w:line="240" w:lineRule="auto"/>
        <w:rPr>
          <w:sz w:val="28"/>
        </w:rPr>
      </w:pPr>
      <w:r w:rsidRPr="00A05649">
        <w:rPr>
          <w:sz w:val="28"/>
        </w:rPr>
        <w:t xml:space="preserve">Thump waveform pattern noted in the </w:t>
      </w:r>
      <w:r w:rsidRPr="00A05649">
        <w:rPr>
          <w:sz w:val="28"/>
          <w:highlight w:val="yellow"/>
        </w:rPr>
        <w:t>________</w:t>
      </w:r>
      <w:r w:rsidR="000F38A1" w:rsidRPr="00A05649">
        <w:rPr>
          <w:sz w:val="28"/>
        </w:rPr>
        <w:t xml:space="preserve"> artery indicative of a</w:t>
      </w:r>
      <w:r w:rsidRPr="00A05649">
        <w:rPr>
          <w:sz w:val="28"/>
        </w:rPr>
        <w:t xml:space="preserve"> near total occlusion</w:t>
      </w:r>
      <w:r w:rsidR="001517F9" w:rsidRPr="00A05649">
        <w:rPr>
          <w:sz w:val="28"/>
        </w:rPr>
        <w:t xml:space="preserve"> </w:t>
      </w:r>
      <w:r w:rsidR="00666F4E" w:rsidRPr="00A05649">
        <w:rPr>
          <w:sz w:val="28"/>
        </w:rPr>
        <w:t>d</w:t>
      </w:r>
      <w:r w:rsidR="00666F4E">
        <w:rPr>
          <w:sz w:val="28"/>
        </w:rPr>
        <w:t>istally</w:t>
      </w:r>
      <w:r w:rsidRPr="00A05649">
        <w:rPr>
          <w:sz w:val="28"/>
        </w:rPr>
        <w:t>.</w:t>
      </w:r>
    </w:p>
    <w:p w:rsidR="004E4E90" w:rsidRPr="00A05649" w:rsidRDefault="004E4E90" w:rsidP="004E4E90">
      <w:pPr>
        <w:spacing w:after="0" w:line="240" w:lineRule="auto"/>
        <w:rPr>
          <w:sz w:val="28"/>
        </w:rPr>
      </w:pPr>
    </w:p>
    <w:p w:rsidR="004E4E90" w:rsidRPr="00A05649" w:rsidRDefault="005C7C27" w:rsidP="004E4E90">
      <w:pPr>
        <w:spacing w:after="0" w:line="240" w:lineRule="auto"/>
        <w:rPr>
          <w:sz w:val="28"/>
        </w:rPr>
      </w:pPr>
      <w:proofErr w:type="gramStart"/>
      <w:r w:rsidRPr="00A05649">
        <w:rPr>
          <w:sz w:val="28"/>
          <w:highlight w:val="yellow"/>
        </w:rPr>
        <w:lastRenderedPageBreak/>
        <w:t>M</w:t>
      </w:r>
      <w:r w:rsidR="000F38A1" w:rsidRPr="00A05649">
        <w:rPr>
          <w:sz w:val="28"/>
          <w:highlight w:val="yellow"/>
        </w:rPr>
        <w:t>inimal/</w:t>
      </w:r>
      <w:r w:rsidRPr="00A05649">
        <w:rPr>
          <w:sz w:val="28"/>
          <w:highlight w:val="yellow"/>
        </w:rPr>
        <w:t>A</w:t>
      </w:r>
      <w:r w:rsidR="004E4E90" w:rsidRPr="00A05649">
        <w:rPr>
          <w:sz w:val="28"/>
          <w:highlight w:val="yellow"/>
        </w:rPr>
        <w:t>bsent</w:t>
      </w:r>
      <w:r w:rsidR="004E4E90" w:rsidRPr="00A05649">
        <w:rPr>
          <w:sz w:val="28"/>
        </w:rPr>
        <w:t xml:space="preserve"> colour flow with </w:t>
      </w:r>
      <w:r w:rsidR="000F38A1" w:rsidRPr="00A05649">
        <w:rPr>
          <w:sz w:val="28"/>
          <w:highlight w:val="yellow"/>
        </w:rPr>
        <w:t>thump/</w:t>
      </w:r>
      <w:r w:rsidR="004E4E90" w:rsidRPr="00A05649">
        <w:rPr>
          <w:sz w:val="28"/>
          <w:highlight w:val="yellow"/>
        </w:rPr>
        <w:t>high resistance</w:t>
      </w:r>
      <w:r w:rsidR="004E4E90" w:rsidRPr="00A05649">
        <w:rPr>
          <w:sz w:val="28"/>
        </w:rPr>
        <w:t xml:space="preserve"> waveform patterns at the </w:t>
      </w:r>
      <w:r w:rsidR="000F38A1" w:rsidRPr="00A05649">
        <w:rPr>
          <w:sz w:val="28"/>
          <w:highlight w:val="yellow"/>
        </w:rPr>
        <w:t>proximal/mid/distal</w:t>
      </w:r>
      <w:r w:rsidR="000F38A1" w:rsidRPr="00A05649">
        <w:rPr>
          <w:sz w:val="28"/>
        </w:rPr>
        <w:t xml:space="preserve"> </w:t>
      </w:r>
      <w:r w:rsidR="004E4E90" w:rsidRPr="00A05649">
        <w:rPr>
          <w:sz w:val="28"/>
        </w:rPr>
        <w:t xml:space="preserve">segment of the </w:t>
      </w:r>
      <w:r w:rsidR="004E4E90" w:rsidRPr="00A05649">
        <w:rPr>
          <w:sz w:val="28"/>
          <w:highlight w:val="yellow"/>
        </w:rPr>
        <w:t>_______</w:t>
      </w:r>
      <w:r w:rsidR="004E4E90" w:rsidRPr="00A05649">
        <w:rPr>
          <w:sz w:val="28"/>
        </w:rPr>
        <w:t xml:space="preserve"> carotid artery.</w:t>
      </w:r>
      <w:proofErr w:type="gramEnd"/>
      <w:r w:rsidR="004E4E90" w:rsidRPr="00A05649">
        <w:rPr>
          <w:sz w:val="28"/>
        </w:rPr>
        <w:t xml:space="preserve"> </w:t>
      </w:r>
    </w:p>
    <w:p w:rsidR="004E4E90" w:rsidRPr="00A05649" w:rsidRDefault="004E4E90" w:rsidP="004E4E90">
      <w:pPr>
        <w:spacing w:after="0" w:line="240" w:lineRule="auto"/>
        <w:rPr>
          <w:sz w:val="28"/>
        </w:rPr>
      </w:pPr>
    </w:p>
    <w:p w:rsidR="004E4E90" w:rsidRPr="00A05649" w:rsidRDefault="004E4E90" w:rsidP="004E4E90">
      <w:pPr>
        <w:spacing w:after="0" w:line="240" w:lineRule="auto"/>
        <w:rPr>
          <w:sz w:val="28"/>
        </w:rPr>
      </w:pPr>
      <w:r w:rsidRPr="00A05649">
        <w:rPr>
          <w:sz w:val="28"/>
        </w:rPr>
        <w:t xml:space="preserve">Reconstitution of internal carotid artery is noted with low flow velocity </w:t>
      </w:r>
      <w:r w:rsidR="00666F4E">
        <w:rPr>
          <w:sz w:val="28"/>
        </w:rPr>
        <w:t xml:space="preserve">due to </w:t>
      </w:r>
      <w:r w:rsidRPr="00A05649">
        <w:rPr>
          <w:sz w:val="28"/>
        </w:rPr>
        <w:t xml:space="preserve">  retrograde flow </w:t>
      </w:r>
      <w:r w:rsidR="00666F4E">
        <w:rPr>
          <w:sz w:val="28"/>
        </w:rPr>
        <w:t>from</w:t>
      </w:r>
      <w:r w:rsidRPr="00A05649">
        <w:rPr>
          <w:sz w:val="28"/>
        </w:rPr>
        <w:t xml:space="preserve"> the external carotid artery.  </w:t>
      </w:r>
    </w:p>
    <w:p w:rsidR="004602B6" w:rsidRPr="00A05649" w:rsidRDefault="004602B6" w:rsidP="005326B8">
      <w:pPr>
        <w:spacing w:after="0" w:line="240" w:lineRule="auto"/>
        <w:rPr>
          <w:sz w:val="28"/>
        </w:rPr>
      </w:pPr>
    </w:p>
    <w:p w:rsidR="006321A0" w:rsidRPr="00A05649" w:rsidRDefault="006321A0" w:rsidP="005326B8">
      <w:pPr>
        <w:spacing w:after="0" w:line="240" w:lineRule="auto"/>
        <w:rPr>
          <w:sz w:val="28"/>
        </w:rPr>
      </w:pPr>
    </w:p>
    <w:p w:rsidR="006321A0" w:rsidRDefault="006321A0" w:rsidP="005326B8">
      <w:pPr>
        <w:spacing w:after="0" w:line="240" w:lineRule="auto"/>
        <w:rPr>
          <w:sz w:val="28"/>
        </w:rPr>
      </w:pPr>
    </w:p>
    <w:p w:rsidR="008B40F0" w:rsidRPr="00A05649" w:rsidRDefault="008B40F0" w:rsidP="005326B8">
      <w:pPr>
        <w:spacing w:after="0" w:line="240" w:lineRule="auto"/>
        <w:rPr>
          <w:sz w:val="28"/>
        </w:rPr>
      </w:pPr>
    </w:p>
    <w:p w:rsidR="004E4E90" w:rsidRPr="00A05649" w:rsidRDefault="004E4E90" w:rsidP="005326B8">
      <w:pPr>
        <w:spacing w:after="0" w:line="240" w:lineRule="auto"/>
        <w:rPr>
          <w:sz w:val="28"/>
        </w:rPr>
      </w:pPr>
      <w:proofErr w:type="gramStart"/>
      <w:r w:rsidRPr="00A05649">
        <w:rPr>
          <w:sz w:val="28"/>
        </w:rPr>
        <w:t xml:space="preserve">VERTEBRAL ARTERY </w:t>
      </w:r>
      <w:r w:rsidR="00666F4E" w:rsidRPr="00E433DF">
        <w:rPr>
          <w:sz w:val="28"/>
          <w:highlight w:val="cyan"/>
        </w:rPr>
        <w:t>SIDE?</w:t>
      </w:r>
      <w:proofErr w:type="gramEnd"/>
    </w:p>
    <w:p w:rsidR="00833B1D" w:rsidRDefault="00833B1D" w:rsidP="004E4E90">
      <w:pPr>
        <w:spacing w:after="0" w:line="240" w:lineRule="auto"/>
        <w:rPr>
          <w:sz w:val="28"/>
        </w:rPr>
      </w:pPr>
    </w:p>
    <w:p w:rsidR="004E4E90" w:rsidRPr="00A05649" w:rsidRDefault="004E4E90" w:rsidP="004E4E90">
      <w:pPr>
        <w:spacing w:after="0" w:line="240" w:lineRule="auto"/>
        <w:rPr>
          <w:sz w:val="28"/>
        </w:rPr>
      </w:pPr>
      <w:proofErr w:type="spellStart"/>
      <w:proofErr w:type="gramStart"/>
      <w:r w:rsidRPr="00A05649">
        <w:rPr>
          <w:sz w:val="28"/>
        </w:rPr>
        <w:t>Antegrade</w:t>
      </w:r>
      <w:proofErr w:type="spellEnd"/>
      <w:r w:rsidRPr="00A05649">
        <w:rPr>
          <w:sz w:val="28"/>
        </w:rPr>
        <w:t xml:space="preserve"> flow in the vertebral artery.</w:t>
      </w:r>
      <w:proofErr w:type="gramEnd"/>
    </w:p>
    <w:p w:rsidR="006321A0" w:rsidRPr="00A05649" w:rsidRDefault="006321A0" w:rsidP="004602B6">
      <w:pPr>
        <w:spacing w:after="0" w:line="240" w:lineRule="auto"/>
        <w:jc w:val="both"/>
        <w:rPr>
          <w:sz w:val="28"/>
        </w:rPr>
      </w:pPr>
    </w:p>
    <w:p w:rsidR="004E4E90" w:rsidRPr="00A05649" w:rsidRDefault="004E4E90" w:rsidP="004602B6">
      <w:pPr>
        <w:spacing w:after="0" w:line="240" w:lineRule="auto"/>
        <w:jc w:val="both"/>
        <w:rPr>
          <w:sz w:val="28"/>
        </w:rPr>
      </w:pPr>
      <w:proofErr w:type="gramStart"/>
      <w:r w:rsidRPr="00A05649">
        <w:rPr>
          <w:sz w:val="28"/>
        </w:rPr>
        <w:t xml:space="preserve">Focal velocity increase in the </w:t>
      </w:r>
      <w:r w:rsidR="000F38A1" w:rsidRPr="00A05649">
        <w:rPr>
          <w:sz w:val="28"/>
          <w:highlight w:val="yellow"/>
        </w:rPr>
        <w:t>V2/V1</w:t>
      </w:r>
      <w:r w:rsidR="000F38A1" w:rsidRPr="00A05649">
        <w:rPr>
          <w:sz w:val="28"/>
        </w:rPr>
        <w:t xml:space="preserve"> </w:t>
      </w:r>
      <w:r w:rsidRPr="00A05649">
        <w:rPr>
          <w:sz w:val="28"/>
        </w:rPr>
        <w:t>segment of the vertebral artery.</w:t>
      </w:r>
      <w:proofErr w:type="gramEnd"/>
    </w:p>
    <w:p w:rsidR="006321A0" w:rsidRPr="00A05649" w:rsidRDefault="006321A0" w:rsidP="004E4E90">
      <w:pPr>
        <w:spacing w:after="0" w:line="240" w:lineRule="auto"/>
        <w:jc w:val="both"/>
        <w:rPr>
          <w:sz w:val="28"/>
        </w:rPr>
      </w:pPr>
    </w:p>
    <w:p w:rsidR="004E4E90" w:rsidRPr="00A05649" w:rsidRDefault="004E4E90" w:rsidP="004E4E90">
      <w:pPr>
        <w:spacing w:after="0" w:line="240" w:lineRule="auto"/>
        <w:jc w:val="both"/>
        <w:rPr>
          <w:sz w:val="28"/>
        </w:rPr>
      </w:pPr>
      <w:r w:rsidRPr="00A05649">
        <w:rPr>
          <w:sz w:val="28"/>
        </w:rPr>
        <w:t xml:space="preserve">Absent colour flow and Doppler signal in the </w:t>
      </w:r>
      <w:r w:rsidR="000F38A1" w:rsidRPr="00A05649">
        <w:rPr>
          <w:sz w:val="28"/>
          <w:highlight w:val="yellow"/>
        </w:rPr>
        <w:t>V2/V1</w:t>
      </w:r>
      <w:r w:rsidR="000F38A1" w:rsidRPr="00A05649">
        <w:rPr>
          <w:sz w:val="28"/>
        </w:rPr>
        <w:t xml:space="preserve"> </w:t>
      </w:r>
      <w:r w:rsidRPr="00A05649">
        <w:rPr>
          <w:sz w:val="28"/>
        </w:rPr>
        <w:t>segment of the vertebral artery.</w:t>
      </w:r>
    </w:p>
    <w:p w:rsidR="004E4E90" w:rsidRPr="00A05649" w:rsidRDefault="004E4E90" w:rsidP="004602B6">
      <w:pPr>
        <w:spacing w:after="0" w:line="240" w:lineRule="auto"/>
        <w:jc w:val="both"/>
        <w:rPr>
          <w:sz w:val="28"/>
        </w:rPr>
      </w:pPr>
    </w:p>
    <w:p w:rsidR="00641713" w:rsidRPr="00A05649" w:rsidRDefault="00641713" w:rsidP="004602B6">
      <w:pPr>
        <w:spacing w:after="0" w:line="240" w:lineRule="auto"/>
        <w:jc w:val="both"/>
        <w:rPr>
          <w:sz w:val="28"/>
        </w:rPr>
      </w:pPr>
      <w:r w:rsidRPr="00A05649">
        <w:rPr>
          <w:sz w:val="28"/>
        </w:rPr>
        <w:t xml:space="preserve">Early systolic deceleration </w:t>
      </w:r>
      <w:r w:rsidR="003D3FE2" w:rsidRPr="00A05649">
        <w:rPr>
          <w:sz w:val="28"/>
        </w:rPr>
        <w:t xml:space="preserve">was </w:t>
      </w:r>
      <w:r w:rsidRPr="00A05649">
        <w:rPr>
          <w:sz w:val="28"/>
        </w:rPr>
        <w:t>observed in the waveform p</w:t>
      </w:r>
      <w:r w:rsidR="003D3FE2" w:rsidRPr="00A05649">
        <w:rPr>
          <w:sz w:val="28"/>
        </w:rPr>
        <w:t xml:space="preserve">atterns of the vertebral artery which progressed into systolic reversal during the performance of induced reactive hyperaemia. </w:t>
      </w:r>
    </w:p>
    <w:p w:rsidR="003D3FE2" w:rsidRPr="00A05649" w:rsidRDefault="003D3FE2" w:rsidP="004602B6">
      <w:pPr>
        <w:spacing w:after="0" w:line="240" w:lineRule="auto"/>
        <w:jc w:val="both"/>
        <w:rPr>
          <w:sz w:val="28"/>
        </w:rPr>
      </w:pPr>
    </w:p>
    <w:p w:rsidR="003D3FE2" w:rsidRPr="00A05649" w:rsidRDefault="003D3FE2" w:rsidP="003D3FE2">
      <w:pPr>
        <w:spacing w:after="0" w:line="240" w:lineRule="auto"/>
        <w:jc w:val="both"/>
        <w:rPr>
          <w:sz w:val="28"/>
        </w:rPr>
      </w:pPr>
      <w:proofErr w:type="gramStart"/>
      <w:r w:rsidRPr="00A05649">
        <w:rPr>
          <w:sz w:val="28"/>
          <w:highlight w:val="yellow"/>
        </w:rPr>
        <w:t>Systolic reversal/Retrograde flow</w:t>
      </w:r>
      <w:r w:rsidRPr="00A05649">
        <w:rPr>
          <w:sz w:val="28"/>
        </w:rPr>
        <w:t xml:space="preserve"> observed in the waveform patterns of the vertebral artery.</w:t>
      </w:r>
      <w:proofErr w:type="gramEnd"/>
    </w:p>
    <w:p w:rsidR="00641713" w:rsidRPr="00A05649" w:rsidRDefault="00641713" w:rsidP="004602B6">
      <w:pPr>
        <w:spacing w:after="0" w:line="240" w:lineRule="auto"/>
        <w:jc w:val="both"/>
        <w:rPr>
          <w:sz w:val="28"/>
        </w:rPr>
      </w:pPr>
    </w:p>
    <w:p w:rsidR="00C46567" w:rsidRPr="00A05649" w:rsidRDefault="00C46567" w:rsidP="004602B6">
      <w:pPr>
        <w:spacing w:after="0" w:line="240" w:lineRule="auto"/>
        <w:jc w:val="both"/>
        <w:rPr>
          <w:sz w:val="28"/>
        </w:rPr>
      </w:pPr>
      <w:r w:rsidRPr="00A05649">
        <w:rPr>
          <w:sz w:val="28"/>
        </w:rPr>
        <w:t xml:space="preserve">Elevated flow velocity with monophasic waveform pattern and spectral broadening in the subclavian artery. </w:t>
      </w:r>
    </w:p>
    <w:p w:rsidR="00C46567" w:rsidRPr="00A05649" w:rsidRDefault="00C46567" w:rsidP="004602B6">
      <w:pPr>
        <w:spacing w:after="0" w:line="240" w:lineRule="auto"/>
        <w:jc w:val="both"/>
        <w:rPr>
          <w:sz w:val="28"/>
        </w:rPr>
      </w:pPr>
    </w:p>
    <w:p w:rsidR="003D3FE2" w:rsidRPr="00A05649" w:rsidRDefault="003D3FE2" w:rsidP="004602B6">
      <w:pPr>
        <w:spacing w:after="0" w:line="240" w:lineRule="auto"/>
        <w:jc w:val="both"/>
        <w:rPr>
          <w:sz w:val="28"/>
        </w:rPr>
      </w:pPr>
      <w:r w:rsidRPr="00A05649">
        <w:rPr>
          <w:sz w:val="28"/>
        </w:rPr>
        <w:t>Further investigation showed significant asymmetry in brachial (arm) blood pressures (</w:t>
      </w:r>
      <w:r w:rsidR="008B40F0">
        <w:rPr>
          <w:sz w:val="28"/>
        </w:rPr>
        <w:t>Right &gt; Left</w:t>
      </w:r>
      <w:r w:rsidRPr="00A05649">
        <w:rPr>
          <w:sz w:val="28"/>
        </w:rPr>
        <w:t>).</w:t>
      </w:r>
      <w:r w:rsidR="00666F4E">
        <w:rPr>
          <w:sz w:val="28"/>
        </w:rPr>
        <w:t xml:space="preserve"> </w:t>
      </w:r>
    </w:p>
    <w:p w:rsidR="003D3FE2" w:rsidRPr="00A05649" w:rsidRDefault="003D3FE2" w:rsidP="004602B6">
      <w:pPr>
        <w:spacing w:after="0" w:line="240" w:lineRule="auto"/>
        <w:jc w:val="both"/>
        <w:rPr>
          <w:sz w:val="28"/>
        </w:rPr>
      </w:pPr>
    </w:p>
    <w:p w:rsidR="004E2C65" w:rsidRPr="00A05649" w:rsidRDefault="004E2C65" w:rsidP="004602B6">
      <w:pPr>
        <w:spacing w:after="0" w:line="240" w:lineRule="auto"/>
        <w:jc w:val="both"/>
        <w:rPr>
          <w:sz w:val="28"/>
        </w:rPr>
      </w:pPr>
      <w:r w:rsidRPr="00A05649">
        <w:rPr>
          <w:sz w:val="28"/>
        </w:rPr>
        <w:t>CAROTID BODY TUMOUR</w:t>
      </w:r>
    </w:p>
    <w:p w:rsidR="004E2C65" w:rsidRPr="00A05649" w:rsidRDefault="000F38A1" w:rsidP="004602B6">
      <w:pPr>
        <w:spacing w:after="0" w:line="240" w:lineRule="auto"/>
        <w:jc w:val="both"/>
        <w:rPr>
          <w:sz w:val="28"/>
        </w:rPr>
      </w:pPr>
      <w:proofErr w:type="gramStart"/>
      <w:r w:rsidRPr="00A05649">
        <w:rPr>
          <w:sz w:val="28"/>
          <w:highlight w:val="yellow"/>
        </w:rPr>
        <w:t>Hypoechoic/</w:t>
      </w:r>
      <w:r w:rsidR="006443CE" w:rsidRPr="00A05649">
        <w:rPr>
          <w:sz w:val="28"/>
          <w:highlight w:val="yellow"/>
        </w:rPr>
        <w:t>H</w:t>
      </w:r>
      <w:r w:rsidR="004602B6" w:rsidRPr="00A05649">
        <w:rPr>
          <w:sz w:val="28"/>
          <w:highlight w:val="yellow"/>
        </w:rPr>
        <w:t>yperechoic</w:t>
      </w:r>
      <w:r w:rsidR="004602B6" w:rsidRPr="00A05649">
        <w:rPr>
          <w:sz w:val="28"/>
        </w:rPr>
        <w:t xml:space="preserve"> mass</w:t>
      </w:r>
      <w:r w:rsidR="006443CE" w:rsidRPr="00A05649">
        <w:rPr>
          <w:sz w:val="28"/>
        </w:rPr>
        <w:t xml:space="preserve"> at the level of the carotid bifurcation</w:t>
      </w:r>
      <w:r w:rsidR="004602B6" w:rsidRPr="00A05649">
        <w:rPr>
          <w:sz w:val="28"/>
        </w:rPr>
        <w:t xml:space="preserve"> measuring approximately </w:t>
      </w:r>
      <w:r w:rsidRPr="00A05649">
        <w:rPr>
          <w:sz w:val="28"/>
          <w:highlight w:val="yellow"/>
        </w:rPr>
        <w:t>0.00 x 0.00</w:t>
      </w:r>
      <w:r w:rsidRPr="00A05649">
        <w:rPr>
          <w:sz w:val="28"/>
        </w:rPr>
        <w:t xml:space="preserve"> </w:t>
      </w:r>
      <w:r w:rsidR="004602B6" w:rsidRPr="00A05649">
        <w:rPr>
          <w:sz w:val="28"/>
        </w:rPr>
        <w:t>cm</w:t>
      </w:r>
      <w:r w:rsidR="006443CE" w:rsidRPr="00A05649">
        <w:rPr>
          <w:sz w:val="28"/>
        </w:rPr>
        <w:t>,</w:t>
      </w:r>
      <w:r w:rsidR="004602B6" w:rsidRPr="00A05649">
        <w:rPr>
          <w:sz w:val="28"/>
        </w:rPr>
        <w:t xml:space="preserve"> </w:t>
      </w:r>
      <w:r w:rsidR="008B40F0">
        <w:rPr>
          <w:sz w:val="28"/>
        </w:rPr>
        <w:t xml:space="preserve">with </w:t>
      </w:r>
      <w:r w:rsidR="004602B6" w:rsidRPr="00A05649">
        <w:rPr>
          <w:sz w:val="28"/>
        </w:rPr>
        <w:t xml:space="preserve">splaying </w:t>
      </w:r>
      <w:r w:rsidR="008B40F0">
        <w:rPr>
          <w:sz w:val="28"/>
        </w:rPr>
        <w:t xml:space="preserve">of </w:t>
      </w:r>
      <w:r w:rsidR="004602B6" w:rsidRPr="00A05649">
        <w:rPr>
          <w:sz w:val="28"/>
        </w:rPr>
        <w:t>the ICA and ECA</w:t>
      </w:r>
      <w:r w:rsidR="00666F4E">
        <w:rPr>
          <w:sz w:val="28"/>
        </w:rPr>
        <w:t>.</w:t>
      </w:r>
      <w:proofErr w:type="gramEnd"/>
    </w:p>
    <w:p w:rsidR="006321A0" w:rsidRPr="00A05649" w:rsidRDefault="006321A0" w:rsidP="004602B6">
      <w:pPr>
        <w:spacing w:after="0" w:line="240" w:lineRule="auto"/>
        <w:jc w:val="both"/>
        <w:rPr>
          <w:sz w:val="28"/>
        </w:rPr>
      </w:pPr>
    </w:p>
    <w:p w:rsidR="004602B6" w:rsidRPr="00A05649" w:rsidRDefault="00D4615F" w:rsidP="004602B6">
      <w:pPr>
        <w:spacing w:after="0" w:line="240" w:lineRule="auto"/>
        <w:jc w:val="both"/>
        <w:rPr>
          <w:sz w:val="28"/>
        </w:rPr>
      </w:pPr>
      <w:proofErr w:type="spellStart"/>
      <w:r w:rsidRPr="00A05649">
        <w:rPr>
          <w:sz w:val="28"/>
        </w:rPr>
        <w:t>H</w:t>
      </w:r>
      <w:r w:rsidR="004602B6" w:rsidRPr="00A05649">
        <w:rPr>
          <w:sz w:val="28"/>
        </w:rPr>
        <w:t>ypervascularis</w:t>
      </w:r>
      <w:r w:rsidRPr="00A05649">
        <w:rPr>
          <w:sz w:val="28"/>
        </w:rPr>
        <w:t>ed</w:t>
      </w:r>
      <w:proofErr w:type="spellEnd"/>
      <w:r w:rsidR="004602B6" w:rsidRPr="00A05649">
        <w:rPr>
          <w:sz w:val="28"/>
        </w:rPr>
        <w:t xml:space="preserve"> mass with high flow velocity</w:t>
      </w:r>
      <w:r w:rsidR="00666F4E">
        <w:rPr>
          <w:sz w:val="28"/>
        </w:rPr>
        <w:t xml:space="preserve"> and</w:t>
      </w:r>
      <w:r w:rsidR="004602B6" w:rsidRPr="00A05649">
        <w:rPr>
          <w:sz w:val="28"/>
        </w:rPr>
        <w:t xml:space="preserve"> low resistance waveform patterns </w:t>
      </w:r>
      <w:r w:rsidR="000F38A1" w:rsidRPr="00A05649">
        <w:rPr>
          <w:sz w:val="28"/>
        </w:rPr>
        <w:t>in</w:t>
      </w:r>
      <w:r w:rsidR="004602B6" w:rsidRPr="00A05649">
        <w:rPr>
          <w:sz w:val="28"/>
        </w:rPr>
        <w:t xml:space="preserve"> the arteries of</w:t>
      </w:r>
      <w:r w:rsidR="00666F4E">
        <w:rPr>
          <w:sz w:val="28"/>
        </w:rPr>
        <w:t xml:space="preserve"> the</w:t>
      </w:r>
      <w:r w:rsidR="004602B6" w:rsidRPr="00A05649">
        <w:rPr>
          <w:sz w:val="28"/>
        </w:rPr>
        <w:t xml:space="preserve"> vascular bed. </w:t>
      </w:r>
    </w:p>
    <w:p w:rsidR="004602B6" w:rsidRPr="00A05649" w:rsidRDefault="004602B6" w:rsidP="005326B8">
      <w:pPr>
        <w:spacing w:after="0" w:line="240" w:lineRule="auto"/>
        <w:rPr>
          <w:sz w:val="28"/>
        </w:rPr>
      </w:pPr>
    </w:p>
    <w:p w:rsidR="004602B6" w:rsidRPr="00A05649" w:rsidRDefault="004E2C65" w:rsidP="005326B8">
      <w:pPr>
        <w:spacing w:after="0" w:line="240" w:lineRule="auto"/>
        <w:rPr>
          <w:sz w:val="28"/>
        </w:rPr>
      </w:pPr>
      <w:r w:rsidRPr="00A05649">
        <w:rPr>
          <w:sz w:val="28"/>
        </w:rPr>
        <w:t>CAROTID STENT</w:t>
      </w:r>
    </w:p>
    <w:p w:rsidR="004E2C65" w:rsidRPr="00A05649" w:rsidRDefault="005C7C27" w:rsidP="004E2C65">
      <w:pPr>
        <w:spacing w:after="0" w:line="240" w:lineRule="auto"/>
        <w:jc w:val="both"/>
        <w:rPr>
          <w:sz w:val="28"/>
        </w:rPr>
      </w:pPr>
      <w:r w:rsidRPr="00A05649">
        <w:rPr>
          <w:sz w:val="28"/>
        </w:rPr>
        <w:lastRenderedPageBreak/>
        <w:t>W</w:t>
      </w:r>
      <w:r w:rsidR="004E2C65" w:rsidRPr="00A05649">
        <w:rPr>
          <w:sz w:val="28"/>
        </w:rPr>
        <w:t xml:space="preserve">ell apposed stent in the </w:t>
      </w:r>
      <w:r w:rsidR="000F38A1" w:rsidRPr="00A05649">
        <w:rPr>
          <w:sz w:val="28"/>
          <w:highlight w:val="yellow"/>
        </w:rPr>
        <w:t>proximal/mid/distal</w:t>
      </w:r>
      <w:r w:rsidR="000F38A1" w:rsidRPr="00A05649">
        <w:rPr>
          <w:sz w:val="28"/>
        </w:rPr>
        <w:t xml:space="preserve"> </w:t>
      </w:r>
      <w:r w:rsidR="004E2C65" w:rsidRPr="00A05649">
        <w:rPr>
          <w:sz w:val="28"/>
        </w:rPr>
        <w:t xml:space="preserve">segment of the </w:t>
      </w:r>
      <w:r w:rsidR="004E2C65" w:rsidRPr="00A05649">
        <w:rPr>
          <w:sz w:val="28"/>
          <w:highlight w:val="yellow"/>
        </w:rPr>
        <w:t>___</w:t>
      </w:r>
      <w:r w:rsidR="000F38A1" w:rsidRPr="00A05649">
        <w:rPr>
          <w:sz w:val="28"/>
          <w:highlight w:val="yellow"/>
        </w:rPr>
        <w:t>___</w:t>
      </w:r>
      <w:r w:rsidR="004E2C65" w:rsidRPr="00A05649">
        <w:rPr>
          <w:sz w:val="28"/>
          <w:highlight w:val="yellow"/>
        </w:rPr>
        <w:t>_</w:t>
      </w:r>
      <w:r w:rsidR="004E2C65" w:rsidRPr="00A05649">
        <w:rPr>
          <w:sz w:val="28"/>
        </w:rPr>
        <w:t xml:space="preserve"> artery with no visualised abnormality and flow disturbances.</w:t>
      </w:r>
    </w:p>
    <w:p w:rsidR="006321A0" w:rsidRPr="00A05649" w:rsidRDefault="006321A0" w:rsidP="004E2C65">
      <w:pPr>
        <w:spacing w:after="0" w:line="240" w:lineRule="auto"/>
        <w:rPr>
          <w:sz w:val="28"/>
        </w:rPr>
      </w:pPr>
    </w:p>
    <w:p w:rsidR="004E2C65" w:rsidRPr="00A05649" w:rsidRDefault="004E2C65" w:rsidP="004E2C65">
      <w:pPr>
        <w:spacing w:after="0" w:line="240" w:lineRule="auto"/>
        <w:rPr>
          <w:sz w:val="28"/>
        </w:rPr>
      </w:pPr>
      <w:r w:rsidRPr="00A05649">
        <w:rPr>
          <w:sz w:val="28"/>
        </w:rPr>
        <w:t xml:space="preserve">Focal increase in peak systolic velocity of </w:t>
      </w:r>
      <w:r w:rsidR="000F38A1" w:rsidRPr="00A05649">
        <w:rPr>
          <w:sz w:val="28"/>
        </w:rPr>
        <w:t xml:space="preserve">&gt; </w:t>
      </w:r>
      <w:r w:rsidRPr="00A05649">
        <w:rPr>
          <w:sz w:val="28"/>
          <w:highlight w:val="yellow"/>
        </w:rPr>
        <w:t>____</w:t>
      </w:r>
      <w:r w:rsidRPr="00A05649">
        <w:rPr>
          <w:sz w:val="28"/>
        </w:rPr>
        <w:t xml:space="preserve"> cm/s, end diastolic velocity of &gt; </w:t>
      </w:r>
      <w:r w:rsidRPr="00A05649">
        <w:rPr>
          <w:sz w:val="28"/>
          <w:highlight w:val="yellow"/>
        </w:rPr>
        <w:t>____</w:t>
      </w:r>
      <w:r w:rsidRPr="00A05649">
        <w:rPr>
          <w:sz w:val="28"/>
        </w:rPr>
        <w:t>cm/s and ICA</w:t>
      </w:r>
      <w:proofErr w:type="gramStart"/>
      <w:r w:rsidRPr="00A05649">
        <w:rPr>
          <w:sz w:val="28"/>
        </w:rPr>
        <w:t>:CCA</w:t>
      </w:r>
      <w:proofErr w:type="gramEnd"/>
      <w:r w:rsidRPr="00A05649">
        <w:rPr>
          <w:sz w:val="28"/>
        </w:rPr>
        <w:t xml:space="preserve"> ratio of  &gt; </w:t>
      </w:r>
      <w:r w:rsidRPr="00A05649">
        <w:rPr>
          <w:sz w:val="28"/>
          <w:highlight w:val="yellow"/>
        </w:rPr>
        <w:t>___</w:t>
      </w:r>
      <w:r w:rsidRPr="00A05649">
        <w:rPr>
          <w:sz w:val="28"/>
        </w:rPr>
        <w:t xml:space="preserve"> </w:t>
      </w:r>
      <w:r w:rsidR="000F38A1" w:rsidRPr="00A05649">
        <w:rPr>
          <w:sz w:val="28"/>
        </w:rPr>
        <w:t xml:space="preserve"> in the  </w:t>
      </w:r>
      <w:r w:rsidR="000F38A1" w:rsidRPr="00A05649">
        <w:rPr>
          <w:sz w:val="28"/>
          <w:highlight w:val="yellow"/>
        </w:rPr>
        <w:t>proximal/mid/</w:t>
      </w:r>
      <w:r w:rsidRPr="00A05649">
        <w:rPr>
          <w:sz w:val="28"/>
          <w:highlight w:val="yellow"/>
        </w:rPr>
        <w:t>distal</w:t>
      </w:r>
      <w:r w:rsidRPr="00A05649">
        <w:rPr>
          <w:sz w:val="28"/>
        </w:rPr>
        <w:t xml:space="preserve"> segment of the stented internal carotid artery.</w:t>
      </w:r>
    </w:p>
    <w:p w:rsidR="004E2C65" w:rsidRPr="00A05649" w:rsidRDefault="004E2C65" w:rsidP="005326B8">
      <w:pPr>
        <w:spacing w:after="0" w:line="240" w:lineRule="auto"/>
        <w:rPr>
          <w:sz w:val="28"/>
        </w:rPr>
      </w:pPr>
    </w:p>
    <w:p w:rsidR="008B40F0" w:rsidRDefault="008B40F0" w:rsidP="00D06366">
      <w:pPr>
        <w:spacing w:after="0" w:line="240" w:lineRule="auto"/>
        <w:rPr>
          <w:sz w:val="28"/>
        </w:rPr>
      </w:pPr>
    </w:p>
    <w:p w:rsidR="008B40F0" w:rsidRDefault="008B40F0" w:rsidP="00D06366">
      <w:pPr>
        <w:spacing w:after="0" w:line="240" w:lineRule="auto"/>
        <w:rPr>
          <w:sz w:val="28"/>
        </w:rPr>
      </w:pPr>
    </w:p>
    <w:p w:rsidR="00027911" w:rsidRPr="00A05649" w:rsidRDefault="00541233" w:rsidP="00D06366">
      <w:pPr>
        <w:spacing w:after="0" w:line="240" w:lineRule="auto"/>
        <w:rPr>
          <w:sz w:val="28"/>
        </w:rPr>
      </w:pPr>
      <w:r w:rsidRPr="00A05649">
        <w:rPr>
          <w:sz w:val="28"/>
        </w:rPr>
        <w:t>CAROTID DISSECTION</w:t>
      </w:r>
    </w:p>
    <w:p w:rsidR="00541233" w:rsidRPr="00A05649" w:rsidRDefault="00541233" w:rsidP="00541233">
      <w:pPr>
        <w:spacing w:after="0" w:line="240" w:lineRule="auto"/>
        <w:rPr>
          <w:sz w:val="28"/>
        </w:rPr>
      </w:pPr>
      <w:r w:rsidRPr="00A05649">
        <w:rPr>
          <w:sz w:val="28"/>
        </w:rPr>
        <w:t>A thin</w:t>
      </w:r>
      <w:r w:rsidR="00666F4E">
        <w:rPr>
          <w:sz w:val="28"/>
        </w:rPr>
        <w:t>,</w:t>
      </w:r>
      <w:r w:rsidRPr="00A05649">
        <w:rPr>
          <w:sz w:val="28"/>
        </w:rPr>
        <w:t xml:space="preserve"> mobile echogenic flap was seen along the lumen of </w:t>
      </w:r>
      <w:r w:rsidRPr="00A05649">
        <w:rPr>
          <w:sz w:val="28"/>
          <w:highlight w:val="yellow"/>
        </w:rPr>
        <w:t>proximal/mid/distal</w:t>
      </w:r>
      <w:r w:rsidRPr="00A05649">
        <w:rPr>
          <w:sz w:val="28"/>
        </w:rPr>
        <w:t xml:space="preserve"> segment of the </w:t>
      </w:r>
      <w:r w:rsidRPr="00A05649">
        <w:rPr>
          <w:sz w:val="28"/>
          <w:highlight w:val="yellow"/>
        </w:rPr>
        <w:t>_______</w:t>
      </w:r>
      <w:r w:rsidRPr="00A05649">
        <w:rPr>
          <w:sz w:val="28"/>
        </w:rPr>
        <w:t xml:space="preserve"> carotid artery extending to the </w:t>
      </w:r>
      <w:r w:rsidR="000F38A1" w:rsidRPr="00A05649">
        <w:rPr>
          <w:sz w:val="28"/>
          <w:highlight w:val="yellow"/>
        </w:rPr>
        <w:t>proximal/mid/distal</w:t>
      </w:r>
      <w:r w:rsidR="000F38A1" w:rsidRPr="00A05649">
        <w:rPr>
          <w:sz w:val="28"/>
        </w:rPr>
        <w:t xml:space="preserve"> </w:t>
      </w:r>
      <w:r w:rsidRPr="00A05649">
        <w:rPr>
          <w:sz w:val="28"/>
        </w:rPr>
        <w:t xml:space="preserve">segment of the </w:t>
      </w:r>
      <w:r w:rsidRPr="00A05649">
        <w:rPr>
          <w:sz w:val="28"/>
          <w:highlight w:val="yellow"/>
        </w:rPr>
        <w:t>_______</w:t>
      </w:r>
      <w:r w:rsidRPr="00A05649">
        <w:rPr>
          <w:sz w:val="28"/>
        </w:rPr>
        <w:t xml:space="preserve"> carotid artery.  Colour flow imaging </w:t>
      </w:r>
      <w:r w:rsidR="00666F4E">
        <w:rPr>
          <w:sz w:val="28"/>
        </w:rPr>
        <w:t>demonstrates</w:t>
      </w:r>
      <w:r w:rsidR="00666F4E" w:rsidRPr="00A05649">
        <w:rPr>
          <w:sz w:val="28"/>
        </w:rPr>
        <w:t xml:space="preserve"> </w:t>
      </w:r>
      <w:r w:rsidRPr="00A05649">
        <w:rPr>
          <w:sz w:val="28"/>
        </w:rPr>
        <w:t>a double lumen with separate flow</w:t>
      </w:r>
      <w:r w:rsidR="008B40F0">
        <w:rPr>
          <w:sz w:val="28"/>
        </w:rPr>
        <w:t xml:space="preserve"> </w:t>
      </w:r>
      <w:r w:rsidR="00666F4E">
        <w:rPr>
          <w:sz w:val="28"/>
        </w:rPr>
        <w:t>in each lumen</w:t>
      </w:r>
      <w:r w:rsidRPr="00A05649">
        <w:rPr>
          <w:sz w:val="28"/>
        </w:rPr>
        <w:t xml:space="preserve"> divided by the flap. </w:t>
      </w:r>
      <w:r w:rsidR="00666F4E" w:rsidRPr="00E433DF">
        <w:rPr>
          <w:sz w:val="28"/>
          <w:highlight w:val="cyan"/>
        </w:rPr>
        <w:t>WHAT IF ONE LUMEN IS THROMBOSED?</w:t>
      </w:r>
    </w:p>
    <w:p w:rsidR="006321A0" w:rsidRDefault="006321A0" w:rsidP="00D06366">
      <w:pPr>
        <w:spacing w:after="0" w:line="240" w:lineRule="auto"/>
        <w:rPr>
          <w:sz w:val="28"/>
        </w:rPr>
      </w:pPr>
    </w:p>
    <w:p w:rsidR="00DF1C21" w:rsidRPr="00A05649" w:rsidRDefault="00DF1C21" w:rsidP="00D06366">
      <w:pPr>
        <w:spacing w:after="0" w:line="240" w:lineRule="auto"/>
        <w:rPr>
          <w:sz w:val="28"/>
        </w:rPr>
      </w:pPr>
    </w:p>
    <w:p w:rsidR="00741B8E" w:rsidRPr="00A05649" w:rsidRDefault="00741B8E" w:rsidP="00741B8E">
      <w:pPr>
        <w:spacing w:after="0" w:line="240" w:lineRule="auto"/>
        <w:rPr>
          <w:sz w:val="28"/>
        </w:rPr>
      </w:pPr>
      <w:r w:rsidRPr="00A05649">
        <w:rPr>
          <w:sz w:val="28"/>
        </w:rPr>
        <w:t>SUMMARY:</w:t>
      </w:r>
    </w:p>
    <w:p w:rsidR="007E0365" w:rsidRDefault="007E0365" w:rsidP="007E0365">
      <w:pPr>
        <w:spacing w:after="0" w:line="240" w:lineRule="auto"/>
        <w:rPr>
          <w:color w:val="FF0000"/>
          <w:sz w:val="28"/>
        </w:rPr>
      </w:pPr>
    </w:p>
    <w:p w:rsidR="0027514F" w:rsidRDefault="0027514F" w:rsidP="0027514F">
      <w:p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t xml:space="preserve">Please refer to the accompanying worksheet for this investigation in the chart review. </w:t>
      </w:r>
    </w:p>
    <w:p w:rsidR="00741B8E" w:rsidRPr="00A05649" w:rsidRDefault="00741B8E" w:rsidP="00741B8E">
      <w:pPr>
        <w:spacing w:after="0" w:line="240" w:lineRule="auto"/>
        <w:rPr>
          <w:sz w:val="28"/>
        </w:rPr>
      </w:pPr>
    </w:p>
    <w:p w:rsidR="00BF095C" w:rsidRDefault="00BF095C" w:rsidP="00741B8E">
      <w:pPr>
        <w:spacing w:after="0" w:line="240" w:lineRule="auto"/>
        <w:rPr>
          <w:sz w:val="28"/>
        </w:rPr>
      </w:pPr>
      <w:r>
        <w:rPr>
          <w:sz w:val="28"/>
        </w:rPr>
        <w:t>No</w:t>
      </w:r>
      <w:r w:rsidR="000F07D8">
        <w:rPr>
          <w:sz w:val="28"/>
        </w:rPr>
        <w:t xml:space="preserve"> </w:t>
      </w:r>
      <w:proofErr w:type="spellStart"/>
      <w:r w:rsidR="000F07D8">
        <w:rPr>
          <w:sz w:val="28"/>
        </w:rPr>
        <w:t>sonographic</w:t>
      </w:r>
      <w:proofErr w:type="spellEnd"/>
      <w:r w:rsidR="000F07D8">
        <w:rPr>
          <w:sz w:val="28"/>
        </w:rPr>
        <w:t xml:space="preserve"> </w:t>
      </w:r>
      <w:r>
        <w:rPr>
          <w:sz w:val="28"/>
        </w:rPr>
        <w:t xml:space="preserve">evidence of </w:t>
      </w:r>
      <w:r w:rsidRPr="00A05649">
        <w:rPr>
          <w:sz w:val="28"/>
          <w:highlight w:val="yellow"/>
        </w:rPr>
        <w:t>bilateral/</w:t>
      </w:r>
      <w:r w:rsidRPr="00A637C2">
        <w:rPr>
          <w:sz w:val="28"/>
          <w:highlight w:val="yellow"/>
        </w:rPr>
        <w:t>right/left</w:t>
      </w:r>
      <w:r w:rsidRPr="00A637C2">
        <w:rPr>
          <w:sz w:val="28"/>
        </w:rPr>
        <w:t xml:space="preserve"> </w:t>
      </w:r>
      <w:r w:rsidRPr="00A05649">
        <w:rPr>
          <w:sz w:val="28"/>
        </w:rPr>
        <w:t>carotid artery</w:t>
      </w:r>
      <w:r>
        <w:rPr>
          <w:sz w:val="28"/>
        </w:rPr>
        <w:t xml:space="preserve"> disease. </w:t>
      </w:r>
    </w:p>
    <w:p w:rsidR="00027911" w:rsidRPr="00A05649" w:rsidRDefault="00027911" w:rsidP="00D06366">
      <w:pPr>
        <w:spacing w:after="0" w:line="240" w:lineRule="auto"/>
        <w:rPr>
          <w:sz w:val="28"/>
        </w:rPr>
      </w:pPr>
    </w:p>
    <w:p w:rsidR="004602B6" w:rsidRPr="00A05649" w:rsidRDefault="000F38A1" w:rsidP="004602B6">
      <w:pPr>
        <w:spacing w:after="0" w:line="240" w:lineRule="auto"/>
        <w:rPr>
          <w:sz w:val="28"/>
        </w:rPr>
      </w:pPr>
      <w:proofErr w:type="gramStart"/>
      <w:r w:rsidRPr="00A05649">
        <w:rPr>
          <w:sz w:val="28"/>
          <w:highlight w:val="yellow"/>
        </w:rPr>
        <w:t>Bilateral/Right/</w:t>
      </w:r>
      <w:r w:rsidR="00D14671" w:rsidRPr="00A05649">
        <w:rPr>
          <w:sz w:val="28"/>
          <w:highlight w:val="yellow"/>
        </w:rPr>
        <w:t>Left</w:t>
      </w:r>
      <w:r w:rsidR="00D14671" w:rsidRPr="00A05649">
        <w:rPr>
          <w:sz w:val="28"/>
        </w:rPr>
        <w:t xml:space="preserve"> carotid</w:t>
      </w:r>
      <w:r w:rsidR="00F14806" w:rsidRPr="00A05649">
        <w:rPr>
          <w:sz w:val="28"/>
        </w:rPr>
        <w:t xml:space="preserve"> artery</w:t>
      </w:r>
      <w:r w:rsidR="004602B6" w:rsidRPr="00A05649">
        <w:rPr>
          <w:sz w:val="28"/>
        </w:rPr>
        <w:t xml:space="preserve"> </w:t>
      </w:r>
      <w:r w:rsidR="00F14806" w:rsidRPr="00A05649">
        <w:rPr>
          <w:sz w:val="28"/>
        </w:rPr>
        <w:t xml:space="preserve">disease </w:t>
      </w:r>
      <w:r w:rsidR="004602B6" w:rsidRPr="00A05649">
        <w:rPr>
          <w:sz w:val="28"/>
        </w:rPr>
        <w:t>with no evidence of a haemodynamically significant stenosis.</w:t>
      </w:r>
      <w:proofErr w:type="gramEnd"/>
    </w:p>
    <w:p w:rsidR="00741B8E" w:rsidRPr="00A05649" w:rsidRDefault="00741B8E" w:rsidP="00D06366">
      <w:pPr>
        <w:spacing w:after="0" w:line="240" w:lineRule="auto"/>
        <w:rPr>
          <w:sz w:val="28"/>
        </w:rPr>
      </w:pPr>
    </w:p>
    <w:p w:rsidR="004602B6" w:rsidRPr="00A05649" w:rsidRDefault="00D14671" w:rsidP="00BF3B69">
      <w:pPr>
        <w:spacing w:after="0" w:line="240" w:lineRule="auto"/>
        <w:rPr>
          <w:sz w:val="28"/>
        </w:rPr>
      </w:pPr>
      <w:proofErr w:type="gramStart"/>
      <w:r w:rsidRPr="00A05649">
        <w:rPr>
          <w:sz w:val="28"/>
          <w:highlight w:val="yellow"/>
        </w:rPr>
        <w:t>Bilateral/Right/Left</w:t>
      </w:r>
      <w:r w:rsidRPr="00A05649">
        <w:rPr>
          <w:sz w:val="28"/>
        </w:rPr>
        <w:t xml:space="preserve"> carotid</w:t>
      </w:r>
      <w:r w:rsidR="00F14806" w:rsidRPr="00A05649">
        <w:rPr>
          <w:sz w:val="28"/>
        </w:rPr>
        <w:t xml:space="preserve"> artery disease </w:t>
      </w:r>
      <w:r w:rsidR="00BF3B69" w:rsidRPr="00A05649">
        <w:rPr>
          <w:sz w:val="28"/>
        </w:rPr>
        <w:t xml:space="preserve">with </w:t>
      </w:r>
      <w:r w:rsidR="004602B6" w:rsidRPr="00A05649">
        <w:rPr>
          <w:sz w:val="28"/>
        </w:rPr>
        <w:t xml:space="preserve">50-69% stenosis </w:t>
      </w:r>
      <w:r w:rsidR="00F14806" w:rsidRPr="00A05649">
        <w:rPr>
          <w:sz w:val="28"/>
        </w:rPr>
        <w:t>of</w:t>
      </w:r>
      <w:r w:rsidR="004602B6" w:rsidRPr="00A05649">
        <w:rPr>
          <w:sz w:val="28"/>
        </w:rPr>
        <w:t xml:space="preserve"> the </w:t>
      </w:r>
      <w:r w:rsidR="00F14806" w:rsidRPr="00A05649">
        <w:rPr>
          <w:sz w:val="28"/>
        </w:rPr>
        <w:t xml:space="preserve">internal </w:t>
      </w:r>
      <w:r w:rsidRPr="00A05649">
        <w:rPr>
          <w:sz w:val="28"/>
        </w:rPr>
        <w:t>carotid artery</w:t>
      </w:r>
      <w:r w:rsidR="004602B6" w:rsidRPr="00A05649">
        <w:rPr>
          <w:sz w:val="28"/>
        </w:rPr>
        <w:t>.</w:t>
      </w:r>
      <w:proofErr w:type="gramEnd"/>
    </w:p>
    <w:p w:rsidR="004602B6" w:rsidRPr="00A05649" w:rsidRDefault="004602B6" w:rsidP="00D06366">
      <w:pPr>
        <w:spacing w:after="0" w:line="240" w:lineRule="auto"/>
        <w:rPr>
          <w:sz w:val="28"/>
        </w:rPr>
      </w:pPr>
    </w:p>
    <w:p w:rsidR="00F14806" w:rsidRPr="00A05649" w:rsidRDefault="00D14671" w:rsidP="00F14806">
      <w:pPr>
        <w:spacing w:after="0" w:line="240" w:lineRule="auto"/>
        <w:rPr>
          <w:sz w:val="28"/>
        </w:rPr>
      </w:pPr>
      <w:proofErr w:type="gramStart"/>
      <w:r w:rsidRPr="00A05649">
        <w:rPr>
          <w:sz w:val="28"/>
          <w:highlight w:val="yellow"/>
        </w:rPr>
        <w:t>Bilateral/Right/Left</w:t>
      </w:r>
      <w:r w:rsidRPr="00A05649">
        <w:rPr>
          <w:sz w:val="28"/>
        </w:rPr>
        <w:t xml:space="preserve"> carotid</w:t>
      </w:r>
      <w:r w:rsidR="00F14806" w:rsidRPr="00A05649">
        <w:rPr>
          <w:sz w:val="28"/>
        </w:rPr>
        <w:t xml:space="preserve"> artery disease </w:t>
      </w:r>
      <w:r w:rsidR="004602B6" w:rsidRPr="00A05649">
        <w:rPr>
          <w:sz w:val="28"/>
        </w:rPr>
        <w:t xml:space="preserve">with 70-99% stenosis </w:t>
      </w:r>
      <w:r w:rsidR="00F14806" w:rsidRPr="00A05649">
        <w:rPr>
          <w:sz w:val="28"/>
        </w:rPr>
        <w:t xml:space="preserve">of the internal </w:t>
      </w:r>
      <w:r w:rsidRPr="00A05649">
        <w:rPr>
          <w:sz w:val="28"/>
        </w:rPr>
        <w:t>carotid artery</w:t>
      </w:r>
      <w:r w:rsidR="00F14806" w:rsidRPr="00A05649">
        <w:rPr>
          <w:sz w:val="28"/>
        </w:rPr>
        <w:t>.</w:t>
      </w:r>
      <w:proofErr w:type="gramEnd"/>
    </w:p>
    <w:p w:rsidR="00027911" w:rsidRPr="00A05649" w:rsidRDefault="00027911" w:rsidP="00D06366">
      <w:pPr>
        <w:spacing w:after="0" w:line="240" w:lineRule="auto"/>
        <w:rPr>
          <w:sz w:val="28"/>
        </w:rPr>
      </w:pPr>
    </w:p>
    <w:p w:rsidR="00F14806" w:rsidRPr="00A05649" w:rsidRDefault="00D14671" w:rsidP="00F14806">
      <w:pPr>
        <w:spacing w:after="0" w:line="240" w:lineRule="auto"/>
        <w:rPr>
          <w:sz w:val="28"/>
        </w:rPr>
      </w:pPr>
      <w:proofErr w:type="gramStart"/>
      <w:r w:rsidRPr="00A05649">
        <w:rPr>
          <w:sz w:val="28"/>
          <w:highlight w:val="yellow"/>
        </w:rPr>
        <w:t>Bilateral/Right/Left</w:t>
      </w:r>
      <w:r w:rsidRPr="00A05649">
        <w:rPr>
          <w:sz w:val="28"/>
        </w:rPr>
        <w:t xml:space="preserve"> carotid</w:t>
      </w:r>
      <w:r w:rsidR="00F14806" w:rsidRPr="00A05649">
        <w:rPr>
          <w:sz w:val="28"/>
        </w:rPr>
        <w:t xml:space="preserve"> artery disease </w:t>
      </w:r>
      <w:r w:rsidR="004602B6" w:rsidRPr="00A05649">
        <w:rPr>
          <w:sz w:val="28"/>
        </w:rPr>
        <w:t xml:space="preserve">with </w:t>
      </w:r>
      <w:r w:rsidR="00F14806" w:rsidRPr="00A05649">
        <w:rPr>
          <w:sz w:val="28"/>
        </w:rPr>
        <w:t xml:space="preserve">near </w:t>
      </w:r>
      <w:r w:rsidR="004602B6" w:rsidRPr="00A05649">
        <w:rPr>
          <w:sz w:val="28"/>
        </w:rPr>
        <w:t xml:space="preserve">total occlusion </w:t>
      </w:r>
      <w:r w:rsidR="00F14806" w:rsidRPr="00A05649">
        <w:rPr>
          <w:sz w:val="28"/>
        </w:rPr>
        <w:t xml:space="preserve">of the internal </w:t>
      </w:r>
      <w:r w:rsidRPr="00A05649">
        <w:rPr>
          <w:sz w:val="28"/>
        </w:rPr>
        <w:t>carotid artery</w:t>
      </w:r>
      <w:r w:rsidR="00F14806" w:rsidRPr="00A05649">
        <w:rPr>
          <w:sz w:val="28"/>
        </w:rPr>
        <w:t>.</w:t>
      </w:r>
      <w:proofErr w:type="gramEnd"/>
    </w:p>
    <w:p w:rsidR="00027911" w:rsidRPr="00A05649" w:rsidRDefault="00027911" w:rsidP="00D06366">
      <w:pPr>
        <w:spacing w:after="0" w:line="240" w:lineRule="auto"/>
        <w:rPr>
          <w:sz w:val="28"/>
        </w:rPr>
      </w:pPr>
    </w:p>
    <w:p w:rsidR="00F14806" w:rsidRPr="00A05649" w:rsidRDefault="00D14671" w:rsidP="00F14806">
      <w:pPr>
        <w:spacing w:after="0" w:line="240" w:lineRule="auto"/>
        <w:rPr>
          <w:sz w:val="28"/>
        </w:rPr>
      </w:pPr>
      <w:proofErr w:type="gramStart"/>
      <w:r w:rsidRPr="00A05649">
        <w:rPr>
          <w:sz w:val="28"/>
          <w:highlight w:val="yellow"/>
        </w:rPr>
        <w:t>Bilateral/Right/Left</w:t>
      </w:r>
      <w:r w:rsidRPr="00A05649">
        <w:rPr>
          <w:sz w:val="28"/>
        </w:rPr>
        <w:t xml:space="preserve"> </w:t>
      </w:r>
      <w:r w:rsidR="00F14806" w:rsidRPr="00A05649">
        <w:rPr>
          <w:sz w:val="28"/>
        </w:rPr>
        <w:t xml:space="preserve">carotid artery disease with total occlusion of the internal </w:t>
      </w:r>
      <w:r w:rsidRPr="00A05649">
        <w:rPr>
          <w:sz w:val="28"/>
        </w:rPr>
        <w:t>carotid artery</w:t>
      </w:r>
      <w:r w:rsidR="00F14806" w:rsidRPr="00A05649">
        <w:rPr>
          <w:sz w:val="28"/>
        </w:rPr>
        <w:t>.</w:t>
      </w:r>
      <w:proofErr w:type="gramEnd"/>
    </w:p>
    <w:p w:rsidR="004E2C65" w:rsidRPr="00A05649" w:rsidRDefault="004E2C65" w:rsidP="00D06366">
      <w:pPr>
        <w:spacing w:after="0" w:line="240" w:lineRule="auto"/>
        <w:rPr>
          <w:sz w:val="28"/>
        </w:rPr>
      </w:pPr>
    </w:p>
    <w:sectPr w:rsidR="004E2C65" w:rsidRPr="00A05649" w:rsidSect="00645B64">
      <w:headerReference w:type="default" r:id="rId10"/>
      <w:pgSz w:w="12240" w:h="15840"/>
      <w:pgMar w:top="1440" w:right="900" w:bottom="993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010" w:rsidRDefault="009C5010" w:rsidP="00D06366">
      <w:pPr>
        <w:spacing w:after="0" w:line="240" w:lineRule="auto"/>
      </w:pPr>
      <w:r>
        <w:separator/>
      </w:r>
    </w:p>
  </w:endnote>
  <w:endnote w:type="continuationSeparator" w:id="0">
    <w:p w:rsidR="009C5010" w:rsidRDefault="009C5010" w:rsidP="00D0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010" w:rsidRDefault="009C5010" w:rsidP="00D06366">
      <w:pPr>
        <w:spacing w:after="0" w:line="240" w:lineRule="auto"/>
      </w:pPr>
      <w:r>
        <w:separator/>
      </w:r>
    </w:p>
  </w:footnote>
  <w:footnote w:type="continuationSeparator" w:id="0">
    <w:p w:rsidR="009C5010" w:rsidRDefault="009C5010" w:rsidP="00D06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40"/>
        <w:szCs w:val="32"/>
      </w:rPr>
      <w:alias w:val="Title"/>
      <w:id w:val="242217805"/>
      <w:placeholder>
        <w:docPart w:val="45AE39BB74C345EC800602DF782EB5F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A057E" w:rsidRPr="00D06366" w:rsidRDefault="008A057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40"/>
            <w:szCs w:val="32"/>
          </w:rPr>
        </w:pPr>
        <w:r w:rsidRPr="00D06366">
          <w:rPr>
            <w:rFonts w:asciiTheme="majorHAnsi" w:eastAsiaTheme="majorEastAsia" w:hAnsiTheme="majorHAnsi" w:cstheme="majorBidi"/>
            <w:b/>
            <w:sz w:val="40"/>
            <w:szCs w:val="32"/>
          </w:rPr>
          <w:t>CAROTID DUPLEX STUDY</w:t>
        </w:r>
      </w:p>
    </w:sdtContent>
  </w:sdt>
  <w:p w:rsidR="008A057E" w:rsidRDefault="008A05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14C5"/>
    <w:multiLevelType w:val="hybridMultilevel"/>
    <w:tmpl w:val="ECBC7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184E"/>
    <w:multiLevelType w:val="hybridMultilevel"/>
    <w:tmpl w:val="1A024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A4F41"/>
    <w:multiLevelType w:val="hybridMultilevel"/>
    <w:tmpl w:val="7206D9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23C62"/>
    <w:multiLevelType w:val="hybridMultilevel"/>
    <w:tmpl w:val="1A024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355C6"/>
    <w:multiLevelType w:val="hybridMultilevel"/>
    <w:tmpl w:val="9794B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C6439"/>
    <w:multiLevelType w:val="hybridMultilevel"/>
    <w:tmpl w:val="562E8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86D54"/>
    <w:multiLevelType w:val="hybridMultilevel"/>
    <w:tmpl w:val="5D1C6B56"/>
    <w:lvl w:ilvl="0" w:tplc="9280D8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40" w:hanging="360"/>
      </w:pPr>
    </w:lvl>
    <w:lvl w:ilvl="2" w:tplc="4809001B" w:tentative="1">
      <w:start w:val="1"/>
      <w:numFmt w:val="lowerRoman"/>
      <w:lvlText w:val="%3."/>
      <w:lvlJc w:val="right"/>
      <w:pPr>
        <w:ind w:left="1860" w:hanging="180"/>
      </w:pPr>
    </w:lvl>
    <w:lvl w:ilvl="3" w:tplc="4809000F" w:tentative="1">
      <w:start w:val="1"/>
      <w:numFmt w:val="decimal"/>
      <w:lvlText w:val="%4."/>
      <w:lvlJc w:val="left"/>
      <w:pPr>
        <w:ind w:left="2580" w:hanging="360"/>
      </w:pPr>
    </w:lvl>
    <w:lvl w:ilvl="4" w:tplc="48090019" w:tentative="1">
      <w:start w:val="1"/>
      <w:numFmt w:val="lowerLetter"/>
      <w:lvlText w:val="%5."/>
      <w:lvlJc w:val="left"/>
      <w:pPr>
        <w:ind w:left="3300" w:hanging="360"/>
      </w:pPr>
    </w:lvl>
    <w:lvl w:ilvl="5" w:tplc="4809001B" w:tentative="1">
      <w:start w:val="1"/>
      <w:numFmt w:val="lowerRoman"/>
      <w:lvlText w:val="%6."/>
      <w:lvlJc w:val="right"/>
      <w:pPr>
        <w:ind w:left="4020" w:hanging="180"/>
      </w:pPr>
    </w:lvl>
    <w:lvl w:ilvl="6" w:tplc="4809000F" w:tentative="1">
      <w:start w:val="1"/>
      <w:numFmt w:val="decimal"/>
      <w:lvlText w:val="%7."/>
      <w:lvlJc w:val="left"/>
      <w:pPr>
        <w:ind w:left="4740" w:hanging="360"/>
      </w:pPr>
    </w:lvl>
    <w:lvl w:ilvl="7" w:tplc="48090019" w:tentative="1">
      <w:start w:val="1"/>
      <w:numFmt w:val="lowerLetter"/>
      <w:lvlText w:val="%8."/>
      <w:lvlJc w:val="left"/>
      <w:pPr>
        <w:ind w:left="5460" w:hanging="360"/>
      </w:pPr>
    </w:lvl>
    <w:lvl w:ilvl="8" w:tplc="4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7693B87"/>
    <w:multiLevelType w:val="hybridMultilevel"/>
    <w:tmpl w:val="AF2CD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33F28"/>
    <w:multiLevelType w:val="hybridMultilevel"/>
    <w:tmpl w:val="7206D9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9014D"/>
    <w:multiLevelType w:val="hybridMultilevel"/>
    <w:tmpl w:val="13FE4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882648"/>
    <w:multiLevelType w:val="hybridMultilevel"/>
    <w:tmpl w:val="818AF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292006"/>
    <w:multiLevelType w:val="hybridMultilevel"/>
    <w:tmpl w:val="87B4A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9142B"/>
    <w:multiLevelType w:val="hybridMultilevel"/>
    <w:tmpl w:val="E24AC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6F2829"/>
    <w:multiLevelType w:val="hybridMultilevel"/>
    <w:tmpl w:val="1A024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8D156D"/>
    <w:multiLevelType w:val="hybridMultilevel"/>
    <w:tmpl w:val="5D16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4011B"/>
    <w:multiLevelType w:val="hybridMultilevel"/>
    <w:tmpl w:val="2A6CB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1"/>
  </w:num>
  <w:num w:numId="5">
    <w:abstractNumId w:val="9"/>
  </w:num>
  <w:num w:numId="6">
    <w:abstractNumId w:val="4"/>
  </w:num>
  <w:num w:numId="7">
    <w:abstractNumId w:val="5"/>
  </w:num>
  <w:num w:numId="8">
    <w:abstractNumId w:val="3"/>
  </w:num>
  <w:num w:numId="9">
    <w:abstractNumId w:val="13"/>
  </w:num>
  <w:num w:numId="10">
    <w:abstractNumId w:val="8"/>
  </w:num>
  <w:num w:numId="11">
    <w:abstractNumId w:val="2"/>
  </w:num>
  <w:num w:numId="12">
    <w:abstractNumId w:val="15"/>
  </w:num>
  <w:num w:numId="13">
    <w:abstractNumId w:val="1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66"/>
    <w:rsid w:val="000147FF"/>
    <w:rsid w:val="00016860"/>
    <w:rsid w:val="00020EAB"/>
    <w:rsid w:val="00023662"/>
    <w:rsid w:val="00027911"/>
    <w:rsid w:val="00076BCA"/>
    <w:rsid w:val="000879EF"/>
    <w:rsid w:val="000B042F"/>
    <w:rsid w:val="000B79B5"/>
    <w:rsid w:val="000F07D8"/>
    <w:rsid w:val="000F38A1"/>
    <w:rsid w:val="00114269"/>
    <w:rsid w:val="001517F9"/>
    <w:rsid w:val="0017670B"/>
    <w:rsid w:val="00182156"/>
    <w:rsid w:val="001A2763"/>
    <w:rsid w:val="001A4A54"/>
    <w:rsid w:val="001D647C"/>
    <w:rsid w:val="001F44C8"/>
    <w:rsid w:val="0023472F"/>
    <w:rsid w:val="00243AA4"/>
    <w:rsid w:val="00271DA3"/>
    <w:rsid w:val="0027514F"/>
    <w:rsid w:val="002853D9"/>
    <w:rsid w:val="002A4A54"/>
    <w:rsid w:val="002B55ED"/>
    <w:rsid w:val="002C7F31"/>
    <w:rsid w:val="00301805"/>
    <w:rsid w:val="00310CFE"/>
    <w:rsid w:val="00337EB8"/>
    <w:rsid w:val="00344E42"/>
    <w:rsid w:val="00351A69"/>
    <w:rsid w:val="00360E30"/>
    <w:rsid w:val="003614E4"/>
    <w:rsid w:val="00361F99"/>
    <w:rsid w:val="0036565F"/>
    <w:rsid w:val="003A7CA8"/>
    <w:rsid w:val="003D3FE2"/>
    <w:rsid w:val="003F4386"/>
    <w:rsid w:val="004602B6"/>
    <w:rsid w:val="004647E3"/>
    <w:rsid w:val="00464BFA"/>
    <w:rsid w:val="00466017"/>
    <w:rsid w:val="00467E1C"/>
    <w:rsid w:val="00473EF1"/>
    <w:rsid w:val="00474974"/>
    <w:rsid w:val="00477F45"/>
    <w:rsid w:val="004A0B68"/>
    <w:rsid w:val="004A0E04"/>
    <w:rsid w:val="004D6493"/>
    <w:rsid w:val="004E2C65"/>
    <w:rsid w:val="004E4E90"/>
    <w:rsid w:val="00502AA1"/>
    <w:rsid w:val="005326B8"/>
    <w:rsid w:val="00541233"/>
    <w:rsid w:val="00552D1A"/>
    <w:rsid w:val="00586235"/>
    <w:rsid w:val="005B0525"/>
    <w:rsid w:val="005B6ED5"/>
    <w:rsid w:val="005C7C27"/>
    <w:rsid w:val="00602C4E"/>
    <w:rsid w:val="006073A8"/>
    <w:rsid w:val="00631506"/>
    <w:rsid w:val="006321A0"/>
    <w:rsid w:val="00641713"/>
    <w:rsid w:val="006443CE"/>
    <w:rsid w:val="00645B64"/>
    <w:rsid w:val="00654C18"/>
    <w:rsid w:val="00666F4E"/>
    <w:rsid w:val="006968D7"/>
    <w:rsid w:val="006D5252"/>
    <w:rsid w:val="006E6DBD"/>
    <w:rsid w:val="00701095"/>
    <w:rsid w:val="00741B8E"/>
    <w:rsid w:val="00783EF5"/>
    <w:rsid w:val="007A44A4"/>
    <w:rsid w:val="007C6DAA"/>
    <w:rsid w:val="007D2DC8"/>
    <w:rsid w:val="007E0365"/>
    <w:rsid w:val="007E0E23"/>
    <w:rsid w:val="00816BD2"/>
    <w:rsid w:val="00833B1D"/>
    <w:rsid w:val="00846F96"/>
    <w:rsid w:val="00865865"/>
    <w:rsid w:val="00893C32"/>
    <w:rsid w:val="008A057E"/>
    <w:rsid w:val="008B40F0"/>
    <w:rsid w:val="008B6C03"/>
    <w:rsid w:val="008C2B13"/>
    <w:rsid w:val="008C4737"/>
    <w:rsid w:val="008D6772"/>
    <w:rsid w:val="00930040"/>
    <w:rsid w:val="00933DEA"/>
    <w:rsid w:val="00944DDD"/>
    <w:rsid w:val="00965936"/>
    <w:rsid w:val="009826EE"/>
    <w:rsid w:val="009911E8"/>
    <w:rsid w:val="009C5010"/>
    <w:rsid w:val="009D69AB"/>
    <w:rsid w:val="00A05649"/>
    <w:rsid w:val="00A15730"/>
    <w:rsid w:val="00A2567C"/>
    <w:rsid w:val="00A33975"/>
    <w:rsid w:val="00A5608D"/>
    <w:rsid w:val="00A637C2"/>
    <w:rsid w:val="00A73B5B"/>
    <w:rsid w:val="00A772B8"/>
    <w:rsid w:val="00A77C54"/>
    <w:rsid w:val="00AA7B31"/>
    <w:rsid w:val="00AB29FA"/>
    <w:rsid w:val="00AC6E56"/>
    <w:rsid w:val="00AD17D5"/>
    <w:rsid w:val="00AD42D9"/>
    <w:rsid w:val="00AD4954"/>
    <w:rsid w:val="00AD7138"/>
    <w:rsid w:val="00AE493E"/>
    <w:rsid w:val="00AF30C4"/>
    <w:rsid w:val="00B1508A"/>
    <w:rsid w:val="00B52C26"/>
    <w:rsid w:val="00B55CFC"/>
    <w:rsid w:val="00B6453B"/>
    <w:rsid w:val="00B64EE4"/>
    <w:rsid w:val="00B83FCE"/>
    <w:rsid w:val="00BA0EEF"/>
    <w:rsid w:val="00BA6F45"/>
    <w:rsid w:val="00BC7C4F"/>
    <w:rsid w:val="00BD3DA9"/>
    <w:rsid w:val="00BF0699"/>
    <w:rsid w:val="00BF095C"/>
    <w:rsid w:val="00BF3B69"/>
    <w:rsid w:val="00C312F1"/>
    <w:rsid w:val="00C37A76"/>
    <w:rsid w:val="00C449EB"/>
    <w:rsid w:val="00C45F15"/>
    <w:rsid w:val="00C46567"/>
    <w:rsid w:val="00C621DE"/>
    <w:rsid w:val="00C6573D"/>
    <w:rsid w:val="00C93FE2"/>
    <w:rsid w:val="00CC1F24"/>
    <w:rsid w:val="00CF3A98"/>
    <w:rsid w:val="00D01C62"/>
    <w:rsid w:val="00D022DD"/>
    <w:rsid w:val="00D06366"/>
    <w:rsid w:val="00D14671"/>
    <w:rsid w:val="00D2265D"/>
    <w:rsid w:val="00D271F4"/>
    <w:rsid w:val="00D2729A"/>
    <w:rsid w:val="00D4615F"/>
    <w:rsid w:val="00D463DE"/>
    <w:rsid w:val="00D573FD"/>
    <w:rsid w:val="00D75EF1"/>
    <w:rsid w:val="00D7657A"/>
    <w:rsid w:val="00D82BBD"/>
    <w:rsid w:val="00D82C4F"/>
    <w:rsid w:val="00D92DF9"/>
    <w:rsid w:val="00DC1D20"/>
    <w:rsid w:val="00DD561D"/>
    <w:rsid w:val="00DF1C21"/>
    <w:rsid w:val="00DF212B"/>
    <w:rsid w:val="00DF4E18"/>
    <w:rsid w:val="00E2096D"/>
    <w:rsid w:val="00E433DF"/>
    <w:rsid w:val="00E4522A"/>
    <w:rsid w:val="00E52D7A"/>
    <w:rsid w:val="00E55739"/>
    <w:rsid w:val="00E71519"/>
    <w:rsid w:val="00E861FC"/>
    <w:rsid w:val="00E91690"/>
    <w:rsid w:val="00ED0902"/>
    <w:rsid w:val="00F11962"/>
    <w:rsid w:val="00F14806"/>
    <w:rsid w:val="00F300E7"/>
    <w:rsid w:val="00F43DE5"/>
    <w:rsid w:val="00F46846"/>
    <w:rsid w:val="00F5121C"/>
    <w:rsid w:val="00F51D3B"/>
    <w:rsid w:val="00FA3542"/>
    <w:rsid w:val="00FA46CE"/>
    <w:rsid w:val="00FB6592"/>
    <w:rsid w:val="00FC3499"/>
    <w:rsid w:val="00FC6B19"/>
    <w:rsid w:val="00FE29C8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D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366"/>
  </w:style>
  <w:style w:type="paragraph" w:styleId="Footer">
    <w:name w:val="footer"/>
    <w:basedOn w:val="Normal"/>
    <w:link w:val="FooterChar"/>
    <w:uiPriority w:val="99"/>
    <w:unhideWhenUsed/>
    <w:rsid w:val="00D06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366"/>
  </w:style>
  <w:style w:type="paragraph" w:styleId="BalloonText">
    <w:name w:val="Balloon Text"/>
    <w:basedOn w:val="Normal"/>
    <w:link w:val="BalloonTextChar"/>
    <w:uiPriority w:val="99"/>
    <w:semiHidden/>
    <w:unhideWhenUsed/>
    <w:rsid w:val="00D0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3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0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2D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0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9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95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95C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D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366"/>
  </w:style>
  <w:style w:type="paragraph" w:styleId="Footer">
    <w:name w:val="footer"/>
    <w:basedOn w:val="Normal"/>
    <w:link w:val="FooterChar"/>
    <w:uiPriority w:val="99"/>
    <w:unhideWhenUsed/>
    <w:rsid w:val="00D06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366"/>
  </w:style>
  <w:style w:type="paragraph" w:styleId="BalloonText">
    <w:name w:val="Balloon Text"/>
    <w:basedOn w:val="Normal"/>
    <w:link w:val="BalloonTextChar"/>
    <w:uiPriority w:val="99"/>
    <w:semiHidden/>
    <w:unhideWhenUsed/>
    <w:rsid w:val="00D0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3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0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2D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0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9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95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95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AE39BB74C345EC800602DF782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CFE1-F2C2-4677-8303-210AB53C00A0}"/>
      </w:docPartPr>
      <w:docPartBody>
        <w:p w:rsidR="00E72E24" w:rsidRDefault="00F65E9A" w:rsidP="00F65E9A">
          <w:pPr>
            <w:pStyle w:val="45AE39BB74C345EC800602DF782EB5F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9A"/>
    <w:rsid w:val="00183B15"/>
    <w:rsid w:val="001E50C1"/>
    <w:rsid w:val="00203270"/>
    <w:rsid w:val="00426882"/>
    <w:rsid w:val="00522BB3"/>
    <w:rsid w:val="006A67DA"/>
    <w:rsid w:val="007C710B"/>
    <w:rsid w:val="008C7B37"/>
    <w:rsid w:val="00C4028D"/>
    <w:rsid w:val="00CB08DD"/>
    <w:rsid w:val="00D47ED7"/>
    <w:rsid w:val="00D80464"/>
    <w:rsid w:val="00E37E6A"/>
    <w:rsid w:val="00E72E24"/>
    <w:rsid w:val="00E85EA9"/>
    <w:rsid w:val="00F6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AE39BB74C345EC800602DF782EB5F6">
    <w:name w:val="45AE39BB74C345EC800602DF782EB5F6"/>
    <w:rsid w:val="00F65E9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AE39BB74C345EC800602DF782EB5F6">
    <w:name w:val="45AE39BB74C345EC800602DF782EB5F6"/>
    <w:rsid w:val="00F65E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E72B0-637B-4D62-AEBC-447D23B1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CAROTID DUPLEX STUDY</vt:lpstr>
    </vt:vector>
  </TitlesOfParts>
  <Company>Microsoft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CAROTID DUPLEX STUDY</dc:title>
  <dc:creator>Emmanuel Pelingon</dc:creator>
  <cp:lastModifiedBy>Das, Rajib</cp:lastModifiedBy>
  <cp:revision>2</cp:revision>
  <dcterms:created xsi:type="dcterms:W3CDTF">2020-06-01T13:56:00Z</dcterms:created>
  <dcterms:modified xsi:type="dcterms:W3CDTF">2020-06-01T13:56:00Z</dcterms:modified>
</cp:coreProperties>
</file>