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162" w:rsidRDefault="001A2CDD">
      <w:pPr>
        <w:rPr>
          <w:noProof/>
          <w:lang w:eastAsia="en-GB"/>
        </w:rPr>
      </w:pPr>
      <w:r>
        <w:rPr>
          <w:rFonts w:ascii="Arial" w:hAnsi="Arial" w:cs="Arial"/>
          <w:sz w:val="24"/>
          <w:szCs w:val="24"/>
        </w:rPr>
        <w:t>NHS Number: 4</w:t>
      </w:r>
      <w:r>
        <w:rPr>
          <w:rFonts w:ascii="Arial" w:hAnsi="Arial" w:cs="Arial"/>
          <w:sz w:val="24"/>
          <w:szCs w:val="24"/>
        </w:rPr>
        <w:t>********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br/>
        <w:t>Referring Doctor: NAVEED BHATTI NBB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 xml:space="preserve">7 15/03/2019 US Comp venography lower limb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Rt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Clinical History:  Previous PEs. </w:t>
      </w:r>
      <w:proofErr w:type="gramStart"/>
      <w:r>
        <w:rPr>
          <w:rFonts w:ascii="Arial" w:hAnsi="Arial" w:cs="Arial"/>
          <w:sz w:val="24"/>
          <w:szCs w:val="24"/>
        </w:rPr>
        <w:t>Stopped medication, now right leg swelling and pain.</w:t>
      </w:r>
      <w:proofErr w:type="gramEnd"/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DVT CONFIRMED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RIGHT LEG: The proximal CFV was patent and compressible.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distal part of the CFV showed partial thrombus then the FV and popliteal vein were fully thrombosed throughout.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**The calf veins were not assessed in accordance with protocol following NICE guidelines.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</w:p>
    <w:p w:rsidR="00617BB6" w:rsidRDefault="00617BB6">
      <w:pPr>
        <w:rPr>
          <w:noProof/>
          <w:lang w:eastAsia="en-GB"/>
        </w:rPr>
      </w:pPr>
    </w:p>
    <w:p w:rsidR="00617BB6" w:rsidRDefault="00617BB6">
      <w:pPr>
        <w:rPr>
          <w:rFonts w:ascii="Arial" w:hAnsi="Arial" w:cs="Arial"/>
          <w:sz w:val="20"/>
          <w:szCs w:val="20"/>
        </w:rPr>
      </w:pPr>
    </w:p>
    <w:p w:rsidR="00F76162" w:rsidRDefault="00F76162">
      <w:pPr>
        <w:rPr>
          <w:rFonts w:ascii="Arial" w:hAnsi="Arial" w:cs="Arial"/>
          <w:sz w:val="20"/>
          <w:szCs w:val="20"/>
        </w:rPr>
      </w:pPr>
    </w:p>
    <w:p w:rsidR="00F76162" w:rsidRDefault="00F76162">
      <w:pPr>
        <w:rPr>
          <w:rFonts w:ascii="Arial" w:hAnsi="Arial" w:cs="Arial"/>
          <w:sz w:val="20"/>
          <w:szCs w:val="20"/>
        </w:rPr>
      </w:pPr>
    </w:p>
    <w:p w:rsidR="00F76162" w:rsidRDefault="00F76162">
      <w:pPr>
        <w:rPr>
          <w:rFonts w:ascii="Arial" w:hAnsi="Arial" w:cs="Arial"/>
          <w:sz w:val="20"/>
          <w:szCs w:val="20"/>
        </w:rPr>
      </w:pPr>
    </w:p>
    <w:p w:rsidR="00F76162" w:rsidRDefault="00F76162">
      <w:pPr>
        <w:rPr>
          <w:rFonts w:ascii="Arial" w:hAnsi="Arial" w:cs="Arial"/>
          <w:sz w:val="20"/>
          <w:szCs w:val="20"/>
        </w:rPr>
      </w:pPr>
    </w:p>
    <w:p w:rsidR="00F76162" w:rsidRDefault="00F76162">
      <w:pPr>
        <w:rPr>
          <w:rFonts w:ascii="Arial" w:hAnsi="Arial" w:cs="Arial"/>
          <w:sz w:val="20"/>
          <w:szCs w:val="20"/>
        </w:rPr>
      </w:pPr>
    </w:p>
    <w:p w:rsidR="00F76162" w:rsidRDefault="00F76162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9C200E" w:rsidRDefault="009C200E">
      <w:pPr>
        <w:rPr>
          <w:rFonts w:ascii="Arial" w:hAnsi="Arial" w:cs="Arial"/>
          <w:sz w:val="20"/>
          <w:szCs w:val="20"/>
        </w:rPr>
      </w:pPr>
    </w:p>
    <w:sectPr w:rsidR="009C20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1084B"/>
    <w:rsid w:val="00071426"/>
    <w:rsid w:val="0009511E"/>
    <w:rsid w:val="00187D53"/>
    <w:rsid w:val="001A2CDD"/>
    <w:rsid w:val="00206F5F"/>
    <w:rsid w:val="002A07C0"/>
    <w:rsid w:val="0033176B"/>
    <w:rsid w:val="00392D6D"/>
    <w:rsid w:val="004969D3"/>
    <w:rsid w:val="004B54B5"/>
    <w:rsid w:val="004C2A3C"/>
    <w:rsid w:val="004C3E79"/>
    <w:rsid w:val="004E0927"/>
    <w:rsid w:val="0057043D"/>
    <w:rsid w:val="00617BB6"/>
    <w:rsid w:val="00655D70"/>
    <w:rsid w:val="006B22C7"/>
    <w:rsid w:val="007468F6"/>
    <w:rsid w:val="007C72E7"/>
    <w:rsid w:val="007E7D4E"/>
    <w:rsid w:val="009A47B6"/>
    <w:rsid w:val="009C200E"/>
    <w:rsid w:val="00C73E95"/>
    <w:rsid w:val="00C83E3E"/>
    <w:rsid w:val="00CB2269"/>
    <w:rsid w:val="00DF6E03"/>
    <w:rsid w:val="00E1446A"/>
    <w:rsid w:val="00E253BE"/>
    <w:rsid w:val="00F7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2</cp:revision>
  <dcterms:created xsi:type="dcterms:W3CDTF">2019-04-29T10:44:00Z</dcterms:created>
  <dcterms:modified xsi:type="dcterms:W3CDTF">2019-04-29T10:44:00Z</dcterms:modified>
</cp:coreProperties>
</file>