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84B" w:rsidRDefault="0001084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NHS Number: 4</w:t>
      </w:r>
      <w:r>
        <w:rPr>
          <w:rFonts w:ascii="Arial" w:hAnsi="Arial" w:cs="Arial"/>
          <w:sz w:val="24"/>
          <w:szCs w:val="24"/>
        </w:rPr>
        <w:t>********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br/>
        <w:t>Referring Doctor: BAKER S</w:t>
      </w:r>
      <w:r>
        <w:rPr>
          <w:rFonts w:ascii="Arial" w:hAnsi="Arial" w:cs="Arial"/>
          <w:sz w:val="24"/>
          <w:szCs w:val="24"/>
        </w:rPr>
        <w:br/>
        <w:t xml:space="preserve">Report Author: Janine Fletcher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>19B</w:t>
      </w:r>
      <w:r>
        <w:rPr>
          <w:rFonts w:ascii="Arial" w:hAnsi="Arial" w:cs="Arial"/>
          <w:b/>
          <w:bCs/>
          <w:sz w:val="24"/>
          <w:szCs w:val="24"/>
        </w:rPr>
        <w:t>******</w:t>
      </w: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</w:rPr>
        <w:t xml:space="preserve">4 19/02/2019 US Doppler lower limb veins Lt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 xml:space="preserve">Clinical History:  Left leg varicose veins, previous phlebitis. </w:t>
      </w:r>
      <w:proofErr w:type="gramStart"/>
      <w:r>
        <w:rPr>
          <w:rFonts w:ascii="Arial" w:hAnsi="Arial" w:cs="Arial"/>
          <w:sz w:val="24"/>
          <w:szCs w:val="24"/>
        </w:rPr>
        <w:t>Recent pain since Sunday.</w:t>
      </w:r>
      <w:proofErr w:type="gramEnd"/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0"/>
          <w:szCs w:val="20"/>
        </w:rPr>
        <w:t xml:space="preserve">SUMMARY: LEFT LEG SEVERE GSV REFLUX, ALSO </w:t>
      </w:r>
      <w:r>
        <w:rPr>
          <w:rFonts w:ascii="Arial" w:hAnsi="Arial" w:cs="Arial"/>
          <w:b/>
          <w:bCs/>
          <w:sz w:val="20"/>
          <w:szCs w:val="20"/>
          <w:u w:val="single"/>
        </w:rPr>
        <w:t>POPLITEAL VEIN DVT***</w:t>
      </w:r>
      <w:r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br/>
        <w:t>**also see diagram**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LEFT LEG: The CFV and FV were competent. Some minor reflux was noted in the popliteal vein above knee then </w:t>
      </w:r>
      <w:r>
        <w:rPr>
          <w:rFonts w:ascii="Arial" w:hAnsi="Arial" w:cs="Arial"/>
          <w:sz w:val="20"/>
          <w:szCs w:val="20"/>
          <w:u w:val="single"/>
        </w:rPr>
        <w:t>acute partial thrombus was identified in the popliteal vein below knee, indicating DVT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The GSV was severely incompetent from SFJ throughout; it was a straight vessel through the thigh and into the upper calf where it divided into numerous varicose veins.  Some of these were thrombosed.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The SSV was competent.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Janine Fletcher - Vascular scientist</w:t>
      </w:r>
    </w:p>
    <w:p w:rsidR="004C3E79" w:rsidRDefault="0001084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Note: </w:t>
      </w:r>
      <w:r w:rsidRPr="0001084B">
        <w:rPr>
          <w:rFonts w:ascii="Arial" w:hAnsi="Arial" w:cs="Arial"/>
          <w:sz w:val="20"/>
          <w:szCs w:val="20"/>
        </w:rPr>
        <w:t>Due to the presence of the DVT patient was sent to TIU after informing Sara Baker to send them the details via email.</w:t>
      </w:r>
      <w:r w:rsidR="00206F5F">
        <w:rPr>
          <w:rFonts w:ascii="Arial" w:hAnsi="Arial" w:cs="Arial"/>
          <w:sz w:val="20"/>
          <w:szCs w:val="20"/>
        </w:rPr>
        <w:br/>
      </w: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206F5F" w:rsidRDefault="00206F5F">
      <w:pPr>
        <w:rPr>
          <w:rFonts w:ascii="Arial" w:hAnsi="Arial" w:cs="Arial"/>
          <w:sz w:val="20"/>
          <w:szCs w:val="20"/>
        </w:rPr>
      </w:pPr>
    </w:p>
    <w:p w:rsidR="00206F5F" w:rsidRDefault="00206F5F">
      <w:pPr>
        <w:rPr>
          <w:rFonts w:ascii="Arial" w:hAnsi="Arial" w:cs="Arial"/>
          <w:sz w:val="20"/>
          <w:szCs w:val="20"/>
        </w:rPr>
      </w:pPr>
    </w:p>
    <w:p w:rsidR="00206F5F" w:rsidRDefault="00206F5F">
      <w:pPr>
        <w:rPr>
          <w:rFonts w:ascii="Arial" w:hAnsi="Arial" w:cs="Arial"/>
          <w:sz w:val="20"/>
          <w:szCs w:val="20"/>
        </w:rPr>
      </w:pPr>
    </w:p>
    <w:p w:rsidR="00206F5F" w:rsidRDefault="0001084B">
      <w:pPr>
        <w:rPr>
          <w:rFonts w:ascii="Arial" w:hAnsi="Arial" w:cs="Arial"/>
          <w:sz w:val="20"/>
          <w:szCs w:val="20"/>
        </w:rPr>
      </w:pPr>
      <w:r>
        <w:rPr>
          <w:noProof/>
          <w:lang w:eastAsia="en-GB"/>
        </w:rPr>
        <w:drawing>
          <wp:inline distT="0" distB="0" distL="0" distR="0" wp14:anchorId="0D3581B8" wp14:editId="13C216EB">
            <wp:extent cx="5105400" cy="6391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06F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3E"/>
    <w:rsid w:val="0001084B"/>
    <w:rsid w:val="00071426"/>
    <w:rsid w:val="0009511E"/>
    <w:rsid w:val="00206F5F"/>
    <w:rsid w:val="002A07C0"/>
    <w:rsid w:val="00392D6D"/>
    <w:rsid w:val="004C3E79"/>
    <w:rsid w:val="004E0927"/>
    <w:rsid w:val="0057043D"/>
    <w:rsid w:val="00655D70"/>
    <w:rsid w:val="006B22C7"/>
    <w:rsid w:val="007468F6"/>
    <w:rsid w:val="009A47B6"/>
    <w:rsid w:val="00C83E3E"/>
    <w:rsid w:val="00CB2269"/>
    <w:rsid w:val="00DF6E03"/>
    <w:rsid w:val="00E2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RBCH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Fletcher, Janine</dc:creator>
  <cp:lastModifiedBy>Fletcher, Janine</cp:lastModifiedBy>
  <cp:revision>2</cp:revision>
  <dcterms:created xsi:type="dcterms:W3CDTF">2019-04-29T10:09:00Z</dcterms:created>
  <dcterms:modified xsi:type="dcterms:W3CDTF">2019-04-29T10:09:00Z</dcterms:modified>
</cp:coreProperties>
</file>