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E686D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Current Line manager</w:t>
      </w:r>
    </w:p>
    <w:p w14:paraId="5B78E2C1" w14:textId="77777777" w:rsidR="009E24B0" w:rsidRDefault="009E24B0">
      <w:pPr>
        <w:pStyle w:val="Title"/>
      </w:pPr>
    </w:p>
    <w:p w14:paraId="7A65C727" w14:textId="6BA54EEA" w:rsidR="00F27905" w:rsidRPr="00E91A75" w:rsidRDefault="00F27905" w:rsidP="00F2790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</w:t>
      </w:r>
      <w:r w:rsidR="00F9147E">
        <w:rPr>
          <w:rFonts w:ascii="Calibri" w:hAnsi="Calibri"/>
          <w:b/>
          <w:bCs/>
          <w:sz w:val="28"/>
          <w:szCs w:val="28"/>
        </w:rPr>
        <w:t xml:space="preserve">Muhammad </w:t>
      </w:r>
      <w:proofErr w:type="spellStart"/>
      <w:r w:rsidR="00F9147E">
        <w:rPr>
          <w:rFonts w:ascii="Calibri" w:hAnsi="Calibri"/>
          <w:b/>
          <w:bCs/>
          <w:sz w:val="28"/>
          <w:szCs w:val="28"/>
        </w:rPr>
        <w:t>Suleman</w:t>
      </w:r>
      <w:proofErr w:type="spellEnd"/>
      <w:r w:rsidR="00F9147E">
        <w:rPr>
          <w:rFonts w:ascii="Calibri" w:hAnsi="Calibri"/>
          <w:b/>
          <w:bCs/>
          <w:sz w:val="28"/>
          <w:szCs w:val="28"/>
        </w:rPr>
        <w:t xml:space="preserve"> Choudhury</w:t>
      </w:r>
      <w:r>
        <w:rPr>
          <w:rFonts w:ascii="Calibri" w:hAnsi="Calibri"/>
          <w:b/>
          <w:bCs/>
          <w:sz w:val="28"/>
          <w:szCs w:val="28"/>
        </w:rPr>
        <w:t xml:space="preserve"> </w:t>
      </w:r>
    </w:p>
    <w:p w14:paraId="5F2259FD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3E318D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9D37E9" w:rsidRPr="005B25F8">
        <w:rPr>
          <w:rFonts w:ascii="Calibri" w:hAnsi="Calibri"/>
          <w:sz w:val="20"/>
          <w:szCs w:val="20"/>
        </w:rPr>
        <w:t>current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7A3C2F4A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p w14:paraId="71EF2583" w14:textId="77777777" w:rsidR="009D37E9" w:rsidRDefault="009D37E9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color w:val="000000"/>
          <w:sz w:val="20"/>
        </w:rPr>
      </w:pP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>Applicants must be</w:t>
      </w:r>
      <w:r w:rsidRPr="005B25F8">
        <w:rPr>
          <w:rFonts w:ascii="Calibri" w:hAnsi="Calibri" w:cs="Arial"/>
          <w:b/>
          <w:bCs/>
          <w:color w:val="000000"/>
          <w:sz w:val="20"/>
          <w:szCs w:val="20"/>
        </w:rPr>
        <w:t xml:space="preserve"> currently</w:t>
      </w: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 xml:space="preserve"> employed in the UK or Ireland to </w:t>
      </w:r>
      <w:r w:rsidRPr="00754034">
        <w:rPr>
          <w:rFonts w:ascii="Calibri" w:hAnsi="Calibri" w:cs="Arial"/>
          <w:b/>
          <w:color w:val="000000"/>
          <w:sz w:val="20"/>
        </w:rPr>
        <w:t xml:space="preserve">perform vascular </w:t>
      </w:r>
      <w:r w:rsidR="009125CC">
        <w:rPr>
          <w:rFonts w:ascii="Calibri" w:hAnsi="Calibri" w:cs="Arial"/>
          <w:b/>
          <w:color w:val="000000"/>
          <w:sz w:val="20"/>
        </w:rPr>
        <w:t xml:space="preserve">ultrasound </w:t>
      </w:r>
      <w:r w:rsidRPr="00754034">
        <w:rPr>
          <w:rFonts w:ascii="Calibri" w:hAnsi="Calibri" w:cs="Arial"/>
          <w:b/>
          <w:color w:val="000000"/>
          <w:sz w:val="20"/>
        </w:rPr>
        <w:t>diagnostic investigations</w:t>
      </w:r>
    </w:p>
    <w:p w14:paraId="7E7F07B3" w14:textId="77777777" w:rsidR="005B25F8" w:rsidRPr="00754034" w:rsidRDefault="005B25F8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DF25A7" w14:paraId="6A188AE8" w14:textId="77777777">
        <w:tc>
          <w:tcPr>
            <w:tcW w:w="4077" w:type="dxa"/>
            <w:tcBorders>
              <w:right w:val="nil"/>
            </w:tcBorders>
          </w:tcPr>
          <w:p w14:paraId="6A575AA1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343CD564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CD31D52" w14:textId="2A8ED2A4" w:rsidR="005B25F8" w:rsidRPr="00DF25A7" w:rsidRDefault="002E6FC6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DF25A7" w14:paraId="01D3713F" w14:textId="77777777">
        <w:tc>
          <w:tcPr>
            <w:tcW w:w="4077" w:type="dxa"/>
            <w:tcBorders>
              <w:right w:val="nil"/>
            </w:tcBorders>
          </w:tcPr>
          <w:p w14:paraId="4A95E85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73FFD17C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8146780" w14:textId="010BE636" w:rsidR="005B25F8" w:rsidRPr="00DF25A7" w:rsidRDefault="002E6FC6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Lewisham and Greenwich NHS Trust</w:t>
            </w:r>
          </w:p>
        </w:tc>
      </w:tr>
      <w:tr w:rsidR="005B25F8" w:rsidRPr="00DF25A7" w14:paraId="399863B1" w14:textId="77777777">
        <w:tc>
          <w:tcPr>
            <w:tcW w:w="4077" w:type="dxa"/>
            <w:tcBorders>
              <w:right w:val="nil"/>
            </w:tcBorders>
          </w:tcPr>
          <w:p w14:paraId="27AC25E6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1236C240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9C6C5A0" w14:textId="2BC46BC6" w:rsidR="005B25F8" w:rsidRPr="00DF25A7" w:rsidRDefault="002E6FC6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01/01/2018</w:t>
            </w:r>
          </w:p>
        </w:tc>
      </w:tr>
      <w:tr w:rsidR="005B25F8" w:rsidRPr="00DF25A7" w14:paraId="480FD014" w14:textId="77777777">
        <w:tc>
          <w:tcPr>
            <w:tcW w:w="4077" w:type="dxa"/>
            <w:tcBorders>
              <w:right w:val="nil"/>
            </w:tcBorders>
          </w:tcPr>
          <w:p w14:paraId="26354B9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65A225A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88BD8FB" w14:textId="185F4B2B" w:rsidR="005B25F8" w:rsidRPr="00DF25A7" w:rsidRDefault="002E6FC6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DF25A7" w14:paraId="20C66934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21AE6044" w14:textId="77777777" w:rsidR="005B25F8" w:rsidRPr="00DF25A7" w:rsidRDefault="005B25F8" w:rsidP="00DF25A7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AFD1BE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290E32FA" w14:textId="61682778" w:rsidR="005B25F8" w:rsidRPr="00DF25A7" w:rsidRDefault="002E6FC6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 years</w:t>
            </w:r>
          </w:p>
        </w:tc>
      </w:tr>
      <w:tr w:rsidR="005B25F8" w:rsidRPr="00DF25A7" w14:paraId="36F46CB2" w14:textId="77777777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BEB532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start date of UK or Ireland employment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A400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B7A9A9" w14:textId="5D171E68" w:rsidR="005B25F8" w:rsidRPr="00DF25A7" w:rsidRDefault="002E6FC6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01/11/2016</w:t>
            </w:r>
          </w:p>
        </w:tc>
      </w:tr>
    </w:tbl>
    <w:p w14:paraId="59FABA42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E4E012F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>during their current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719059D1" w14:textId="77777777" w:rsidR="005B25F8" w:rsidRDefault="005B25F8">
      <w:pPr>
        <w:rPr>
          <w:rFonts w:ascii="Calibri" w:hAnsi="Calibri"/>
          <w:sz w:val="20"/>
        </w:rPr>
      </w:pPr>
    </w:p>
    <w:p w14:paraId="49D28D6D" w14:textId="730B69CD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2E6FC6" w:rsidRPr="005F0E43">
        <w:rPr>
          <w:rFonts w:ascii="Calibri" w:hAnsi="Calibri"/>
          <w:sz w:val="14"/>
        </w:rPr>
        <w:sym w:font="Wingdings" w:char="F0FC"/>
      </w:r>
    </w:p>
    <w:p w14:paraId="2D887B05" w14:textId="0BD38A0E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proofErr w:type="gramStart"/>
      <w:r w:rsidR="00A92742">
        <w:rPr>
          <w:rFonts w:ascii="Calibri" w:hAnsi="Calibri"/>
          <w:sz w:val="20"/>
        </w:rPr>
        <w:t>inc</w:t>
      </w:r>
      <w:proofErr w:type="spellEnd"/>
      <w:proofErr w:type="gram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2E6FC6" w:rsidRPr="005F0E43">
        <w:rPr>
          <w:rFonts w:ascii="Calibri" w:hAnsi="Calibri"/>
          <w:sz w:val="14"/>
        </w:rPr>
        <w:sym w:font="Wingdings" w:char="F0FC"/>
      </w:r>
      <w:r w:rsidR="009057F4">
        <w:rPr>
          <w:rFonts w:ascii="Calibri" w:hAnsi="Calibri"/>
          <w:sz w:val="20"/>
        </w:rPr>
        <w:tab/>
      </w:r>
    </w:p>
    <w:p w14:paraId="67E44249" w14:textId="0BDE11D8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514255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2E6FC6" w:rsidRPr="005F0E43">
        <w:rPr>
          <w:rFonts w:ascii="Calibri" w:hAnsi="Calibri"/>
          <w:sz w:val="14"/>
        </w:rPr>
        <w:sym w:font="Wingdings" w:char="F0FC"/>
      </w:r>
    </w:p>
    <w:p w14:paraId="3ACFD1B2" w14:textId="1ED07226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2E6FC6" w:rsidRPr="005F0E43">
        <w:rPr>
          <w:rFonts w:ascii="Calibri" w:hAnsi="Calibri"/>
          <w:sz w:val="14"/>
        </w:rPr>
        <w:sym w:font="Wingdings" w:char="F0FC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1AC7813" w14:textId="506F6521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2E6FC6" w:rsidRPr="005F0E43">
        <w:rPr>
          <w:rFonts w:ascii="Calibri" w:hAnsi="Calibri"/>
          <w:sz w:val="14"/>
        </w:rPr>
        <w:sym w:font="Wingdings" w:char="F0FC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608745A5" w14:textId="54680737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2E6FC6" w:rsidRPr="005F0E43">
        <w:rPr>
          <w:rFonts w:ascii="Calibri" w:hAnsi="Calibri"/>
          <w:sz w:val="14"/>
        </w:rPr>
        <w:sym w:font="Wingdings" w:char="F0FC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087B57D" w14:textId="5DA554A4" w:rsidR="00514255" w:rsidRDefault="00514255" w:rsidP="00514255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>
        <w:rPr>
          <w:rFonts w:ascii="Calibri" w:hAnsi="Calibri"/>
          <w:sz w:val="20"/>
        </w:rPr>
        <w:t>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2E6FC6" w:rsidRPr="005F0E43">
        <w:rPr>
          <w:rFonts w:ascii="Calibri" w:hAnsi="Calibri"/>
          <w:sz w:val="14"/>
        </w:rPr>
        <w:sym w:font="Wingdings" w:char="F0FC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314A617D" w14:textId="291C6C62" w:rsidR="00514255" w:rsidRDefault="00514255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="002E6FC6" w:rsidRPr="005F0E43">
        <w:rPr>
          <w:rFonts w:ascii="Calibri" w:hAnsi="Calibri"/>
          <w:sz w:val="14"/>
        </w:rPr>
        <w:sym w:font="Wingdings" w:char="F0FC"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D8AD387" w14:textId="77777777" w:rsidR="00126A12" w:rsidRPr="00514255" w:rsidRDefault="00126A12">
      <w:pPr>
        <w:rPr>
          <w:rFonts w:ascii="Calibri" w:hAnsi="Calibri"/>
          <w:b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21E190BA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6579E943" w14:textId="77777777" w:rsidR="005B25F8" w:rsidRDefault="005B25F8">
      <w:pPr>
        <w:rPr>
          <w:rFonts w:ascii="Calibri" w:hAnsi="Calibri"/>
        </w:rPr>
      </w:pPr>
    </w:p>
    <w:p w14:paraId="46916BF4" w14:textId="77777777" w:rsidR="00A05031" w:rsidRDefault="00A05031">
      <w:pPr>
        <w:rPr>
          <w:rFonts w:ascii="Calibri" w:hAnsi="Calibri"/>
        </w:rPr>
      </w:pPr>
    </w:p>
    <w:p w14:paraId="10F6AA4D" w14:textId="77777777" w:rsidR="00AC7BE8" w:rsidRDefault="00AC7BE8">
      <w:pPr>
        <w:rPr>
          <w:rFonts w:ascii="Calibri" w:hAnsi="Calibri"/>
        </w:rPr>
      </w:pPr>
    </w:p>
    <w:p w14:paraId="293FA85A" w14:textId="65320CCB" w:rsidR="00AC7BE8" w:rsidRPr="00826E13" w:rsidRDefault="00A05031" w:rsidP="00826E13">
      <w:pPr>
        <w:textAlignment w:val="top"/>
        <w:rPr>
          <w:rFonts w:asciiTheme="majorHAnsi" w:hAnsiTheme="majorHAnsi" w:cs="Segoe UI"/>
          <w:sz w:val="20"/>
          <w:szCs w:val="20"/>
        </w:rPr>
      </w:pPr>
      <w:r w:rsidRPr="00A05031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..</w:t>
      </w:r>
      <w:r w:rsidR="00AC7BE8" w:rsidRPr="005C0EBE">
        <w:rPr>
          <w:rFonts w:ascii="Calibri" w:hAnsi="Calibri"/>
          <w:sz w:val="20"/>
        </w:rPr>
        <w:t>…………</w:t>
      </w:r>
      <w:r w:rsidR="00826E13" w:rsidRPr="00826E13">
        <w:rPr>
          <w:rFonts w:ascii="Segoe UI" w:hAnsi="Segoe UI" w:cs="Segoe UI"/>
          <w:sz w:val="27"/>
          <w:szCs w:val="27"/>
        </w:rPr>
        <w:t xml:space="preserve"> </w:t>
      </w:r>
      <w:r w:rsidR="006B044A">
        <w:rPr>
          <w:rStyle w:val="rpc411"/>
          <w:rFonts w:asciiTheme="majorHAnsi" w:hAnsiTheme="majorHAnsi" w:cs="Segoe UI"/>
          <w:sz w:val="20"/>
          <w:szCs w:val="20"/>
        </w:rPr>
        <w:t>m.farahmandfar</w:t>
      </w:r>
      <w:r w:rsidR="00826E13" w:rsidRPr="00826E13">
        <w:rPr>
          <w:rStyle w:val="rpc411"/>
          <w:rFonts w:asciiTheme="majorHAnsi" w:hAnsiTheme="majorHAnsi" w:cs="Segoe UI"/>
          <w:sz w:val="20"/>
          <w:szCs w:val="20"/>
        </w:rPr>
        <w:t>@nhs.net</w:t>
      </w:r>
    </w:p>
    <w:p w14:paraId="0A2A413E" w14:textId="229BDBC2" w:rsidR="005B25F8" w:rsidRPr="009E24B0" w:rsidRDefault="005B25F8">
      <w:pPr>
        <w:rPr>
          <w:rFonts w:ascii="Calibri" w:hAnsi="Calibri"/>
        </w:rPr>
      </w:pPr>
    </w:p>
    <w:p w14:paraId="12159203" w14:textId="194AA21F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……………………</w:t>
      </w:r>
      <w:r w:rsidR="006B044A" w:rsidRPr="006B044A">
        <w:rPr>
          <w:rFonts w:ascii="Calibri" w:hAnsi="Calibri"/>
          <w:sz w:val="20"/>
        </w:rPr>
        <w:t xml:space="preserve"> </w:t>
      </w:r>
      <w:proofErr w:type="spellStart"/>
      <w:r w:rsidR="006B044A">
        <w:rPr>
          <w:rFonts w:ascii="Calibri" w:hAnsi="Calibri"/>
          <w:sz w:val="20"/>
        </w:rPr>
        <w:t>Moham</w:t>
      </w:r>
      <w:r w:rsidR="006B044A">
        <w:rPr>
          <w:rFonts w:ascii="Calibri" w:hAnsi="Calibri"/>
          <w:sz w:val="20"/>
        </w:rPr>
        <w:t>madr</w:t>
      </w:r>
      <w:r w:rsidR="006B044A">
        <w:rPr>
          <w:rFonts w:ascii="Calibri" w:hAnsi="Calibri"/>
          <w:sz w:val="20"/>
        </w:rPr>
        <w:t>eza</w:t>
      </w:r>
      <w:proofErr w:type="spellEnd"/>
      <w:r w:rsidR="006B044A">
        <w:rPr>
          <w:rFonts w:ascii="Calibri" w:hAnsi="Calibri"/>
          <w:sz w:val="20"/>
        </w:rPr>
        <w:t xml:space="preserve"> </w:t>
      </w:r>
      <w:proofErr w:type="spellStart"/>
      <w:r w:rsidR="006B044A">
        <w:rPr>
          <w:rFonts w:ascii="Calibri" w:hAnsi="Calibri"/>
          <w:sz w:val="20"/>
        </w:rPr>
        <w:t>Farahmandfar</w:t>
      </w:r>
      <w:proofErr w:type="spellEnd"/>
      <w:r w:rsidRPr="009E24B0">
        <w:rPr>
          <w:rFonts w:ascii="Calibri" w:hAnsi="Calibri"/>
          <w:sz w:val="20"/>
        </w:rPr>
        <w:t>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</w:t>
      </w:r>
      <w:r w:rsidR="006B044A" w:rsidRPr="006B044A">
        <w:rPr>
          <w:rFonts w:ascii="Calibri" w:hAnsi="Calibri"/>
          <w:sz w:val="20"/>
        </w:rPr>
        <w:t xml:space="preserve"> </w:t>
      </w:r>
      <w:proofErr w:type="spellStart"/>
      <w:r w:rsidR="006B044A">
        <w:rPr>
          <w:rFonts w:ascii="Calibri" w:hAnsi="Calibri"/>
          <w:sz w:val="20"/>
        </w:rPr>
        <w:t>Mohammadreza</w:t>
      </w:r>
      <w:proofErr w:type="spellEnd"/>
      <w:r w:rsidR="006B044A">
        <w:rPr>
          <w:rFonts w:ascii="Calibri" w:hAnsi="Calibri"/>
          <w:sz w:val="20"/>
        </w:rPr>
        <w:t xml:space="preserve"> Farahmandfar</w:t>
      </w:r>
      <w:bookmarkStart w:id="0" w:name="_GoBack"/>
      <w:bookmarkEnd w:id="0"/>
    </w:p>
    <w:p w14:paraId="608F3030" w14:textId="77777777" w:rsidR="00126A12" w:rsidRPr="009E24B0" w:rsidRDefault="00126A12">
      <w:pPr>
        <w:rPr>
          <w:rFonts w:ascii="Calibri" w:hAnsi="Calibri"/>
          <w:sz w:val="20"/>
        </w:rPr>
      </w:pPr>
    </w:p>
    <w:p w14:paraId="70389CFE" w14:textId="1F707DAB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………………………</w:t>
      </w:r>
      <w:r w:rsidR="00826E13">
        <w:rPr>
          <w:rFonts w:ascii="Calibri" w:hAnsi="Calibri"/>
          <w:sz w:val="20"/>
        </w:rPr>
        <w:t>Lead Clinical vascular scientist</w:t>
      </w:r>
    </w:p>
    <w:p w14:paraId="46EBAA45" w14:textId="77777777" w:rsidR="00126A12" w:rsidRPr="009E24B0" w:rsidRDefault="00126A12">
      <w:pPr>
        <w:rPr>
          <w:rFonts w:ascii="Calibri" w:hAnsi="Calibri"/>
          <w:sz w:val="20"/>
        </w:rPr>
      </w:pPr>
    </w:p>
    <w:p w14:paraId="79ADB958" w14:textId="4CDD99DD" w:rsidR="00A05031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7E4999">
        <w:rPr>
          <w:rFonts w:ascii="Calibri" w:hAnsi="Calibri"/>
          <w:sz w:val="20"/>
        </w:rPr>
        <w:t>07/10/2020</w:t>
      </w:r>
    </w:p>
    <w:p w14:paraId="7433D3F6" w14:textId="77777777" w:rsidR="00A05031" w:rsidRDefault="00A05031" w:rsidP="00A05031">
      <w:pPr>
        <w:rPr>
          <w:rFonts w:ascii="Calibri" w:hAnsi="Calibri"/>
          <w:sz w:val="20"/>
        </w:rPr>
      </w:pPr>
    </w:p>
    <w:p w14:paraId="18AC6DB7" w14:textId="03577151" w:rsidR="00A05031" w:rsidRPr="00A05031" w:rsidRDefault="00A05031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A05031" w:rsidRPr="00A05031" w:rsidSect="00454B9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B2AA0" w14:textId="77777777" w:rsidR="00017B82" w:rsidRDefault="00017B82">
      <w:r>
        <w:separator/>
      </w:r>
    </w:p>
  </w:endnote>
  <w:endnote w:type="continuationSeparator" w:id="0">
    <w:p w14:paraId="1B94DC19" w14:textId="77777777" w:rsidR="00017B82" w:rsidRDefault="0001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1173B" w14:textId="77777777" w:rsidR="00017B82" w:rsidRDefault="00017B82">
      <w:r>
        <w:separator/>
      </w:r>
    </w:p>
  </w:footnote>
  <w:footnote w:type="continuationSeparator" w:id="0">
    <w:p w14:paraId="5131D5A2" w14:textId="77777777" w:rsidR="00017B82" w:rsidRDefault="00017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FD48E" w14:textId="77777777" w:rsidR="005B25F8" w:rsidRDefault="00AC7BE8" w:rsidP="00AC7BE8">
    <w:pPr>
      <w:pStyle w:val="Header"/>
      <w:jc w:val="center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25881727" wp14:editId="70ED031D">
          <wp:extent cx="5143500" cy="10922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9D6878" wp14:editId="64BDA40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7625" cy="74295"/>
              <wp:effectExtent l="0" t="0" r="15875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" cy="74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4A719D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3.7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" strokecolor="white">
              <v:textbox>
                <w:txbxContent>
                  <w:p w14:paraId="5A4A719D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7CCD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D"/>
    <w:rsid w:val="00017B82"/>
    <w:rsid w:val="0002398C"/>
    <w:rsid w:val="00103F8F"/>
    <w:rsid w:val="00126A12"/>
    <w:rsid w:val="00224F98"/>
    <w:rsid w:val="002E6FC6"/>
    <w:rsid w:val="00311E1E"/>
    <w:rsid w:val="00314A14"/>
    <w:rsid w:val="00317A8F"/>
    <w:rsid w:val="0038021B"/>
    <w:rsid w:val="00454B9C"/>
    <w:rsid w:val="00514255"/>
    <w:rsid w:val="005B25F8"/>
    <w:rsid w:val="005D74FB"/>
    <w:rsid w:val="006B044A"/>
    <w:rsid w:val="00732D28"/>
    <w:rsid w:val="007E4999"/>
    <w:rsid w:val="00826E13"/>
    <w:rsid w:val="00882DCB"/>
    <w:rsid w:val="0089083D"/>
    <w:rsid w:val="008A6B3D"/>
    <w:rsid w:val="009057F4"/>
    <w:rsid w:val="009125CC"/>
    <w:rsid w:val="00930504"/>
    <w:rsid w:val="0098245C"/>
    <w:rsid w:val="00982901"/>
    <w:rsid w:val="009D37E9"/>
    <w:rsid w:val="009E24B0"/>
    <w:rsid w:val="00A05031"/>
    <w:rsid w:val="00A2279E"/>
    <w:rsid w:val="00A92742"/>
    <w:rsid w:val="00AC7BE8"/>
    <w:rsid w:val="00B51C4E"/>
    <w:rsid w:val="00B649D6"/>
    <w:rsid w:val="00B7694D"/>
    <w:rsid w:val="00D605A4"/>
    <w:rsid w:val="00DB598F"/>
    <w:rsid w:val="00DF25A7"/>
    <w:rsid w:val="00E02CBA"/>
    <w:rsid w:val="00E15BDB"/>
    <w:rsid w:val="00F27905"/>
    <w:rsid w:val="00F9147E"/>
    <w:rsid w:val="00FA6B47"/>
    <w:rsid w:val="00F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41D3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  <w:style w:type="character" w:customStyle="1" w:styleId="rpc411">
    <w:name w:val="_rpc_411"/>
    <w:basedOn w:val="DefaultParagraphFont"/>
    <w:rsid w:val="00826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  <w:style w:type="character" w:customStyle="1" w:styleId="rpc411">
    <w:name w:val="_rpc_411"/>
    <w:basedOn w:val="DefaultParagraphFont"/>
    <w:rsid w:val="0082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23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9850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2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1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31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4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73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118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477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8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152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6079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3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229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3566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5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42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107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creator>andrew.beech</dc:creator>
  <cp:lastModifiedBy>Suleman.Choudhury</cp:lastModifiedBy>
  <cp:revision>3</cp:revision>
  <cp:lastPrinted>2010-07-21T12:42:00Z</cp:lastPrinted>
  <dcterms:created xsi:type="dcterms:W3CDTF">2021-03-24T17:27:00Z</dcterms:created>
  <dcterms:modified xsi:type="dcterms:W3CDTF">2021-03-24T17:30:00Z</dcterms:modified>
</cp:coreProperties>
</file>