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4FEC" w14:textId="77777777" w:rsidR="00FD5DA8" w:rsidRDefault="00FD5DA8" w:rsidP="00FD5DA8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Dear Delegate</w:t>
      </w:r>
    </w:p>
    <w:p w14:paraId="3298CA95" w14:textId="77777777" w:rsidR="00FD5DA8" w:rsidRDefault="00FD5DA8" w:rsidP="00FD5DA8">
      <w:pPr>
        <w:shd w:val="clear" w:color="auto" w:fill="FFFFFF"/>
        <w:rPr>
          <w:rFonts w:eastAsia="Times New Roman"/>
        </w:rPr>
      </w:pPr>
    </w:p>
    <w:p w14:paraId="2AA0724C" w14:textId="77777777" w:rsidR="00FD5DA8" w:rsidRDefault="00FD5DA8" w:rsidP="00FD5DA8">
      <w:pPr>
        <w:shd w:val="clear" w:color="auto" w:fill="FFFFFF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Please find below the joining instructions for the Research Webinar this lunchtime. When you log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on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please make sure your mic and camera are off. They can be turned on for the Q and A. We will begin at 12 Noon. </w:t>
      </w:r>
    </w:p>
    <w:p w14:paraId="684DA1FA" w14:textId="77777777" w:rsidR="00FD5DA8" w:rsidRDefault="00FD5DA8" w:rsidP="00FD5DA8">
      <w:pPr>
        <w:shd w:val="clear" w:color="auto" w:fill="FFFFFF"/>
        <w:rPr>
          <w:rFonts w:eastAsia="Times New Roman"/>
        </w:rPr>
      </w:pPr>
    </w:p>
    <w:p w14:paraId="054BE1E5" w14:textId="77777777" w:rsidR="00FD5DA8" w:rsidRDefault="00FD5DA8" w:rsidP="00FD5DA8">
      <w:pPr>
        <w:shd w:val="clear" w:color="auto" w:fill="FFFFFF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Emma Tucker is inviting you to a scheduled Zoom meeting.</w:t>
      </w:r>
    </w:p>
    <w:p w14:paraId="4B25BB26" w14:textId="77777777" w:rsidR="00FD5DA8" w:rsidRDefault="00FD5DA8" w:rsidP="00FD5DA8">
      <w:pPr>
        <w:pStyle w:val="NormalWeb"/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01897A0C" w14:textId="77777777" w:rsidR="00FD5DA8" w:rsidRDefault="00FD5DA8" w:rsidP="00FD5DA8">
      <w:pPr>
        <w:pStyle w:val="elementtoproof"/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>Join Zoom Meeting </w:t>
      </w:r>
    </w:p>
    <w:p w14:paraId="121BDEA7" w14:textId="77777777" w:rsidR="00FD5DA8" w:rsidRDefault="00FD5DA8" w:rsidP="00FD5DA8">
      <w:pPr>
        <w:pStyle w:val="elementtoproof"/>
        <w:shd w:val="clear" w:color="auto" w:fill="FFFFFF"/>
      </w:pP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https://us02web.zoom.us/j/86542061677?pwd=QmxOeFlLemdQMDNXZ0V0VHl4K0JvZz09</w:t>
        </w:r>
      </w:hyperlink>
    </w:p>
    <w:p w14:paraId="52395A4D" w14:textId="77777777" w:rsidR="00FD5DA8" w:rsidRDefault="00FD5DA8" w:rsidP="00FD5DA8">
      <w:pPr>
        <w:pStyle w:val="elementtoproof"/>
        <w:shd w:val="clear" w:color="auto" w:fill="FFFFFF"/>
      </w:pPr>
    </w:p>
    <w:p w14:paraId="7D4A12B3" w14:textId="77777777" w:rsidR="00FD5DA8" w:rsidRDefault="00FD5DA8" w:rsidP="00FD5DA8">
      <w:pPr>
        <w:shd w:val="clear" w:color="auto" w:fill="FFFFFF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r>
        <w:rPr>
          <w:rFonts w:ascii="Helvetica" w:eastAsia="Times New Roman" w:hAnsi="Helvetica" w:cs="Helvetica"/>
          <w:color w:val="232333"/>
          <w:spacing w:val="6"/>
          <w:sz w:val="21"/>
          <w:szCs w:val="21"/>
        </w:rPr>
        <w:t>Meeting ID: 865 4206 1677</w:t>
      </w:r>
    </w:p>
    <w:p w14:paraId="1DBC5391" w14:textId="77777777" w:rsidR="00FD5DA8" w:rsidRDefault="00FD5DA8" w:rsidP="00FD5DA8">
      <w:pPr>
        <w:shd w:val="clear" w:color="auto" w:fill="FFFFFF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r>
        <w:rPr>
          <w:rFonts w:ascii="Helvetica" w:eastAsia="Times New Roman" w:hAnsi="Helvetica" w:cs="Helvetica"/>
          <w:color w:val="232333"/>
          <w:spacing w:val="6"/>
          <w:sz w:val="21"/>
          <w:szCs w:val="21"/>
        </w:rPr>
        <w:t xml:space="preserve">Passcode: 083595 </w:t>
      </w:r>
    </w:p>
    <w:p w14:paraId="5CDEA2F0" w14:textId="77777777" w:rsidR="00FD5DA8" w:rsidRDefault="00FD5DA8" w:rsidP="00FD5DA8">
      <w:pPr>
        <w:shd w:val="clear" w:color="auto" w:fill="FFFFFF"/>
        <w:rPr>
          <w:rFonts w:eastAsia="Times New Roman"/>
        </w:rPr>
      </w:pPr>
    </w:p>
    <w:p w14:paraId="641DB30B" w14:textId="77777777" w:rsidR="00FD5DA8" w:rsidRDefault="00FD5DA8" w:rsidP="00FD5DA8">
      <w:pPr>
        <w:shd w:val="clear" w:color="auto" w:fill="FFFFFF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Kind regards</w:t>
      </w:r>
    </w:p>
    <w:p w14:paraId="626A8F60" w14:textId="77777777" w:rsidR="00FD5DA8" w:rsidRDefault="00FD5DA8" w:rsidP="00FD5DA8">
      <w:pPr>
        <w:shd w:val="clear" w:color="auto" w:fill="FFFFFF"/>
        <w:rPr>
          <w:rFonts w:eastAsia="Times New Roman"/>
        </w:rPr>
      </w:pPr>
    </w:p>
    <w:p w14:paraId="2D0B42AC" w14:textId="77777777" w:rsidR="00FD5DA8" w:rsidRDefault="00FD5DA8" w:rsidP="00FD5DA8">
      <w:pPr>
        <w:shd w:val="clear" w:color="auto" w:fill="FFFFFF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Emma</w:t>
      </w:r>
    </w:p>
    <w:p w14:paraId="2409906F" w14:textId="77777777" w:rsidR="00FD5DA8" w:rsidRDefault="00FD5DA8" w:rsidP="00FD5DA8">
      <w:pPr>
        <w:rPr>
          <w:rFonts w:eastAsia="Times New Roman"/>
        </w:rPr>
      </w:pPr>
    </w:p>
    <w:p w14:paraId="7D949F9C" w14:textId="77777777" w:rsidR="00BA26A9" w:rsidRDefault="00BA26A9"/>
    <w:sectPr w:rsidR="00BA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A8"/>
    <w:rsid w:val="002B6689"/>
    <w:rsid w:val="00880C29"/>
    <w:rsid w:val="00BA26A9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439E"/>
  <w15:chartTrackingRefBased/>
  <w15:docId w15:val="{9A900061-B3B3-48A7-BDCD-17DD63B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DA8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5D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5DA8"/>
  </w:style>
  <w:style w:type="paragraph" w:customStyle="1" w:styleId="elementtoproof">
    <w:name w:val="elementtoproof"/>
    <w:basedOn w:val="Normal"/>
    <w:uiPriority w:val="99"/>
    <w:semiHidden/>
    <w:rsid w:val="00FD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anmail.trustwave.com/?c=261&amp;d=rJ3C5Y438m8V4_Mg4wlQrQ5J7C60Y_mQ9RKw1M-rRA&amp;u=https%3a%2f%2fus02web%2ezoom%2eus%2fj%2f86542061677%3fpwd%3dQmxOeFlLemdQMDNXZ0V0VHl4K0J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Aneurin Bevan University Health Board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Hall (Aneurin Bevan UHB - Radiology)</dc:creator>
  <cp:keywords/>
  <dc:description/>
  <cp:lastModifiedBy>Steve Hall (Aneurin Bevan UHB - Radiology)</cp:lastModifiedBy>
  <cp:revision>1</cp:revision>
  <dcterms:created xsi:type="dcterms:W3CDTF">2023-11-23T09:27:00Z</dcterms:created>
  <dcterms:modified xsi:type="dcterms:W3CDTF">2023-11-23T09:28:00Z</dcterms:modified>
</cp:coreProperties>
</file>