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04" w:rsidRDefault="00CB1ED1" w:rsidP="00CB1ED1">
      <w:r>
        <w:rPr>
          <w:noProof/>
          <w:lang w:eastAsia="en-GB"/>
        </w:rPr>
        <w:drawing>
          <wp:inline distT="0" distB="0" distL="0" distR="0" wp14:anchorId="5011512D" wp14:editId="400B6DBF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ED1" w:rsidRDefault="00CB1ED1" w:rsidP="00CB1ED1"/>
    <w:p w:rsidR="00CB1ED1" w:rsidRPr="00CB1ED1" w:rsidRDefault="00CB1ED1" w:rsidP="00CB1ED1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18839835" wp14:editId="3B4024DC">
            <wp:extent cx="4133850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03" t="10421" r="18718" b="5410"/>
                    <a:stretch/>
                  </pic:blipFill>
                  <pic:spPr bwMode="auto">
                    <a:xfrm>
                      <a:off x="0" y="0"/>
                      <a:ext cx="4135507" cy="400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B1ED1" w:rsidRPr="00CB1ED1" w:rsidSect="00631B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A7"/>
    <w:rsid w:val="00631BA7"/>
    <w:rsid w:val="00C11D04"/>
    <w:rsid w:val="00C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Delos Santos Anne (Vascular Surgery)</dc:creator>
  <cp:lastModifiedBy>Delos Santos Anne (Vascular Surgery)</cp:lastModifiedBy>
  <cp:revision>1</cp:revision>
  <dcterms:created xsi:type="dcterms:W3CDTF">2018-04-03T13:36:00Z</dcterms:created>
  <dcterms:modified xsi:type="dcterms:W3CDTF">2018-04-03T14:21:00Z</dcterms:modified>
</cp:coreProperties>
</file>