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FD0" w:rsidRDefault="000D3FD0">
      <w:pPr>
        <w:pStyle w:val="Heading1"/>
      </w:pPr>
      <w:bookmarkStart w:id="0" w:name="_GoBack"/>
      <w:bookmarkEnd w:id="0"/>
    </w:p>
    <w:p w:rsidR="000A092C" w:rsidRPr="00A20344" w:rsidRDefault="005B04EF">
      <w:pPr>
        <w:pStyle w:val="Heading1"/>
      </w:pPr>
      <w:r>
        <w:rPr>
          <w:noProof/>
          <w:lang w:val="en-GB" w:eastAsia="en-GB"/>
        </w:rPr>
        <mc:AlternateContent>
          <mc:Choice Requires="wps">
            <w:drawing>
              <wp:inline distT="0" distB="0" distL="0" distR="0" wp14:anchorId="212930E3" wp14:editId="0928501F">
                <wp:extent cx="301625" cy="301625"/>
                <wp:effectExtent l="0" t="0" r="0" b="0"/>
                <wp:docPr id="2" name="AutoShape 1" descr="NHSAA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9F6D0BE" id="AutoShape 1" o:spid="_x0000_s1026" alt="NHSAAA logo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dlyvwIAAMsFAAAOAAAAZHJzL2Uyb0RvYy54bWysVNtunDAQfa/Uf7D8TriEvYDCRptlaSul&#10;aaS0H+AFs1g1NrW9yyZV/71js9fkpWrLA7I95sw5M4e5ud21HG2p0kyKDIdXAUZUlLJiYp3hb18L&#10;b4qRNkRUhEtBM/xMNb6dvX9303cpjWQjeUUVAhCh077LcGNMl/q+LhvaEn0lOyogWEvVEgNbtfYr&#10;RXpAb7kfBcHY76WqOiVLqjWc5kMQzxx+XdPSfKlrTQ3iGQZuxr2Ve6/s25/dkHStSNewck+D/AWL&#10;ljABSY9QOTEEbRR7A9WyUkkta3NVytaXdc1K6jSAmjB4peapIR11WqA4ujuWSf8/2PJh+6gQqzIc&#10;YSRICy2ab4x0mVGIUUV1CeV6+Pg0n88Rl2tpS9Z3OoUvn7pHZUXr7l6W3zUSctEQsaZz3UHhwQ4A&#10;eThSSvYNJRVwDy2Ef4FhNxrQ0Kr/LCsgQYCEK+iuVq3NAaVCO9e352Pf6M6gEg6vg3AcjTAqIbRf&#10;2wwkPXzcKW0+UNkiu8iwAnYOnGzvtRmuHq7YXEIWjHM4JykXFweAOZxAavjUxiwJ1+mfSZAsp8tp&#10;7MXReOnFQZ5782IRe+MinIzy63yxyMNfNm8Ypw2rKipsmoPrwvjPurr3/+CXo++05KyycJaSVuvV&#10;giu0JeD6wj2u5BA5XfMvabh6gZZXksIoDu6ixCvG04kXF/HISybB1AvC5C4ZB3ES58WlpHsm6L9L&#10;Qn2GkxH01Mk5kX6lLXDPW20kbZmBucJZm+Hp8RJJrQOXonKtNYTxYX1WCkv/VApo96HRzq/WooP7&#10;V7J6BrsqCXaCuQITEBaNVC8Y9TBNMqx/bIiiGPFPAiyfhHFsx4/bxKNJBBt1HlmdR4goASrDBqNh&#10;uTDDyNp0iq0byBS6wghp/9WaOQvbX2hgtf+5YGI4JfvpZkfS+d7dOs3g2W8AAAD//wMAUEsDBBQA&#10;BgAIAAAAIQBoNpdo2gAAAAMBAAAPAAAAZHJzL2Rvd25yZXYueG1sTI9PS8NAEMXvgt9hGcGL2I3i&#10;P2I2RQpiEaGYas/T7JgEs7NpdpvEb+9UD3qZx/CG936TzSfXqoH60Hg2cDFLQBGX3jZcGXhbP57f&#10;gQoR2WLrmQx8UYB5fnyUYWr9yK80FLFSEsIhRQN1jF2qdShrchhmviMW78P3DqOsfaVtj6OEu1Zf&#10;JsmNdtiwNNTY0aKm8rPYOwNjuRo265cnvTrbLD3vlrtF8f5szOnJ9HAPKtIU/47hgC/okAvT1u/Z&#10;BtUakEfizxTv6vYa1PZXdZ7p/+z5NwAAAP//AwBQSwECLQAUAAYACAAAACEAtoM4kv4AAADhAQAA&#10;EwAAAAAAAAAAAAAAAAAAAAAAW0NvbnRlbnRfVHlwZXNdLnhtbFBLAQItABQABgAIAAAAIQA4/SH/&#10;1gAAAJQBAAALAAAAAAAAAAAAAAAAAC8BAABfcmVscy8ucmVsc1BLAQItABQABgAIAAAAIQDYrdly&#10;vwIAAMsFAAAOAAAAAAAAAAAAAAAAAC4CAABkcnMvZTJvRG9jLnhtbFBLAQItABQABgAIAAAAIQBo&#10;Npdo2gAAAAMBAAAPAAAAAAAAAAAAAAAAABkFAABkcnMvZG93bnJldi54bWxQSwUGAAAAAAQABADz&#10;AAAAIAYAAAAA&#10;" filled="f" stroked="f">
                <o:lock v:ext="edit" aspectratio="t"/>
                <w10:anchorlock/>
              </v:rect>
            </w:pict>
          </mc:Fallback>
        </mc:AlternateContent>
      </w:r>
      <w:r w:rsidR="001548E5" w:rsidRPr="00EF7546">
        <w:rPr>
          <w:noProof/>
          <w:lang w:val="en-GB" w:eastAsia="en-GB"/>
        </w:rPr>
        <w:drawing>
          <wp:inline distT="0" distB="0" distL="0" distR="0" wp14:anchorId="55447C71" wp14:editId="3F66D03F">
            <wp:extent cx="1052929" cy="676479"/>
            <wp:effectExtent l="0" t="0" r="0" b="9525"/>
            <wp:docPr id="1" name="Picture 1" descr="T:\NHS lanarkshir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NHS lanarkshire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929" cy="6764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48E5">
        <w:tab/>
      </w:r>
      <w:r w:rsidR="001548E5">
        <w:tab/>
      </w:r>
    </w:p>
    <w:tbl>
      <w:tblPr>
        <w:tblStyle w:val="TableGrid"/>
        <w:tblW w:w="6429" w:type="pct"/>
        <w:tblLayout w:type="fixed"/>
        <w:tblCellMar>
          <w:bottom w:w="518" w:type="dxa"/>
        </w:tblCellMar>
        <w:tblLook w:val="0620" w:firstRow="1" w:lastRow="0" w:firstColumn="0" w:lastColumn="0" w:noHBand="1" w:noVBand="1"/>
        <w:tblDescription w:val="First table has meeting title, date and time, second table has meeting details and third table has meeting activity description"/>
      </w:tblPr>
      <w:tblGrid>
        <w:gridCol w:w="10065"/>
        <w:gridCol w:w="3451"/>
      </w:tblGrid>
      <w:tr w:rsidR="000A092C" w:rsidRPr="00A20344" w:rsidTr="009A7679">
        <w:trPr>
          <w:trHeight w:val="71"/>
        </w:trPr>
        <w:tc>
          <w:tcPr>
            <w:tcW w:w="10065" w:type="dxa"/>
          </w:tcPr>
          <w:p w:rsidR="009574EF" w:rsidRDefault="009574EF" w:rsidP="009574EF">
            <w:pPr>
              <w:pStyle w:val="Heading2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JOINT VASCULAR (SSVN) &amp; ENDOCRINE (LANARKSHIRE) CEPD MEETING</w:t>
            </w:r>
          </w:p>
          <w:p w:rsidR="009574EF" w:rsidRDefault="009574EF" w:rsidP="009574EF">
            <w:pPr>
              <w:pStyle w:val="Heading2"/>
              <w:jc w:val="center"/>
              <w:outlineLvl w:val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DIABETIC FOOT CARE</w:t>
            </w:r>
            <w:r w:rsidR="001548E5" w:rsidRPr="009A7679">
              <w:rPr>
                <w:sz w:val="28"/>
                <w:szCs w:val="28"/>
              </w:rPr>
              <w:t xml:space="preserve"> </w:t>
            </w:r>
          </w:p>
          <w:p w:rsidR="000A092C" w:rsidRPr="009A7679" w:rsidRDefault="001548E5" w:rsidP="009574EF">
            <w:pPr>
              <w:pStyle w:val="Heading2"/>
              <w:jc w:val="center"/>
              <w:outlineLvl w:val="1"/>
              <w:rPr>
                <w:sz w:val="28"/>
                <w:szCs w:val="28"/>
              </w:rPr>
            </w:pPr>
            <w:r w:rsidRPr="009A7679">
              <w:rPr>
                <w:sz w:val="28"/>
                <w:szCs w:val="28"/>
              </w:rPr>
              <w:t>AGENDA</w:t>
            </w:r>
          </w:p>
        </w:tc>
        <w:tc>
          <w:tcPr>
            <w:tcW w:w="3451" w:type="dxa"/>
          </w:tcPr>
          <w:p w:rsidR="000A092C" w:rsidRPr="00A20344" w:rsidRDefault="000A092C" w:rsidP="009A1291">
            <w:pPr>
              <w:pStyle w:val="Heading3"/>
              <w:outlineLvl w:val="2"/>
            </w:pPr>
          </w:p>
        </w:tc>
      </w:tr>
    </w:tbl>
    <w:tbl>
      <w:tblPr>
        <w:tblStyle w:val="TableGrid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158" w:type="dxa"/>
          <w:right w:w="0" w:type="dxa"/>
        </w:tblCellMar>
        <w:tblLook w:val="04A0" w:firstRow="1" w:lastRow="0" w:firstColumn="1" w:lastColumn="0" w:noHBand="0" w:noVBand="1"/>
        <w:tblDescription w:val="First table has meeting title, date and time, second table has meeting details and third table has meeting activity description"/>
      </w:tblPr>
      <w:tblGrid>
        <w:gridCol w:w="2716"/>
        <w:gridCol w:w="7796"/>
      </w:tblGrid>
      <w:tr w:rsidR="000A092C" w:rsidRPr="00675FB8" w:rsidTr="001548E5">
        <w:tc>
          <w:tcPr>
            <w:tcW w:w="2716" w:type="dxa"/>
          </w:tcPr>
          <w:p w:rsidR="00993097" w:rsidRPr="00675FB8" w:rsidRDefault="00993097" w:rsidP="00A20344">
            <w:pPr>
              <w:pStyle w:val="Heading3"/>
              <w:outlineLvl w:val="2"/>
              <w:rPr>
                <w:rFonts w:asciiTheme="minorHAnsi" w:hAnsiTheme="minorHAnsi"/>
                <w:sz w:val="22"/>
                <w:szCs w:val="22"/>
              </w:rPr>
            </w:pPr>
          </w:p>
          <w:p w:rsidR="000A092C" w:rsidRPr="00675FB8" w:rsidRDefault="004B4577" w:rsidP="00A20344">
            <w:pPr>
              <w:pStyle w:val="Heading3"/>
              <w:outlineLvl w:val="2"/>
              <w:rPr>
                <w:rFonts w:asciiTheme="minorHAnsi" w:hAnsiTheme="minorHAnsi"/>
                <w:sz w:val="22"/>
                <w:szCs w:val="22"/>
              </w:rPr>
            </w:pPr>
            <w:r w:rsidRPr="00675FB8">
              <w:rPr>
                <w:rFonts w:asciiTheme="minorHAnsi" w:hAnsiTheme="minorHAnsi"/>
                <w:sz w:val="22"/>
                <w:szCs w:val="22"/>
              </w:rPr>
              <w:t>Date</w:t>
            </w:r>
          </w:p>
        </w:tc>
        <w:tc>
          <w:tcPr>
            <w:tcW w:w="7796" w:type="dxa"/>
          </w:tcPr>
          <w:p w:rsidR="00993097" w:rsidRPr="00675FB8" w:rsidRDefault="00993097" w:rsidP="00F36F26">
            <w:pPr>
              <w:spacing w:after="40"/>
              <w:rPr>
                <w:b/>
              </w:rPr>
            </w:pPr>
          </w:p>
          <w:p w:rsidR="000A092C" w:rsidRPr="00675FB8" w:rsidRDefault="00304AB1" w:rsidP="008254AC">
            <w:pPr>
              <w:spacing w:after="40"/>
            </w:pPr>
            <w:r>
              <w:t>17</w:t>
            </w:r>
            <w:r w:rsidR="00176943" w:rsidRPr="00675FB8">
              <w:rPr>
                <w:vertAlign w:val="superscript"/>
              </w:rPr>
              <w:t>th</w:t>
            </w:r>
            <w:r w:rsidR="00176943" w:rsidRPr="00675FB8">
              <w:t xml:space="preserve"> </w:t>
            </w:r>
            <w:r>
              <w:t>November</w:t>
            </w:r>
            <w:r w:rsidR="00DF02CE" w:rsidRPr="00675FB8">
              <w:t xml:space="preserve"> </w:t>
            </w:r>
            <w:r w:rsidR="00154D0D" w:rsidRPr="00675FB8">
              <w:t>2022</w:t>
            </w:r>
          </w:p>
        </w:tc>
      </w:tr>
      <w:tr w:rsidR="000A092C" w:rsidRPr="00675FB8" w:rsidTr="001548E5">
        <w:tc>
          <w:tcPr>
            <w:tcW w:w="2716" w:type="dxa"/>
          </w:tcPr>
          <w:p w:rsidR="000A092C" w:rsidRPr="00675FB8" w:rsidRDefault="004B4577" w:rsidP="004B4577">
            <w:pPr>
              <w:pStyle w:val="Heading3"/>
              <w:outlineLvl w:val="2"/>
              <w:rPr>
                <w:rFonts w:asciiTheme="minorHAnsi" w:hAnsiTheme="minorHAnsi"/>
                <w:sz w:val="22"/>
                <w:szCs w:val="22"/>
              </w:rPr>
            </w:pPr>
            <w:r w:rsidRPr="00675FB8">
              <w:rPr>
                <w:rFonts w:asciiTheme="minorHAnsi" w:hAnsiTheme="minorHAnsi"/>
                <w:sz w:val="22"/>
                <w:szCs w:val="22"/>
              </w:rPr>
              <w:t>Time</w:t>
            </w:r>
          </w:p>
        </w:tc>
        <w:tc>
          <w:tcPr>
            <w:tcW w:w="7796" w:type="dxa"/>
          </w:tcPr>
          <w:p w:rsidR="000A092C" w:rsidRPr="00675FB8" w:rsidRDefault="00F44BDF" w:rsidP="00253848">
            <w:pPr>
              <w:spacing w:after="40"/>
            </w:pPr>
            <w:r w:rsidRPr="00675FB8">
              <w:t>2.00</w:t>
            </w:r>
            <w:r w:rsidR="003347D8" w:rsidRPr="00675FB8">
              <w:t xml:space="preserve">pm to </w:t>
            </w:r>
            <w:r w:rsidR="00DF02CE" w:rsidRPr="00675FB8">
              <w:t>4.0</w:t>
            </w:r>
            <w:r w:rsidR="00993097" w:rsidRPr="00675FB8">
              <w:t>0</w:t>
            </w:r>
            <w:r w:rsidR="003347D8" w:rsidRPr="00675FB8">
              <w:t>pm</w:t>
            </w:r>
          </w:p>
        </w:tc>
      </w:tr>
      <w:tr w:rsidR="000A092C" w:rsidRPr="00675FB8" w:rsidTr="00433FC1">
        <w:trPr>
          <w:trHeight w:val="375"/>
        </w:trPr>
        <w:tc>
          <w:tcPr>
            <w:tcW w:w="2716" w:type="dxa"/>
          </w:tcPr>
          <w:p w:rsidR="000A092C" w:rsidRPr="00675FB8" w:rsidRDefault="004B4577" w:rsidP="004B4577">
            <w:pPr>
              <w:pStyle w:val="Heading3"/>
              <w:outlineLvl w:val="2"/>
              <w:rPr>
                <w:rFonts w:asciiTheme="minorHAnsi" w:hAnsiTheme="minorHAnsi"/>
                <w:sz w:val="22"/>
                <w:szCs w:val="22"/>
              </w:rPr>
            </w:pPr>
            <w:r w:rsidRPr="00675FB8">
              <w:rPr>
                <w:rFonts w:asciiTheme="minorHAnsi" w:hAnsiTheme="minorHAnsi"/>
                <w:sz w:val="22"/>
                <w:szCs w:val="22"/>
              </w:rPr>
              <w:t>Location</w:t>
            </w:r>
          </w:p>
        </w:tc>
        <w:tc>
          <w:tcPr>
            <w:tcW w:w="7796" w:type="dxa"/>
          </w:tcPr>
          <w:p w:rsidR="00665BBC" w:rsidRDefault="008254AC" w:rsidP="00665BBC">
            <w:pPr>
              <w:spacing w:after="40"/>
              <w:ind w:right="-117"/>
            </w:pPr>
            <w:r>
              <w:t>Post</w:t>
            </w:r>
            <w:r w:rsidR="005B04EF">
              <w:t>G</w:t>
            </w:r>
            <w:r>
              <w:t>radua</w:t>
            </w:r>
            <w:r w:rsidR="00665BBC">
              <w:t xml:space="preserve">te Conference Room, </w:t>
            </w:r>
            <w:r>
              <w:t>Hairmyres Hospital</w:t>
            </w:r>
            <w:r w:rsidR="00665BBC">
              <w:t xml:space="preserve"> – In person </w:t>
            </w:r>
          </w:p>
          <w:p w:rsidR="008E6C54" w:rsidRPr="00675FB8" w:rsidRDefault="004B4577" w:rsidP="00665BBC">
            <w:pPr>
              <w:spacing w:after="40"/>
              <w:ind w:right="-117"/>
            </w:pPr>
            <w:r w:rsidRPr="00675FB8">
              <w:t>Microsoft Teams</w:t>
            </w:r>
            <w:r w:rsidR="0002029F">
              <w:t xml:space="preserve"> - Online</w:t>
            </w:r>
          </w:p>
        </w:tc>
      </w:tr>
    </w:tbl>
    <w:tbl>
      <w:tblPr>
        <w:tblStyle w:val="PlainTable4"/>
        <w:tblW w:w="6006" w:type="pct"/>
        <w:tblLayout w:type="fixed"/>
        <w:tblLook w:val="06A0" w:firstRow="1" w:lastRow="0" w:firstColumn="1" w:lastColumn="0" w:noHBand="1" w:noVBand="1"/>
        <w:tblDescription w:val="First table has meeting title, date and time, second table has meeting details and third table has meeting activity description"/>
      </w:tblPr>
      <w:tblGrid>
        <w:gridCol w:w="2716"/>
        <w:gridCol w:w="7633"/>
        <w:gridCol w:w="2278"/>
      </w:tblGrid>
      <w:tr w:rsidR="000A092C" w:rsidRPr="003163C5" w:rsidTr="005B04E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6" w:type="dxa"/>
            <w:tcMar>
              <w:top w:w="331" w:type="dxa"/>
              <w:left w:w="0" w:type="dxa"/>
              <w:right w:w="0" w:type="dxa"/>
            </w:tcMar>
          </w:tcPr>
          <w:p w:rsidR="000A092C" w:rsidRPr="00675FB8" w:rsidRDefault="00F44BDF" w:rsidP="00F44BDF">
            <w:pPr>
              <w:pStyle w:val="Heading3"/>
              <w:outlineLvl w:val="2"/>
              <w:rPr>
                <w:rFonts w:asciiTheme="minorHAnsi" w:hAnsiTheme="minorHAnsi"/>
                <w:sz w:val="22"/>
                <w:szCs w:val="22"/>
              </w:rPr>
            </w:pPr>
            <w:r w:rsidRPr="00675FB8">
              <w:rPr>
                <w:rFonts w:asciiTheme="minorHAnsi" w:hAnsiTheme="minorHAnsi"/>
                <w:sz w:val="22"/>
                <w:szCs w:val="22"/>
              </w:rPr>
              <w:t>2.00</w:t>
            </w:r>
            <w:r w:rsidR="004B4577" w:rsidRPr="00675FB8">
              <w:rPr>
                <w:rFonts w:asciiTheme="minorHAnsi" w:hAnsiTheme="minorHAnsi"/>
                <w:sz w:val="22"/>
                <w:szCs w:val="22"/>
              </w:rPr>
              <w:t>pm</w:t>
            </w:r>
            <w:r w:rsidR="00CD75B8" w:rsidRPr="00675FB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73C52" w:rsidRPr="00675FB8">
              <w:rPr>
                <w:rFonts w:asciiTheme="minorHAnsi" w:hAnsiTheme="minorHAnsi"/>
                <w:sz w:val="22"/>
                <w:szCs w:val="22"/>
              </w:rPr>
              <w:t>–</w:t>
            </w:r>
            <w:r w:rsidR="00CD75B8" w:rsidRPr="00675FB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8E06BC" w:rsidRPr="00675FB8">
              <w:rPr>
                <w:rFonts w:asciiTheme="minorHAnsi" w:hAnsiTheme="minorHAnsi"/>
                <w:sz w:val="22"/>
                <w:szCs w:val="22"/>
              </w:rPr>
              <w:t>2</w:t>
            </w:r>
            <w:r w:rsidR="00F50271" w:rsidRPr="00675FB8">
              <w:rPr>
                <w:rFonts w:asciiTheme="minorHAnsi" w:hAnsiTheme="minorHAnsi"/>
                <w:sz w:val="22"/>
                <w:szCs w:val="22"/>
              </w:rPr>
              <w:t>.</w:t>
            </w:r>
            <w:r w:rsidR="00DF02CE" w:rsidRPr="00675FB8">
              <w:rPr>
                <w:rFonts w:asciiTheme="minorHAnsi" w:hAnsiTheme="minorHAnsi"/>
                <w:sz w:val="22"/>
                <w:szCs w:val="22"/>
              </w:rPr>
              <w:t>3</w:t>
            </w:r>
            <w:r w:rsidR="003C56AD" w:rsidRPr="00675FB8">
              <w:rPr>
                <w:rFonts w:asciiTheme="minorHAnsi" w:hAnsiTheme="minorHAnsi"/>
                <w:sz w:val="22"/>
                <w:szCs w:val="22"/>
              </w:rPr>
              <w:t>0</w:t>
            </w:r>
            <w:r w:rsidR="004B4577" w:rsidRPr="00675FB8">
              <w:rPr>
                <w:rFonts w:asciiTheme="minorHAnsi" w:hAnsiTheme="minorHAnsi"/>
                <w:sz w:val="22"/>
                <w:szCs w:val="22"/>
              </w:rPr>
              <w:t>pm</w:t>
            </w:r>
          </w:p>
        </w:tc>
        <w:tc>
          <w:tcPr>
            <w:tcW w:w="7633" w:type="dxa"/>
            <w:tcMar>
              <w:top w:w="331" w:type="dxa"/>
              <w:left w:w="0" w:type="dxa"/>
              <w:right w:w="0" w:type="dxa"/>
            </w:tcMar>
          </w:tcPr>
          <w:p w:rsidR="00DF02CE" w:rsidRPr="00675FB8" w:rsidRDefault="000C1A19" w:rsidP="00DF02CE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The peri-operative patient with diabetes</w:t>
            </w:r>
          </w:p>
          <w:p w:rsidR="003163C5" w:rsidRPr="00675FB8" w:rsidRDefault="000C1A19" w:rsidP="003163C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Speaker | Dr Rachael Innes</w:t>
            </w:r>
          </w:p>
          <w:p w:rsidR="00675FB8" w:rsidRPr="00675FB8" w:rsidRDefault="00517D9F" w:rsidP="00675FB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Diabetes and Endocrinology ST4</w:t>
            </w:r>
            <w:r w:rsidR="00675FB8" w:rsidRPr="00675FB8">
              <w:rPr>
                <w:bCs w:val="0"/>
              </w:rPr>
              <w:t>, University Hospital Hairmyres</w:t>
            </w:r>
          </w:p>
          <w:p w:rsidR="00685E82" w:rsidRPr="00675FB8" w:rsidRDefault="00D4702D" w:rsidP="00DF02CE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 w:rsidRPr="00675FB8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:rsidR="009A7679" w:rsidRPr="00675FB8" w:rsidRDefault="009A7679" w:rsidP="00DF02CE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78" w:type="dxa"/>
            <w:tcMar>
              <w:top w:w="331" w:type="dxa"/>
              <w:left w:w="0" w:type="dxa"/>
              <w:right w:w="0" w:type="dxa"/>
            </w:tcMar>
          </w:tcPr>
          <w:p w:rsidR="000A092C" w:rsidRPr="003163C5" w:rsidRDefault="000A092C" w:rsidP="004B4577">
            <w:pPr>
              <w:pStyle w:val="Heading3"/>
              <w:outlineLvl w:val="2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685E82" w:rsidRPr="003163C5" w:rsidTr="005B04EF">
        <w:trPr>
          <w:gridAfter w:val="1"/>
          <w:wAfter w:w="2278" w:type="dxa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6" w:type="dxa"/>
          </w:tcPr>
          <w:p w:rsidR="00685E82" w:rsidRPr="00675FB8" w:rsidRDefault="00341889" w:rsidP="003163C5">
            <w:pPr>
              <w:pStyle w:val="Heading3"/>
              <w:outlineLvl w:val="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2.30pm – 3.15</w:t>
            </w:r>
            <w:r w:rsidR="00685E82" w:rsidRPr="00675FB8">
              <w:rPr>
                <w:rFonts w:asciiTheme="minorHAnsi" w:hAnsiTheme="minorHAnsi"/>
                <w:sz w:val="22"/>
                <w:szCs w:val="22"/>
              </w:rPr>
              <w:t>pm</w:t>
            </w:r>
          </w:p>
        </w:tc>
        <w:tc>
          <w:tcPr>
            <w:tcW w:w="7633" w:type="dxa"/>
          </w:tcPr>
          <w:p w:rsidR="003163C5" w:rsidRPr="00675FB8" w:rsidRDefault="000C1A19" w:rsidP="003163C5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When do you refer a d</w:t>
            </w:r>
            <w:r w:rsidR="00517D9F">
              <w:rPr>
                <w:rFonts w:asciiTheme="minorHAnsi" w:hAnsiTheme="minorHAnsi"/>
                <w:sz w:val="22"/>
                <w:szCs w:val="22"/>
              </w:rPr>
              <w:t>iabetic foot to vascular surgery</w:t>
            </w:r>
          </w:p>
          <w:p w:rsidR="003163C5" w:rsidRPr="00675FB8" w:rsidRDefault="000C1A19" w:rsidP="00316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Speaker | Mr Alex Vesey</w:t>
            </w:r>
          </w:p>
          <w:p w:rsidR="003163C5" w:rsidRPr="00675FB8" w:rsidRDefault="00BB23F1" w:rsidP="003163C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5FB8">
              <w:t>Consultant</w:t>
            </w:r>
            <w:r w:rsidR="003163C5" w:rsidRPr="00675FB8">
              <w:t xml:space="preserve"> </w:t>
            </w:r>
            <w:r w:rsidR="00517D9F">
              <w:t xml:space="preserve">Vascular </w:t>
            </w:r>
            <w:r w:rsidR="008254AC">
              <w:t>Surgeon,</w:t>
            </w:r>
            <w:r w:rsidR="00517D9F">
              <w:t xml:space="preserve"> Clinical Lead for Vascular Network,</w:t>
            </w:r>
            <w:r w:rsidR="008254AC">
              <w:t xml:space="preserve"> University Hospital Hairmyres</w:t>
            </w:r>
          </w:p>
          <w:p w:rsidR="00685E82" w:rsidRPr="00675FB8" w:rsidRDefault="00685E82" w:rsidP="003163C5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:rsidR="009A7679" w:rsidRPr="00675FB8" w:rsidRDefault="009A7679" w:rsidP="003163C5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B04EF" w:rsidRPr="003163C5" w:rsidTr="005B04EF">
        <w:trPr>
          <w:gridAfter w:val="1"/>
          <w:wAfter w:w="2278" w:type="dxa"/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6" w:type="dxa"/>
          </w:tcPr>
          <w:p w:rsidR="005B04EF" w:rsidRPr="00675FB8" w:rsidRDefault="00341889" w:rsidP="00341889">
            <w:pPr>
              <w:pStyle w:val="Heading3"/>
              <w:outlineLvl w:val="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3.15pm – 3.45</w:t>
            </w:r>
            <w:r w:rsidR="005B04EF" w:rsidRPr="00675FB8">
              <w:rPr>
                <w:rFonts w:asciiTheme="minorHAnsi" w:hAnsiTheme="minorHAnsi"/>
                <w:sz w:val="22"/>
                <w:szCs w:val="22"/>
              </w:rPr>
              <w:t>pm</w:t>
            </w:r>
          </w:p>
        </w:tc>
        <w:tc>
          <w:tcPr>
            <w:tcW w:w="7633" w:type="dxa"/>
          </w:tcPr>
          <w:p w:rsidR="005B04EF" w:rsidRPr="00675FB8" w:rsidRDefault="00B26218" w:rsidP="00F44BDF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Case Presentation</w:t>
            </w:r>
          </w:p>
          <w:p w:rsidR="005B04EF" w:rsidRPr="00675FB8" w:rsidRDefault="009574EF" w:rsidP="00F44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Speaker | Ms Debbie Wilson</w:t>
            </w:r>
          </w:p>
          <w:p w:rsidR="005B04EF" w:rsidRDefault="009574EF" w:rsidP="00F44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Diabetes Specialist Senior Podiatrist</w:t>
            </w:r>
            <w:r w:rsidR="005B04EF" w:rsidRPr="00675FB8">
              <w:t>, University Hospital Hairmyres</w:t>
            </w:r>
          </w:p>
          <w:p w:rsidR="009574EF" w:rsidRPr="00675FB8" w:rsidRDefault="009574EF" w:rsidP="00F44BD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Lecturer in Podiatry, Glasgow Caledonian University</w:t>
            </w:r>
          </w:p>
          <w:p w:rsidR="005B04EF" w:rsidRPr="00675FB8" w:rsidRDefault="005B04EF" w:rsidP="003163C5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0C1A19" w:rsidRPr="003163C5" w:rsidTr="005B04E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6" w:type="dxa"/>
          </w:tcPr>
          <w:p w:rsidR="000C1A19" w:rsidRPr="00675FB8" w:rsidRDefault="000C1A19" w:rsidP="000C1A19">
            <w:pPr>
              <w:pStyle w:val="Heading3"/>
              <w:outlineLvl w:val="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33" w:type="dxa"/>
          </w:tcPr>
          <w:p w:rsidR="000C1A19" w:rsidRPr="00675FB8" w:rsidRDefault="000C1A19" w:rsidP="000C1A19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78" w:type="dxa"/>
          </w:tcPr>
          <w:p w:rsidR="000C1A19" w:rsidRPr="003163C5" w:rsidRDefault="000C1A19" w:rsidP="000C1A19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0C1A19" w:rsidRPr="003163C5" w:rsidTr="005B04EF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6" w:type="dxa"/>
          </w:tcPr>
          <w:p w:rsidR="000C1A19" w:rsidRPr="00675FB8" w:rsidRDefault="00341889" w:rsidP="000C1A19">
            <w:pPr>
              <w:pStyle w:val="Heading3"/>
              <w:outlineLvl w:val="2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3.45pm – 4.3</w:t>
            </w:r>
            <w:r w:rsidR="000C1A19">
              <w:rPr>
                <w:rFonts w:asciiTheme="minorHAnsi" w:hAnsiTheme="minorHAnsi"/>
                <w:sz w:val="22"/>
                <w:szCs w:val="22"/>
              </w:rPr>
              <w:t>0</w:t>
            </w:r>
            <w:r w:rsidR="000C1A19" w:rsidRPr="00675FB8">
              <w:rPr>
                <w:rFonts w:asciiTheme="minorHAnsi" w:hAnsiTheme="minorHAnsi"/>
                <w:sz w:val="22"/>
                <w:szCs w:val="22"/>
              </w:rPr>
              <w:t>pm</w:t>
            </w:r>
          </w:p>
        </w:tc>
        <w:tc>
          <w:tcPr>
            <w:tcW w:w="7633" w:type="dxa"/>
          </w:tcPr>
          <w:p w:rsidR="000C1A19" w:rsidRPr="00675FB8" w:rsidRDefault="009574EF" w:rsidP="000C1A19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Vascular </w:t>
            </w:r>
            <w:r w:rsidR="000C1A19">
              <w:rPr>
                <w:rFonts w:asciiTheme="minorHAnsi" w:hAnsiTheme="minorHAnsi"/>
                <w:sz w:val="22"/>
                <w:szCs w:val="22"/>
              </w:rPr>
              <w:t>Morbidity and Mortality</w:t>
            </w:r>
          </w:p>
          <w:p w:rsidR="000C1A19" w:rsidRPr="00675FB8" w:rsidRDefault="00341889" w:rsidP="000C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Speaker | Mr Matthew Hinckley</w:t>
            </w:r>
          </w:p>
          <w:p w:rsidR="000C1A19" w:rsidRPr="00675FB8" w:rsidRDefault="000C1A19" w:rsidP="000C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675FB8">
              <w:t>Vascular Surgery</w:t>
            </w:r>
            <w:r w:rsidR="00341889">
              <w:t xml:space="preserve"> ST4</w:t>
            </w:r>
            <w:r w:rsidRPr="00675FB8">
              <w:t>, University Hospital Hairmyres</w:t>
            </w:r>
          </w:p>
          <w:p w:rsidR="000C1A19" w:rsidRPr="00675FB8" w:rsidRDefault="000C1A19" w:rsidP="000C1A19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2278" w:type="dxa"/>
          </w:tcPr>
          <w:p w:rsidR="000C1A19" w:rsidRPr="003163C5" w:rsidRDefault="000C1A19" w:rsidP="000C1A19">
            <w:pPr>
              <w:pStyle w:val="Heading3"/>
              <w:outlineLvl w:val="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/>
              </w:rPr>
            </w:pPr>
          </w:p>
        </w:tc>
      </w:tr>
      <w:tr w:rsidR="000C1A19" w:rsidRPr="003163C5" w:rsidTr="005B04EF">
        <w:trPr>
          <w:trHeight w:val="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16" w:type="dxa"/>
          </w:tcPr>
          <w:p w:rsidR="000C1A19" w:rsidRPr="00675FB8" w:rsidRDefault="000C1A19" w:rsidP="000C1A19">
            <w:pPr>
              <w:pStyle w:val="Heading3"/>
              <w:outlineLvl w:val="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7633" w:type="dxa"/>
          </w:tcPr>
          <w:p w:rsidR="000C1A19" w:rsidRPr="00675FB8" w:rsidRDefault="000C1A19" w:rsidP="000C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278" w:type="dxa"/>
          </w:tcPr>
          <w:tbl>
            <w:tblPr>
              <w:tblStyle w:val="PlainTable4"/>
              <w:tblW w:w="6006" w:type="pct"/>
              <w:tblLayout w:type="fixed"/>
              <w:tblLook w:val="06A0" w:firstRow="1" w:lastRow="0" w:firstColumn="1" w:lastColumn="0" w:noHBand="1" w:noVBand="1"/>
              <w:tblDescription w:val="First table has meeting title, date and time, second table has meeting details and third table has meeting activity description"/>
            </w:tblPr>
            <w:tblGrid>
              <w:gridCol w:w="594"/>
              <w:gridCol w:w="1641"/>
              <w:gridCol w:w="501"/>
            </w:tblGrid>
            <w:tr w:rsidR="000C1A19" w:rsidRPr="003163C5" w:rsidTr="0071113C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86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16" w:type="dxa"/>
                </w:tcPr>
                <w:p w:rsidR="000C1A19" w:rsidRPr="003163C5" w:rsidRDefault="000C1A19" w:rsidP="000C1A19">
                  <w:pPr>
                    <w:pStyle w:val="Heading3"/>
                    <w:outlineLvl w:val="2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7633" w:type="dxa"/>
                </w:tcPr>
                <w:p w:rsidR="000C1A19" w:rsidRPr="003163C5" w:rsidRDefault="000C1A19" w:rsidP="000C1A19">
                  <w:pPr>
                    <w:pStyle w:val="Heading3"/>
                    <w:outlineLvl w:val="2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</w:rPr>
                  </w:pPr>
                </w:p>
              </w:tc>
              <w:tc>
                <w:tcPr>
                  <w:tcW w:w="2278" w:type="dxa"/>
                </w:tcPr>
                <w:p w:rsidR="000C1A19" w:rsidRPr="003163C5" w:rsidRDefault="000C1A19" w:rsidP="000C1A19">
                  <w:pPr>
                    <w:pStyle w:val="Heading3"/>
                    <w:outlineLvl w:val="2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/>
                    </w:rPr>
                  </w:pPr>
                </w:p>
              </w:tc>
            </w:tr>
          </w:tbl>
          <w:p w:rsidR="000C1A19" w:rsidRPr="003163C5" w:rsidRDefault="000C1A19" w:rsidP="000C1A1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</w:tbl>
    <w:p w:rsidR="000A092C" w:rsidRPr="003163C5" w:rsidRDefault="000A092C" w:rsidP="007E0F8F">
      <w:pPr>
        <w:pStyle w:val="Heading2"/>
        <w:rPr>
          <w:sz w:val="24"/>
          <w:szCs w:val="24"/>
        </w:rPr>
      </w:pPr>
    </w:p>
    <w:sectPr w:rsidR="000A092C" w:rsidRPr="003163C5" w:rsidSect="00D4702D">
      <w:footerReference w:type="default" r:id="rId8"/>
      <w:pgSz w:w="12240" w:h="15840"/>
      <w:pgMar w:top="426" w:right="864" w:bottom="568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48E5" w:rsidRDefault="001548E5">
      <w:pPr>
        <w:spacing w:after="0"/>
      </w:pPr>
      <w:r>
        <w:separator/>
      </w:r>
    </w:p>
  </w:endnote>
  <w:endnote w:type="continuationSeparator" w:id="0">
    <w:p w:rsidR="001548E5" w:rsidRDefault="001548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92C" w:rsidRDefault="00CD75B8">
    <w:pPr>
      <w:pStyle w:val="Foo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517D9F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48E5" w:rsidRDefault="001548E5">
      <w:pPr>
        <w:spacing w:after="0"/>
      </w:pPr>
      <w:r>
        <w:separator/>
      </w:r>
    </w:p>
  </w:footnote>
  <w:footnote w:type="continuationSeparator" w:id="0">
    <w:p w:rsidR="001548E5" w:rsidRDefault="001548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66E354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088761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2F8709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88A977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0FE7B5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B6A4FC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E34D56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3842B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55C96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1BC9FC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77EC6A62"/>
    <w:multiLevelType w:val="hybridMultilevel"/>
    <w:tmpl w:val="C22CCA72"/>
    <w:lvl w:ilvl="0" w:tplc="015447E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color w:val="5B9BD5" w:themeColor="accent1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1" w15:restartNumberingAfterBreak="0">
    <w:nsid w:val="7A625E4F"/>
    <w:multiLevelType w:val="hybridMultilevel"/>
    <w:tmpl w:val="AEDE0E3E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ctiveWritingStyle w:appName="MSWord" w:lang="en-US" w:vendorID="64" w:dllVersion="131078" w:nlCheck="1" w:checkStyle="0"/>
  <w:attachedTemplate r:id="rId1"/>
  <w:revisionView w:inkAnnotations="0"/>
  <w:defaultTabStop w:val="720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8E5"/>
    <w:rsid w:val="0002029F"/>
    <w:rsid w:val="000229A6"/>
    <w:rsid w:val="000249A1"/>
    <w:rsid w:val="0002525D"/>
    <w:rsid w:val="0003073C"/>
    <w:rsid w:val="00052EEF"/>
    <w:rsid w:val="00056BC4"/>
    <w:rsid w:val="000832C3"/>
    <w:rsid w:val="000A092C"/>
    <w:rsid w:val="000B7C27"/>
    <w:rsid w:val="000C1A19"/>
    <w:rsid w:val="000D3FD0"/>
    <w:rsid w:val="000E613C"/>
    <w:rsid w:val="0010360D"/>
    <w:rsid w:val="00140B99"/>
    <w:rsid w:val="00144883"/>
    <w:rsid w:val="001534F4"/>
    <w:rsid w:val="001548E5"/>
    <w:rsid w:val="00154D0D"/>
    <w:rsid w:val="00154F16"/>
    <w:rsid w:val="0017473B"/>
    <w:rsid w:val="00176943"/>
    <w:rsid w:val="001B1796"/>
    <w:rsid w:val="001B665A"/>
    <w:rsid w:val="001D6EEB"/>
    <w:rsid w:val="001E28E8"/>
    <w:rsid w:val="001F1E06"/>
    <w:rsid w:val="00202149"/>
    <w:rsid w:val="002078DF"/>
    <w:rsid w:val="00207DF8"/>
    <w:rsid w:val="002505CD"/>
    <w:rsid w:val="00253848"/>
    <w:rsid w:val="00254F61"/>
    <w:rsid w:val="0025667B"/>
    <w:rsid w:val="0026006C"/>
    <w:rsid w:val="00272E10"/>
    <w:rsid w:val="00284116"/>
    <w:rsid w:val="002B30FF"/>
    <w:rsid w:val="002B7342"/>
    <w:rsid w:val="002B7B46"/>
    <w:rsid w:val="002D0BE6"/>
    <w:rsid w:val="002E75D5"/>
    <w:rsid w:val="00304AB1"/>
    <w:rsid w:val="00315B98"/>
    <w:rsid w:val="003163C5"/>
    <w:rsid w:val="0033061E"/>
    <w:rsid w:val="00331681"/>
    <w:rsid w:val="003347D8"/>
    <w:rsid w:val="00341889"/>
    <w:rsid w:val="00356905"/>
    <w:rsid w:val="00364710"/>
    <w:rsid w:val="00367AA6"/>
    <w:rsid w:val="00374B4A"/>
    <w:rsid w:val="003A60F2"/>
    <w:rsid w:val="003C56AD"/>
    <w:rsid w:val="003D1055"/>
    <w:rsid w:val="003E0C20"/>
    <w:rsid w:val="00412F09"/>
    <w:rsid w:val="00433FC1"/>
    <w:rsid w:val="00455CEE"/>
    <w:rsid w:val="0046429C"/>
    <w:rsid w:val="0046734A"/>
    <w:rsid w:val="00473C52"/>
    <w:rsid w:val="004749E3"/>
    <w:rsid w:val="00477F3F"/>
    <w:rsid w:val="00491D0A"/>
    <w:rsid w:val="00495D35"/>
    <w:rsid w:val="004A0A36"/>
    <w:rsid w:val="004A70C6"/>
    <w:rsid w:val="004B4577"/>
    <w:rsid w:val="004C1FF3"/>
    <w:rsid w:val="004E2C7C"/>
    <w:rsid w:val="004E545A"/>
    <w:rsid w:val="005019EE"/>
    <w:rsid w:val="0050335F"/>
    <w:rsid w:val="00517D9F"/>
    <w:rsid w:val="005313E1"/>
    <w:rsid w:val="0056335E"/>
    <w:rsid w:val="00566DB3"/>
    <w:rsid w:val="0057139B"/>
    <w:rsid w:val="00583804"/>
    <w:rsid w:val="00592A5B"/>
    <w:rsid w:val="00592A8A"/>
    <w:rsid w:val="00595798"/>
    <w:rsid w:val="005961E8"/>
    <w:rsid w:val="005A584C"/>
    <w:rsid w:val="005A723D"/>
    <w:rsid w:val="005B04EF"/>
    <w:rsid w:val="005E1169"/>
    <w:rsid w:val="005F6C73"/>
    <w:rsid w:val="00614675"/>
    <w:rsid w:val="00640C13"/>
    <w:rsid w:val="00665BBC"/>
    <w:rsid w:val="00675FB8"/>
    <w:rsid w:val="00685996"/>
    <w:rsid w:val="00685E82"/>
    <w:rsid w:val="006909B1"/>
    <w:rsid w:val="006A2172"/>
    <w:rsid w:val="007020E0"/>
    <w:rsid w:val="00704D5F"/>
    <w:rsid w:val="00737C01"/>
    <w:rsid w:val="00754EAE"/>
    <w:rsid w:val="00773E7A"/>
    <w:rsid w:val="007A0EE1"/>
    <w:rsid w:val="007C4DF9"/>
    <w:rsid w:val="007E0F8F"/>
    <w:rsid w:val="007F7BA3"/>
    <w:rsid w:val="00804000"/>
    <w:rsid w:val="008254AC"/>
    <w:rsid w:val="00826C85"/>
    <w:rsid w:val="00830E41"/>
    <w:rsid w:val="00866157"/>
    <w:rsid w:val="00873058"/>
    <w:rsid w:val="0087638A"/>
    <w:rsid w:val="008C298E"/>
    <w:rsid w:val="008C79E3"/>
    <w:rsid w:val="008D366D"/>
    <w:rsid w:val="008E06BC"/>
    <w:rsid w:val="008E6C54"/>
    <w:rsid w:val="008F5FF5"/>
    <w:rsid w:val="00905D41"/>
    <w:rsid w:val="009175A7"/>
    <w:rsid w:val="00930FFC"/>
    <w:rsid w:val="00946B11"/>
    <w:rsid w:val="009574EF"/>
    <w:rsid w:val="00957536"/>
    <w:rsid w:val="00976058"/>
    <w:rsid w:val="009874D5"/>
    <w:rsid w:val="00993097"/>
    <w:rsid w:val="009A1291"/>
    <w:rsid w:val="009A7679"/>
    <w:rsid w:val="009B7895"/>
    <w:rsid w:val="009E2071"/>
    <w:rsid w:val="009E50D2"/>
    <w:rsid w:val="009E57D6"/>
    <w:rsid w:val="00A16160"/>
    <w:rsid w:val="00A20344"/>
    <w:rsid w:val="00A21EB2"/>
    <w:rsid w:val="00A276A6"/>
    <w:rsid w:val="00A60C64"/>
    <w:rsid w:val="00A62B19"/>
    <w:rsid w:val="00A767A7"/>
    <w:rsid w:val="00A77B4E"/>
    <w:rsid w:val="00A93BE7"/>
    <w:rsid w:val="00A97B7C"/>
    <w:rsid w:val="00AA29E6"/>
    <w:rsid w:val="00B01209"/>
    <w:rsid w:val="00B26218"/>
    <w:rsid w:val="00B75BB6"/>
    <w:rsid w:val="00B77387"/>
    <w:rsid w:val="00B81937"/>
    <w:rsid w:val="00B91837"/>
    <w:rsid w:val="00BB23F1"/>
    <w:rsid w:val="00BB3C2A"/>
    <w:rsid w:val="00BB4F13"/>
    <w:rsid w:val="00BC3826"/>
    <w:rsid w:val="00BD0F9A"/>
    <w:rsid w:val="00BF39E8"/>
    <w:rsid w:val="00C1610E"/>
    <w:rsid w:val="00C23407"/>
    <w:rsid w:val="00C347F7"/>
    <w:rsid w:val="00C46365"/>
    <w:rsid w:val="00C50678"/>
    <w:rsid w:val="00C60419"/>
    <w:rsid w:val="00C60536"/>
    <w:rsid w:val="00C8725D"/>
    <w:rsid w:val="00C8758B"/>
    <w:rsid w:val="00CD75B8"/>
    <w:rsid w:val="00CE5973"/>
    <w:rsid w:val="00CF7421"/>
    <w:rsid w:val="00D31F80"/>
    <w:rsid w:val="00D4702D"/>
    <w:rsid w:val="00D952A3"/>
    <w:rsid w:val="00DB620D"/>
    <w:rsid w:val="00DE6C95"/>
    <w:rsid w:val="00DF02CE"/>
    <w:rsid w:val="00DF4AE0"/>
    <w:rsid w:val="00E04BA4"/>
    <w:rsid w:val="00E20779"/>
    <w:rsid w:val="00E27E4D"/>
    <w:rsid w:val="00E30299"/>
    <w:rsid w:val="00E40A6B"/>
    <w:rsid w:val="00E42594"/>
    <w:rsid w:val="00E50EF9"/>
    <w:rsid w:val="00E61467"/>
    <w:rsid w:val="00E77C76"/>
    <w:rsid w:val="00EA4EC2"/>
    <w:rsid w:val="00ED20A0"/>
    <w:rsid w:val="00EE6429"/>
    <w:rsid w:val="00EF766B"/>
    <w:rsid w:val="00F009B0"/>
    <w:rsid w:val="00F03B0E"/>
    <w:rsid w:val="00F15457"/>
    <w:rsid w:val="00F22C13"/>
    <w:rsid w:val="00F36F26"/>
    <w:rsid w:val="00F40B24"/>
    <w:rsid w:val="00F42331"/>
    <w:rsid w:val="00F44BDF"/>
    <w:rsid w:val="00F458BD"/>
    <w:rsid w:val="00F50271"/>
    <w:rsid w:val="00F6158C"/>
    <w:rsid w:val="00F666AB"/>
    <w:rsid w:val="00F72FA4"/>
    <w:rsid w:val="00F92B9B"/>
    <w:rsid w:val="00F97074"/>
    <w:rsid w:val="00FB483E"/>
    <w:rsid w:val="00FC36C6"/>
    <w:rsid w:val="00FC6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8065"/>
    <o:shapelayout v:ext="edit">
      <o:idmap v:ext="edit" data="1"/>
    </o:shapelayout>
  </w:shapeDefaults>
  <w:decimalSymbol w:val="."/>
  <w:listSeparator w:val=","/>
  <w15:chartTrackingRefBased/>
  <w15:docId w15:val="{3BA13EA6-CAB5-4EB9-AB32-C59A7FB21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02CE"/>
  </w:style>
  <w:style w:type="paragraph" w:styleId="Heading1">
    <w:name w:val="heading 1"/>
    <w:basedOn w:val="Normal"/>
    <w:link w:val="Heading1Char"/>
    <w:uiPriority w:val="9"/>
    <w:qFormat/>
    <w:rsid w:val="00592A8A"/>
    <w:pPr>
      <w:keepNext/>
      <w:keepLines/>
      <w:spacing w:after="480"/>
      <w:contextualSpacing/>
      <w:jc w:val="right"/>
      <w:outlineLvl w:val="0"/>
    </w:pPr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paragraph" w:styleId="Heading2">
    <w:name w:val="heading 2"/>
    <w:basedOn w:val="Normal"/>
    <w:link w:val="Heading2Char"/>
    <w:uiPriority w:val="9"/>
    <w:unhideWhenUsed/>
    <w:qFormat/>
    <w:rsid w:val="001534F4"/>
    <w:pPr>
      <w:keepNext/>
      <w:keepLines/>
      <w:spacing w:after="20"/>
      <w:contextualSpacing/>
      <w:outlineLvl w:val="1"/>
    </w:pPr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1534F4"/>
    <w:pPr>
      <w:spacing w:after="40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0344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0344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4EC2"/>
    <w:pPr>
      <w:keepNext/>
      <w:keepLines/>
      <w:spacing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4EC2"/>
    <w:pPr>
      <w:keepNext/>
      <w:keepLines/>
      <w:spacing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4EC2"/>
    <w:pPr>
      <w:keepNext/>
      <w:keepLines/>
      <w:spacing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4EC2"/>
    <w:pPr>
      <w:keepNext/>
      <w:keepLines/>
      <w:spacing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2A8A"/>
    <w:rPr>
      <w:rFonts w:asciiTheme="majorHAnsi" w:eastAsiaTheme="majorEastAsia" w:hAnsiTheme="majorHAnsi" w:cstheme="majorBidi"/>
      <w:b/>
      <w:bCs/>
      <w:caps/>
      <w:color w:val="2E74B5" w:themeColor="accent1" w:themeShade="BF"/>
      <w:spacing w:val="40"/>
      <w:sz w:val="60"/>
      <w:szCs w:val="60"/>
    </w:rPr>
  </w:style>
  <w:style w:type="character" w:customStyle="1" w:styleId="Heading2Char">
    <w:name w:val="Heading 2 Char"/>
    <w:basedOn w:val="DefaultParagraphFont"/>
    <w:link w:val="Heading2"/>
    <w:uiPriority w:val="9"/>
    <w:rsid w:val="001534F4"/>
    <w:rPr>
      <w:rFonts w:asciiTheme="majorHAnsi" w:eastAsiaTheme="majorEastAsia" w:hAnsiTheme="majorHAnsi" w:cstheme="majorBidi"/>
      <w:b/>
      <w:bCs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534F4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</w:rPr>
  </w:style>
  <w:style w:type="table" w:styleId="TableGrid">
    <w:name w:val="Table Grid"/>
    <w:basedOn w:val="TableNormal"/>
    <w:uiPriority w:val="39"/>
    <w:rsid w:val="009175A7"/>
    <w:pPr>
      <w:spacing w:after="0"/>
    </w:pPr>
    <w:tblPr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FC6D97"/>
    <w:rPr>
      <w:color w:val="595959" w:themeColor="text1" w:themeTint="A6"/>
    </w:rPr>
  </w:style>
  <w:style w:type="paragraph" w:styleId="Footer">
    <w:name w:val="footer"/>
    <w:basedOn w:val="Normal"/>
    <w:link w:val="FooterChar"/>
    <w:uiPriority w:val="99"/>
    <w:rsid w:val="000832C3"/>
    <w:pPr>
      <w:spacing w:after="0"/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4E2C7C"/>
  </w:style>
  <w:style w:type="table" w:styleId="TableGridLight">
    <w:name w:val="Grid Table Light"/>
    <w:basedOn w:val="TableNormal"/>
    <w:uiPriority w:val="40"/>
    <w:rsid w:val="00946B11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0832C3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832C3"/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F009B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009B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737C01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37C01"/>
    <w:rPr>
      <w:i/>
      <w:iCs/>
      <w:color w:val="1F4E79" w:themeColor="accent1" w:themeShade="80"/>
    </w:rPr>
  </w:style>
  <w:style w:type="paragraph" w:styleId="Title">
    <w:name w:val="Title"/>
    <w:basedOn w:val="Normal"/>
    <w:link w:val="TitleChar"/>
    <w:uiPriority w:val="10"/>
    <w:semiHidden/>
    <w:unhideWhenUsed/>
    <w:qFormat/>
    <w:rsid w:val="00FC6D97"/>
    <w:pPr>
      <w:spacing w:after="0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FC6D97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Heading1"/>
    <w:link w:val="SubtitleChar"/>
    <w:uiPriority w:val="11"/>
    <w:semiHidden/>
    <w:unhideWhenUsed/>
    <w:qFormat/>
    <w:rsid w:val="00826C85"/>
    <w:pPr>
      <w:numPr>
        <w:ilvl w:val="1"/>
      </w:numPr>
      <w:spacing w:after="160"/>
    </w:pPr>
    <w:rPr>
      <w:color w:val="5A5A5A" w:themeColor="text1" w:themeTint="A5"/>
      <w:spacing w:val="0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26C85"/>
    <w:rPr>
      <w:rFonts w:asciiTheme="majorHAnsi" w:eastAsiaTheme="majorEastAsia" w:hAnsiTheme="majorHAnsi" w:cstheme="majorBidi"/>
      <w:b/>
      <w:bCs/>
      <w:caps/>
      <w:color w:val="5A5A5A" w:themeColor="text1" w:themeTint="A5"/>
      <w:sz w:val="60"/>
      <w:szCs w:val="60"/>
    </w:rPr>
  </w:style>
  <w:style w:type="character" w:styleId="BookTitle">
    <w:name w:val="Book Title"/>
    <w:basedOn w:val="DefaultParagraphFont"/>
    <w:uiPriority w:val="33"/>
    <w:semiHidden/>
    <w:unhideWhenUsed/>
    <w:qFormat/>
    <w:rsid w:val="00F009B0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737C01"/>
    <w:rPr>
      <w:b/>
      <w:bCs/>
      <w:caps w:val="0"/>
      <w:smallCaps/>
      <w:color w:val="1F4E79" w:themeColor="accent1" w:themeShade="80"/>
      <w:spacing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4EC2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EC2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EC2"/>
  </w:style>
  <w:style w:type="paragraph" w:styleId="BlockText">
    <w:name w:val="Block Text"/>
    <w:basedOn w:val="Normal"/>
    <w:uiPriority w:val="99"/>
    <w:semiHidden/>
    <w:unhideWhenUsed/>
    <w:rsid w:val="00826C85"/>
    <w:pPr>
      <w:pBdr>
        <w:top w:val="single" w:sz="2" w:space="10" w:color="1F4E79" w:themeColor="accent1" w:themeShade="80"/>
        <w:left w:val="single" w:sz="2" w:space="10" w:color="1F4E79" w:themeColor="accent1" w:themeShade="80"/>
        <w:bottom w:val="single" w:sz="2" w:space="10" w:color="1F4E79" w:themeColor="accent1" w:themeShade="80"/>
        <w:right w:val="single" w:sz="2" w:space="10" w:color="1F4E79" w:themeColor="accent1" w:themeShade="80"/>
      </w:pBdr>
      <w:ind w:left="1152" w:right="1152"/>
    </w:pPr>
    <w:rPr>
      <w:i/>
      <w:iCs/>
      <w:color w:val="1F4E79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EA4EC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A4EC2"/>
  </w:style>
  <w:style w:type="paragraph" w:styleId="BodyText2">
    <w:name w:val="Body Text 2"/>
    <w:basedOn w:val="Normal"/>
    <w:link w:val="BodyText2Char"/>
    <w:uiPriority w:val="99"/>
    <w:semiHidden/>
    <w:unhideWhenUsed/>
    <w:rsid w:val="00EA4EC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A4EC2"/>
  </w:style>
  <w:style w:type="paragraph" w:styleId="BodyText3">
    <w:name w:val="Body Text 3"/>
    <w:basedOn w:val="Normal"/>
    <w:link w:val="BodyText3Char"/>
    <w:uiPriority w:val="99"/>
    <w:semiHidden/>
    <w:unhideWhenUsed/>
    <w:rsid w:val="00EA4EC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A4EC2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EA4EC2"/>
    <w:pPr>
      <w:spacing w:after="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EA4EC2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EA4EC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A4EC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EA4EC2"/>
    <w:pPr>
      <w:spacing w:after="4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EA4EC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4EC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4EC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EA4EC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A4EC2"/>
    <w:rPr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A4EC2"/>
    <w:pPr>
      <w:spacing w:after="200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EA4EC2"/>
    <w:pPr>
      <w:spacing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EA4EC2"/>
  </w:style>
  <w:style w:type="table" w:styleId="ColorfulGrid">
    <w:name w:val="Colorful Grid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A4EC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4EC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4EC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E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EC2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EA4EC2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link w:val="DateChar"/>
    <w:uiPriority w:val="10"/>
    <w:qFormat/>
    <w:rsid w:val="001F1E06"/>
    <w:pPr>
      <w:spacing w:after="200"/>
      <w:contextualSpacing/>
    </w:pPr>
    <w:rPr>
      <w:b/>
      <w:color w:val="1F4E79" w:themeColor="accent1" w:themeShade="80"/>
      <w:sz w:val="24"/>
    </w:rPr>
  </w:style>
  <w:style w:type="character" w:customStyle="1" w:styleId="DateChar">
    <w:name w:val="Date Char"/>
    <w:basedOn w:val="DefaultParagraphFont"/>
    <w:link w:val="Date"/>
    <w:uiPriority w:val="10"/>
    <w:rsid w:val="001F1E06"/>
    <w:rPr>
      <w:b/>
      <w:color w:val="1F4E79" w:themeColor="accent1" w:themeShade="80"/>
      <w:sz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A4EC2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A4EC2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EA4EC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EA4EC2"/>
  </w:style>
  <w:style w:type="character" w:styleId="Emphasis">
    <w:name w:val="Emphasis"/>
    <w:basedOn w:val="DefaultParagraphFont"/>
    <w:uiPriority w:val="20"/>
    <w:semiHidden/>
    <w:unhideWhenUsed/>
    <w:qFormat/>
    <w:rsid w:val="00EA4EC2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EA4EC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A4EC2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A4EC2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EA4EC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EA4EC2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A4EC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A4EC2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A4EC2"/>
    <w:rPr>
      <w:szCs w:val="20"/>
    </w:rPr>
  </w:style>
  <w:style w:type="table" w:styleId="GridTable1Light">
    <w:name w:val="Grid Table 1 Light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A4EC2"/>
    <w:pPr>
      <w:spacing w:after="0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EA4EC2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A2034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034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4EC2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4EC2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4EC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4EC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EA4EC2"/>
  </w:style>
  <w:style w:type="paragraph" w:styleId="HTMLAddress">
    <w:name w:val="HTML Address"/>
    <w:basedOn w:val="Normal"/>
    <w:link w:val="HTMLAddressChar"/>
    <w:uiPriority w:val="99"/>
    <w:semiHidden/>
    <w:unhideWhenUsed/>
    <w:rsid w:val="00EA4EC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EA4EC2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EA4EC2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EA4EC2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A4EC2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A4EC2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EA4EC2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EA4EC2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EA4EC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FC6D97"/>
    <w:rPr>
      <w:color w:val="2F5496" w:themeColor="accent5" w:themeShade="BF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EA4EC2"/>
    <w:pPr>
      <w:spacing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EA4EC2"/>
    <w:pPr>
      <w:spacing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EA4EC2"/>
    <w:pPr>
      <w:spacing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EA4EC2"/>
    <w:pPr>
      <w:spacing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EA4EC2"/>
    <w:pPr>
      <w:spacing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EA4EC2"/>
    <w:pPr>
      <w:spacing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EA4EC2"/>
    <w:pPr>
      <w:spacing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EA4EC2"/>
    <w:pPr>
      <w:spacing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EA4EC2"/>
    <w:pPr>
      <w:spacing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EA4EC2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737C01"/>
    <w:rPr>
      <w:i/>
      <w:iCs/>
      <w:color w:val="1F4E79" w:themeColor="accent1" w:themeShade="80"/>
    </w:rPr>
  </w:style>
  <w:style w:type="table" w:styleId="LightGrid">
    <w:name w:val="Light Grid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EA4EC2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EA4EC2"/>
  </w:style>
  <w:style w:type="paragraph" w:styleId="List">
    <w:name w:val="List"/>
    <w:basedOn w:val="Normal"/>
    <w:uiPriority w:val="99"/>
    <w:semiHidden/>
    <w:unhideWhenUsed/>
    <w:rsid w:val="00EA4EC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EA4EC2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EA4EC2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EA4EC2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EA4EC2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EA4EC2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EA4EC2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EA4EC2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EA4EC2"/>
    <w:pPr>
      <w:numPr>
        <w:numId w:val="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EA4EC2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EA4EC2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EA4EC2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A4EC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A4EC2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EA4EC2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EA4EC2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EA4EC2"/>
    <w:pPr>
      <w:numPr>
        <w:numId w:val="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EA4EC2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EA4EC2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EA4EC2"/>
    <w:pPr>
      <w:numPr>
        <w:numId w:val="12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EA4EC2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EA4EC2"/>
    <w:pPr>
      <w:spacing w:after="0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EA4EC2"/>
    <w:pPr>
      <w:spacing w:after="0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EA4EC2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EA4EC2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EA4EC2"/>
    <w:pPr>
      <w:spacing w:after="0"/>
    </w:pPr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EA4EC2"/>
    <w:pPr>
      <w:spacing w:after="0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EA4EC2"/>
    <w:pPr>
      <w:spacing w:after="0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EA4EC2"/>
    <w:pPr>
      <w:spacing w:after="0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EA4EC2"/>
    <w:pPr>
      <w:spacing w:after="0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EA4EC2"/>
    <w:pPr>
      <w:spacing w:after="0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EA4EC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EA4EC2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EA4EC2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EA4EC2"/>
    <w:pPr>
      <w:spacing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EA4EC2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EA4EC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EA4EC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unhideWhenUsed/>
    <w:qFormat/>
    <w:rsid w:val="00EA4EC2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EA4EC2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EA4EC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EA4EC2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EA4EC2"/>
  </w:style>
  <w:style w:type="character" w:styleId="PageNumber">
    <w:name w:val="page number"/>
    <w:basedOn w:val="DefaultParagraphFont"/>
    <w:uiPriority w:val="99"/>
    <w:semiHidden/>
    <w:unhideWhenUsed/>
    <w:rsid w:val="00EA4EC2"/>
  </w:style>
  <w:style w:type="table" w:styleId="PlainTable1">
    <w:name w:val="Plain Table 1"/>
    <w:basedOn w:val="TableNormal"/>
    <w:uiPriority w:val="41"/>
    <w:rsid w:val="00EA4EC2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EA4EC2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EA4EC2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04BA4"/>
    <w:pPr>
      <w:spacing w:before="80"/>
    </w:p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EA4EC2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EA4EC2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A4EC2"/>
    <w:rPr>
      <w:rFonts w:ascii="Consolas" w:hAnsi="Consolas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EA4EC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EA4EC2"/>
  </w:style>
  <w:style w:type="paragraph" w:styleId="Signature">
    <w:name w:val="Signature"/>
    <w:basedOn w:val="Normal"/>
    <w:link w:val="SignatureChar"/>
    <w:uiPriority w:val="99"/>
    <w:semiHidden/>
    <w:unhideWhenUsed/>
    <w:rsid w:val="00EA4EC2"/>
    <w:pPr>
      <w:spacing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EA4EC2"/>
  </w:style>
  <w:style w:type="character" w:styleId="Strong">
    <w:name w:val="Strong"/>
    <w:basedOn w:val="DefaultParagraphFont"/>
    <w:uiPriority w:val="22"/>
    <w:semiHidden/>
    <w:unhideWhenUsed/>
    <w:rsid w:val="00EA4EC2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EA4EC2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EA4EC2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EA4EC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EA4EC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EA4EC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EA4EC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EA4EC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EA4EC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EA4EC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EA4EC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EA4EC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EA4EC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EA4EC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EA4EC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EA4EC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EA4EC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EA4EC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EA4EC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EA4EC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EA4EC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EA4EC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EA4EC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EA4EC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EA4E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EA4EC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EA4EC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EA4EC2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EA4EC2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EA4EC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EA4EC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EA4EC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EA4EC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EA4EC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EA4EC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EA4E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EA4EC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EA4EC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EA4EC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EA4EC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EA4EC2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EA4EC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EA4EC2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EA4EC2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EA4EC2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EA4EC2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EA4EC2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EA4EC2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EA4EC2"/>
    <w:pPr>
      <w:spacing w:after="100"/>
      <w:ind w:left="1760"/>
    </w:pPr>
  </w:style>
  <w:style w:type="paragraph" w:styleId="TOCHeading">
    <w:name w:val="TOC Heading"/>
    <w:basedOn w:val="Heading1"/>
    <w:uiPriority w:val="39"/>
    <w:semiHidden/>
    <w:unhideWhenUsed/>
    <w:qFormat/>
    <w:rsid w:val="001534F4"/>
    <w:pPr>
      <w:outlineLvl w:val="9"/>
    </w:pPr>
    <w:rPr>
      <w:bCs w:val="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uacin\AppData\Roaming\Microsoft\Templates\All%20day%20meeting%20agenda%20(formal).dotx" TargetMode="External"/></Relationships>
</file>

<file path=word/theme/theme1.xml><?xml version="1.0" encoding="utf-8"?>
<a:theme xmlns:a="http://schemas.openxmlformats.org/drawingml/2006/main" name="Agend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Gothic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All day meeting agenda (formal)</Template>
  <TotalTime>1</TotalTime>
  <Pages>1</Pages>
  <Words>136</Words>
  <Characters>781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chuacin</dc:creator>
  <cp:lastModifiedBy>Hendry, Sally</cp:lastModifiedBy>
  <cp:revision>2</cp:revision>
  <dcterms:created xsi:type="dcterms:W3CDTF">2023-01-06T14:30:00Z</dcterms:created>
  <dcterms:modified xsi:type="dcterms:W3CDTF">2023-01-06T14:30:00Z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