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930"/>
        <w:gridCol w:w="1842"/>
        <w:gridCol w:w="4148"/>
        <w:gridCol w:w="1980"/>
      </w:tblGrid>
      <w:tr w:rsidR="00A219A9" w:rsidRPr="007D43DC" w14:paraId="4C04BC05" w14:textId="77777777" w:rsidTr="009540D1">
        <w:trPr>
          <w:cantSplit/>
          <w:trHeight w:val="699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B1690EC" w14:textId="77777777" w:rsidR="00A219A9" w:rsidRPr="00983B2E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1BC27285" w14:textId="77777777" w:rsidR="00A219A9" w:rsidRPr="00983B2E" w:rsidRDefault="009540D1" w:rsidP="009540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Morning session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DB0286B" w14:textId="77777777" w:rsidR="00A219A9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148" w:type="dxa"/>
            <w:shd w:val="clear" w:color="auto" w:fill="D9D9D9" w:themeFill="background1" w:themeFillShade="D9"/>
            <w:vAlign w:val="center"/>
          </w:tcPr>
          <w:p w14:paraId="3A0B4B04" w14:textId="77777777" w:rsidR="00A219A9" w:rsidRPr="00983B2E" w:rsidRDefault="009540D1" w:rsidP="009540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Afternoon Session 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E49B07E" w14:textId="77777777" w:rsidR="00A219A9" w:rsidRPr="00983B2E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Location</w:t>
            </w:r>
          </w:p>
        </w:tc>
      </w:tr>
      <w:tr w:rsidR="00A219A9" w:rsidRPr="007D43DC" w14:paraId="36E8D2AF" w14:textId="77777777" w:rsidTr="003E1226">
        <w:trPr>
          <w:cantSplit/>
          <w:trHeight w:val="992"/>
        </w:trPr>
        <w:tc>
          <w:tcPr>
            <w:tcW w:w="1274" w:type="dxa"/>
            <w:shd w:val="clear" w:color="auto" w:fill="D9D9D9" w:themeFill="background1" w:themeFillShade="D9"/>
          </w:tcPr>
          <w:p w14:paraId="6CADFB62" w14:textId="77777777" w:rsidR="00A219A9" w:rsidRPr="00C91C01" w:rsidRDefault="00A219A9" w:rsidP="000C11BB">
            <w:pPr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12900" w:type="dxa"/>
            <w:gridSpan w:val="4"/>
          </w:tcPr>
          <w:p w14:paraId="6991CA32" w14:textId="77777777" w:rsidR="00A219A9" w:rsidRPr="00C91C01" w:rsidRDefault="00A219A9" w:rsidP="003E1226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C91C01">
              <w:rPr>
                <w:rFonts w:ascii="Calibri" w:hAnsi="Calibri"/>
                <w:b/>
                <w:sz w:val="36"/>
                <w:szCs w:val="36"/>
              </w:rPr>
              <w:t>Introduction to CVRS Sciences: Vascular Science</w:t>
            </w:r>
          </w:p>
          <w:p w14:paraId="1906DA13" w14:textId="6E79E022" w:rsidR="00A219A9" w:rsidRPr="00C91C01" w:rsidRDefault="00CB26FF" w:rsidP="003E1226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14th – 18</w:t>
            </w:r>
            <w:r w:rsidR="000C1ED9">
              <w:rPr>
                <w:rFonts w:ascii="Calibri" w:hAnsi="Calibri"/>
                <w:sz w:val="36"/>
                <w:szCs w:val="36"/>
              </w:rPr>
              <w:t>th Oct 201</w:t>
            </w:r>
            <w:r w:rsidR="0026549F">
              <w:rPr>
                <w:rFonts w:ascii="Calibri" w:hAnsi="Calibri"/>
                <w:sz w:val="36"/>
                <w:szCs w:val="36"/>
              </w:rPr>
              <w:t>9</w:t>
            </w:r>
          </w:p>
        </w:tc>
      </w:tr>
      <w:tr w:rsidR="00A219A9" w:rsidRPr="007D43DC" w14:paraId="43F7BCF0" w14:textId="77777777" w:rsidTr="009540D1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14:paraId="1CE75DDE" w14:textId="77777777"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7308BC67" w14:textId="52B52145" w:rsidR="00A219A9" w:rsidRPr="00DC159E" w:rsidRDefault="004A7BCA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Monday 14</w:t>
            </w:r>
            <w:r w:rsidR="004703E1">
              <w:rPr>
                <w:rFonts w:asciiTheme="minorHAnsi" w:hAnsiTheme="minorHAnsi"/>
                <w:sz w:val="22"/>
              </w:rPr>
              <w:t>/10/1</w:t>
            </w:r>
            <w:r w:rsidR="0026549F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4930" w:type="dxa"/>
            <w:vAlign w:val="center"/>
          </w:tcPr>
          <w:p w14:paraId="3130A272" w14:textId="48996A00" w:rsidR="00A219A9" w:rsidRPr="00CB26FF" w:rsidRDefault="00CB26FF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10-11</w:t>
            </w:r>
            <w:r w:rsidR="00A219A9" w:rsidRPr="00CB26FF">
              <w:rPr>
                <w:rFonts w:ascii="Calibri" w:eastAsia="Calibri" w:hAnsi="Calibri"/>
                <w:sz w:val="22"/>
                <w:szCs w:val="22"/>
              </w:rPr>
              <w:t xml:space="preserve"> Intro to Vascular Science</w:t>
            </w:r>
            <w:r w:rsidR="00D86B2A">
              <w:rPr>
                <w:rFonts w:ascii="Calibri" w:eastAsia="Calibri" w:hAnsi="Calibri"/>
                <w:sz w:val="22"/>
                <w:szCs w:val="22"/>
              </w:rPr>
              <w:t xml:space="preserve"> (HL)</w:t>
            </w:r>
          </w:p>
          <w:p w14:paraId="31D4BFF7" w14:textId="77777777" w:rsidR="00A219A9" w:rsidRPr="00CB26FF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11-12 Principles of ultrasound – basi</w:t>
            </w:r>
            <w:r w:rsidR="00CA47F1" w:rsidRPr="00CB26FF">
              <w:rPr>
                <w:rFonts w:ascii="Calibri" w:eastAsia="Calibri" w:hAnsi="Calibri"/>
                <w:sz w:val="22"/>
                <w:szCs w:val="22"/>
              </w:rPr>
              <w:t>c physics, CW and PW Doppler (HL</w:t>
            </w:r>
            <w:r w:rsidRPr="00CB26FF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49D52452" w14:textId="6F2CB5F0" w:rsidR="008E4C5F" w:rsidRPr="00CB26FF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12-1</w:t>
            </w:r>
            <w:r w:rsidR="002278CA">
              <w:rPr>
                <w:rFonts w:ascii="Calibri" w:eastAsia="Calibri" w:hAnsi="Calibri"/>
                <w:sz w:val="22"/>
                <w:szCs w:val="22"/>
              </w:rPr>
              <w:t>2.30</w:t>
            </w: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Peripheral Vascular Disease (PVD) – </w:t>
            </w:r>
            <w:r w:rsidR="008E4C5F" w:rsidRPr="00CB26FF">
              <w:rPr>
                <w:rFonts w:ascii="Calibri" w:eastAsia="Calibri" w:hAnsi="Calibri"/>
                <w:sz w:val="22"/>
                <w:szCs w:val="22"/>
              </w:rPr>
              <w:t>(</w:t>
            </w:r>
            <w:r w:rsidR="00CA47F1" w:rsidRPr="00CB26FF">
              <w:rPr>
                <w:rFonts w:ascii="Calibri" w:eastAsia="Calibri" w:hAnsi="Calibri"/>
                <w:sz w:val="22"/>
                <w:szCs w:val="22"/>
              </w:rPr>
              <w:t>HL</w:t>
            </w:r>
            <w:r w:rsidR="008E4C5F" w:rsidRPr="00CB26FF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11FCE115" w14:textId="77777777" w:rsidR="007F5F86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(Anatomy/physiology, risk factors, signs and symptoms)</w:t>
            </w:r>
          </w:p>
          <w:p w14:paraId="10DF4378" w14:textId="427D173A" w:rsidR="007F5F86" w:rsidRPr="00247F08" w:rsidRDefault="007F5F86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247F08">
              <w:rPr>
                <w:rFonts w:ascii="Calibri" w:eastAsia="Calibri" w:hAnsi="Calibri"/>
                <w:b/>
                <w:i/>
                <w:sz w:val="22"/>
                <w:szCs w:val="22"/>
              </w:rPr>
              <w:t>Room:</w:t>
            </w:r>
            <w:r w:rsidR="007D40DC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  <w:r w:rsidR="007D40DC" w:rsidRPr="007D40DC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>70</w:t>
            </w:r>
            <w:r w:rsidRPr="007D40DC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 xml:space="preserve"> </w:t>
            </w:r>
            <w:r w:rsidR="007D40DC" w:rsidRPr="007D40DC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>Oxford Street Building</w:t>
            </w:r>
            <w:r w:rsidRPr="007D40DC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 xml:space="preserve"> LB.01</w:t>
            </w:r>
          </w:p>
        </w:tc>
        <w:tc>
          <w:tcPr>
            <w:tcW w:w="1842" w:type="dxa"/>
          </w:tcPr>
          <w:p w14:paraId="602C18BA" w14:textId="77777777"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14:paraId="16BD7203" w14:textId="77777777"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14:paraId="7CCB99C7" w14:textId="77777777"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48" w:type="dxa"/>
            <w:vAlign w:val="center"/>
          </w:tcPr>
          <w:p w14:paraId="001D23BF" w14:textId="31E98642" w:rsidR="009E386F" w:rsidRDefault="005725C4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  <w:r w:rsidR="009E386F">
              <w:rPr>
                <w:rFonts w:ascii="Calibri" w:eastAsia="Calibri" w:hAnsi="Calibri"/>
                <w:sz w:val="22"/>
                <w:szCs w:val="22"/>
              </w:rPr>
              <w:t>-5</w:t>
            </w:r>
          </w:p>
          <w:p w14:paraId="29D76C71" w14:textId="1053F650" w:rsidR="00A219A9" w:rsidRPr="00CB26FF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CB26FF">
              <w:rPr>
                <w:rFonts w:ascii="Calibri" w:eastAsia="Calibri" w:hAnsi="Calibri"/>
                <w:sz w:val="22"/>
                <w:szCs w:val="22"/>
              </w:rPr>
              <w:t>PVD  -</w:t>
            </w:r>
            <w:proofErr w:type="gramEnd"/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CB26FF">
              <w:rPr>
                <w:rFonts w:ascii="Calibri" w:eastAsia="Calibri" w:hAnsi="Calibri"/>
                <w:sz w:val="22"/>
                <w:szCs w:val="22"/>
              </w:rPr>
              <w:t>cont</w:t>
            </w:r>
            <w:proofErr w:type="spellEnd"/>
          </w:p>
          <w:p w14:paraId="4867FC59" w14:textId="77777777" w:rsidR="00A219A9" w:rsidRPr="00CB26FF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(patient pathway/treatments, NICE guidance, the role of the vascular scientist, ABPI (</w:t>
            </w:r>
            <w:proofErr w:type="spellStart"/>
            <w:r w:rsidRPr="00CB26FF">
              <w:rPr>
                <w:rFonts w:ascii="Calibri" w:eastAsia="Calibri" w:hAnsi="Calibri"/>
                <w:sz w:val="22"/>
                <w:szCs w:val="22"/>
              </w:rPr>
              <w:t>incl</w:t>
            </w:r>
            <w:proofErr w:type="spellEnd"/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waveform</w:t>
            </w:r>
            <w:r w:rsidR="00CA47F1" w:rsidRPr="00CB26FF">
              <w:rPr>
                <w:rFonts w:ascii="Calibri" w:eastAsia="Calibri" w:hAnsi="Calibri"/>
                <w:sz w:val="22"/>
                <w:szCs w:val="22"/>
              </w:rPr>
              <w:t>s, limitations in diabetes)) (HL</w:t>
            </w:r>
            <w:r w:rsidRPr="00CB26FF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5202F51E" w14:textId="77777777" w:rsidR="00A219A9" w:rsidRDefault="00CA47F1" w:rsidP="0084391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Hands on session –ABPI (HL</w:t>
            </w:r>
            <w:r w:rsidR="00A219A9" w:rsidRPr="00CB26FF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5848BF3E" w14:textId="085222A5" w:rsidR="007F5F86" w:rsidRPr="00247F08" w:rsidRDefault="007F5F86" w:rsidP="0084391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color w:val="00B050"/>
                <w:sz w:val="22"/>
                <w:szCs w:val="22"/>
              </w:rPr>
            </w:pPr>
            <w:r w:rsidRPr="00247F0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</w:rPr>
              <w:t>Room</w:t>
            </w:r>
            <w:proofErr w:type="gramStart"/>
            <w:r w:rsidRPr="00247F0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</w:rPr>
              <w:t xml:space="preserve">: </w:t>
            </w:r>
            <w:r w:rsidR="007D40DC" w:rsidRPr="00247F08">
              <w:rPr>
                <w:rFonts w:ascii="Calibri" w:eastAsia="Calibri" w:hAnsi="Calibri"/>
                <w:b/>
                <w:i/>
                <w:sz w:val="22"/>
                <w:szCs w:val="22"/>
              </w:rPr>
              <w:t>:</w:t>
            </w:r>
            <w:proofErr w:type="gramEnd"/>
            <w:r w:rsidR="007D40DC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  <w:r w:rsidR="007D40DC" w:rsidRPr="007D40DC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>70 Oxford Street Building</w:t>
            </w:r>
            <w:r w:rsidRPr="00BE2061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LB.02</w:t>
            </w:r>
          </w:p>
        </w:tc>
        <w:tc>
          <w:tcPr>
            <w:tcW w:w="1980" w:type="dxa"/>
            <w:vAlign w:val="center"/>
          </w:tcPr>
          <w:p w14:paraId="79DD905A" w14:textId="77777777" w:rsidR="00A219A9" w:rsidRPr="007D43DC" w:rsidRDefault="00A219A9" w:rsidP="0065526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C1ED9" w:rsidRPr="007D43DC" w14:paraId="28112EEF" w14:textId="77777777" w:rsidTr="009540D1">
        <w:trPr>
          <w:cantSplit/>
          <w:trHeight w:val="2072"/>
        </w:trPr>
        <w:tc>
          <w:tcPr>
            <w:tcW w:w="1274" w:type="dxa"/>
            <w:shd w:val="clear" w:color="auto" w:fill="D9D9D9" w:themeFill="background1" w:themeFillShade="D9"/>
          </w:tcPr>
          <w:p w14:paraId="121820ED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42B3E07D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Tuesday</w:t>
            </w:r>
          </w:p>
          <w:p w14:paraId="09B804B0" w14:textId="2DDC9D1C" w:rsidR="000C1ED9" w:rsidRDefault="004A7BCA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  <w:r w:rsidR="000C1ED9">
              <w:rPr>
                <w:rFonts w:asciiTheme="minorHAnsi" w:hAnsiTheme="minorHAnsi"/>
                <w:sz w:val="22"/>
              </w:rPr>
              <w:t>/10/1</w:t>
            </w:r>
            <w:r w:rsidR="0026549F">
              <w:rPr>
                <w:rFonts w:asciiTheme="minorHAnsi" w:hAnsiTheme="minorHAnsi"/>
                <w:sz w:val="22"/>
              </w:rPr>
              <w:t>9</w:t>
            </w:r>
          </w:p>
          <w:p w14:paraId="73988F47" w14:textId="77777777" w:rsidR="000C1ED9" w:rsidRPr="00DC159E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30" w:type="dxa"/>
            <w:vAlign w:val="center"/>
          </w:tcPr>
          <w:p w14:paraId="09878FB3" w14:textId="5C4E5D40" w:rsidR="000C1ED9" w:rsidRDefault="0065526D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9E386F">
              <w:rPr>
                <w:rFonts w:ascii="Calibri" w:eastAsia="Calibri" w:hAnsi="Calibri"/>
                <w:sz w:val="22"/>
                <w:szCs w:val="22"/>
              </w:rPr>
              <w:t>10</w:t>
            </w:r>
            <w:r w:rsidR="000C1ED9" w:rsidRPr="009E386F">
              <w:rPr>
                <w:rFonts w:ascii="Calibri" w:eastAsia="Calibri" w:hAnsi="Calibri"/>
                <w:sz w:val="22"/>
                <w:szCs w:val="22"/>
              </w:rPr>
              <w:t>.00 – 1</w:t>
            </w:r>
            <w:r w:rsidRPr="009E386F">
              <w:rPr>
                <w:rFonts w:ascii="Calibri" w:eastAsia="Calibri" w:hAnsi="Calibri"/>
                <w:sz w:val="22"/>
                <w:szCs w:val="22"/>
              </w:rPr>
              <w:t>2</w:t>
            </w:r>
            <w:r w:rsidR="000C1ED9" w:rsidRPr="009E386F">
              <w:rPr>
                <w:rFonts w:ascii="Calibri" w:eastAsia="Calibri" w:hAnsi="Calibri"/>
                <w:sz w:val="22"/>
                <w:szCs w:val="22"/>
              </w:rPr>
              <w:t>.00 Carotid arteries/TIA/</w:t>
            </w:r>
            <w:proofErr w:type="gramStart"/>
            <w:r w:rsidR="000C1ED9" w:rsidRPr="009E386F">
              <w:rPr>
                <w:rFonts w:ascii="Calibri" w:eastAsia="Calibri" w:hAnsi="Calibri"/>
                <w:sz w:val="22"/>
                <w:szCs w:val="22"/>
              </w:rPr>
              <w:t>Stroke  –</w:t>
            </w:r>
            <w:proofErr w:type="gramEnd"/>
            <w:r w:rsidR="000C1ED9" w:rsidRPr="009E386F">
              <w:rPr>
                <w:rFonts w:ascii="Calibri" w:eastAsia="Calibri" w:hAnsi="Calibri"/>
                <w:sz w:val="22"/>
                <w:szCs w:val="22"/>
              </w:rPr>
              <w:t xml:space="preserve"> (AT)</w:t>
            </w:r>
          </w:p>
          <w:p w14:paraId="34873F48" w14:textId="77777777" w:rsidR="000C1ED9" w:rsidRDefault="009E386F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CB26FF">
              <w:rPr>
                <w:rFonts w:ascii="Calibri" w:eastAsia="Calibri" w:hAnsi="Calibri"/>
                <w:sz w:val="22"/>
                <w:szCs w:val="22"/>
              </w:rPr>
              <w:t xml:space="preserve">(Anatomy/physiology, risk factors, signs and symptoms, patient pathway, NICE guidance, the role of the vascular </w:t>
            </w:r>
            <w:proofErr w:type="gramStart"/>
            <w:r w:rsidR="000C1ED9" w:rsidRPr="00CB26FF">
              <w:rPr>
                <w:rFonts w:ascii="Calibri" w:eastAsia="Calibri" w:hAnsi="Calibri"/>
                <w:sz w:val="22"/>
                <w:szCs w:val="22"/>
              </w:rPr>
              <w:t>scientist )</w:t>
            </w:r>
            <w:proofErr w:type="gramEnd"/>
          </w:p>
          <w:p w14:paraId="30A075D5" w14:textId="45972CBE" w:rsidR="007F5F86" w:rsidRPr="00247F08" w:rsidRDefault="007F5F86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E845D4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>J</w:t>
            </w:r>
            <w:r w:rsidR="007D40DC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>ohn Dalton</w:t>
            </w:r>
            <w:r w:rsidRPr="00E845D4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 xml:space="preserve"> E221</w:t>
            </w:r>
          </w:p>
        </w:tc>
        <w:tc>
          <w:tcPr>
            <w:tcW w:w="1842" w:type="dxa"/>
          </w:tcPr>
          <w:p w14:paraId="16D541E0" w14:textId="77777777" w:rsidR="000C1ED9" w:rsidRDefault="000C1ED9"/>
        </w:tc>
        <w:tc>
          <w:tcPr>
            <w:tcW w:w="4148" w:type="dxa"/>
            <w:vAlign w:val="center"/>
          </w:tcPr>
          <w:p w14:paraId="61698944" w14:textId="3AAADF79" w:rsidR="005725C4" w:rsidRDefault="00591A88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  <w:r w:rsidR="005725C4">
              <w:rPr>
                <w:rFonts w:ascii="Calibri" w:eastAsia="Calibri" w:hAnsi="Calibri"/>
                <w:sz w:val="22"/>
                <w:szCs w:val="22"/>
              </w:rPr>
              <w:t>-</w:t>
            </w:r>
            <w:r w:rsidR="00FA6F51">
              <w:rPr>
                <w:rFonts w:ascii="Calibri" w:eastAsia="Calibri" w:hAnsi="Calibri"/>
                <w:sz w:val="22"/>
                <w:szCs w:val="22"/>
              </w:rPr>
              <w:t>4/</w:t>
            </w:r>
            <w:r w:rsidR="005725C4">
              <w:rPr>
                <w:rFonts w:ascii="Calibri" w:eastAsia="Calibri" w:hAnsi="Calibri"/>
                <w:sz w:val="22"/>
                <w:szCs w:val="22"/>
              </w:rPr>
              <w:t>5</w:t>
            </w:r>
          </w:p>
          <w:p w14:paraId="5BBF44B1" w14:textId="1137BA29" w:rsidR="000C1ED9" w:rsidRDefault="000C1ED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Hands on session – Carotid scanning and machine controls – </w:t>
            </w:r>
            <w:r w:rsidRPr="009E386F">
              <w:rPr>
                <w:rFonts w:ascii="Calibri" w:eastAsia="Calibri" w:hAnsi="Calibri"/>
                <w:sz w:val="22"/>
                <w:szCs w:val="22"/>
              </w:rPr>
              <w:t>(AT, AJ)</w:t>
            </w:r>
          </w:p>
          <w:p w14:paraId="21ED5ED5" w14:textId="641F6A25" w:rsidR="00C06018" w:rsidRDefault="00C06018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Group split across two rooms:</w:t>
            </w:r>
          </w:p>
          <w:p w14:paraId="0E4CEB85" w14:textId="6691CD41" w:rsidR="002B023B" w:rsidRPr="00247F08" w:rsidRDefault="007F5F86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</w:rPr>
            </w:pPr>
            <w:r w:rsidRPr="000A2FA7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J</w:t>
            </w:r>
            <w:r w:rsidR="007D40DC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ohn </w:t>
            </w:r>
            <w:r w:rsidRPr="000A2FA7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D</w:t>
            </w:r>
            <w:r w:rsidR="007D40DC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alton</w:t>
            </w:r>
            <w:r w:rsidRPr="000A2FA7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Tower 0.08 </w:t>
            </w:r>
            <w:r w:rsidR="00C0601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(AT) </w:t>
            </w:r>
            <w:r w:rsidRPr="000A2FA7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and J</w:t>
            </w:r>
            <w:r w:rsidR="007D40DC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ohn </w:t>
            </w:r>
            <w:r w:rsidRPr="000A2FA7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D</w:t>
            </w:r>
            <w:r w:rsidR="007D40DC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alton</w:t>
            </w:r>
            <w:r w:rsidRPr="000A2FA7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</w:t>
            </w:r>
            <w:r w:rsidRPr="00C0601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E219</w:t>
            </w:r>
            <w:r w:rsidR="00C06018" w:rsidRPr="00C0601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(AJ)</w:t>
            </w:r>
          </w:p>
        </w:tc>
        <w:tc>
          <w:tcPr>
            <w:tcW w:w="1980" w:type="dxa"/>
          </w:tcPr>
          <w:p w14:paraId="37F4092F" w14:textId="77777777" w:rsidR="000C1ED9" w:rsidRDefault="000C1ED9"/>
        </w:tc>
      </w:tr>
      <w:tr w:rsidR="000C1ED9" w:rsidRPr="007D43DC" w14:paraId="64DDB51E" w14:textId="77777777" w:rsidTr="009540D1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14:paraId="36425F04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2B43EE47" w14:textId="78589D1C" w:rsidR="000C1ED9" w:rsidRPr="00DC159E" w:rsidRDefault="004A7BCA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Wednesday 16</w:t>
            </w:r>
            <w:r w:rsidR="000C1ED9">
              <w:rPr>
                <w:rFonts w:asciiTheme="minorHAnsi" w:hAnsiTheme="minorHAnsi"/>
                <w:sz w:val="22"/>
              </w:rPr>
              <w:t>/10/1</w:t>
            </w:r>
            <w:r w:rsidR="0026549F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4930" w:type="dxa"/>
            <w:vAlign w:val="center"/>
          </w:tcPr>
          <w:p w14:paraId="1D746D0C" w14:textId="07A69104" w:rsidR="00FD6658" w:rsidRPr="005725C4" w:rsidRDefault="00FD6658" w:rsidP="00FD6658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>9.00 – 10.00 Ultrasound safety/limitations (FH)</w:t>
            </w:r>
          </w:p>
          <w:p w14:paraId="6818DAC1" w14:textId="54788459" w:rsidR="000C1ED9" w:rsidRPr="005725C4" w:rsidRDefault="000C1ED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10.00-1.00 </w:t>
            </w:r>
            <w:r w:rsidR="0065526D" w:rsidRPr="005725C4">
              <w:rPr>
                <w:rFonts w:ascii="Calibri" w:eastAsia="Calibri" w:hAnsi="Calibri"/>
                <w:sz w:val="22"/>
                <w:szCs w:val="22"/>
              </w:rPr>
              <w:t>Venous/</w:t>
            </w:r>
            <w:proofErr w:type="gramStart"/>
            <w:r w:rsidR="0065526D" w:rsidRPr="005725C4">
              <w:rPr>
                <w:rFonts w:ascii="Calibri" w:eastAsia="Calibri" w:hAnsi="Calibri"/>
                <w:sz w:val="22"/>
                <w:szCs w:val="22"/>
              </w:rPr>
              <w:t>DVT  -</w:t>
            </w:r>
            <w:proofErr w:type="gramEnd"/>
            <w:r w:rsidR="0065526D" w:rsidRPr="005725C4"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r w:rsidR="005C17CC" w:rsidRPr="005725C4">
              <w:rPr>
                <w:rFonts w:ascii="Calibri" w:eastAsia="Calibri" w:hAnsi="Calibri"/>
                <w:sz w:val="22"/>
                <w:szCs w:val="22"/>
              </w:rPr>
              <w:t>SR</w:t>
            </w:r>
            <w:r w:rsidRPr="005725C4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223E5B15" w14:textId="77777777" w:rsidR="000C1ED9" w:rsidRDefault="005725C4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>(Anatomy/physiology, risk factors, signs and symptoms, patient pathway/treatments, NICE guidance, the role of the vascular scientist)</w:t>
            </w:r>
          </w:p>
          <w:p w14:paraId="1C8D0A76" w14:textId="5CEF2D00" w:rsidR="007F5F86" w:rsidRPr="00247F08" w:rsidRDefault="007F5F86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2278CA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>A</w:t>
            </w:r>
            <w:r w:rsidR="002278CA" w:rsidRPr="002278CA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 xml:space="preserve">ll </w:t>
            </w:r>
            <w:r w:rsidRPr="002278CA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>S</w:t>
            </w:r>
            <w:r w:rsidR="002278CA" w:rsidRPr="002278CA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>aints</w:t>
            </w:r>
            <w:r w:rsidRPr="002278CA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 xml:space="preserve"> Lecture theatre 3</w:t>
            </w:r>
            <w:r w:rsidRPr="002278CA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  <w:vertAlign w:val="superscript"/>
              </w:rPr>
              <w:t>rd</w:t>
            </w:r>
            <w:r w:rsidRPr="002278CA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 xml:space="preserve"> floor</w:t>
            </w:r>
            <w:r w:rsidRPr="00247F08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9D71D5E" w14:textId="77777777" w:rsidR="000C1ED9" w:rsidRDefault="000C1ED9"/>
        </w:tc>
        <w:tc>
          <w:tcPr>
            <w:tcW w:w="4148" w:type="dxa"/>
            <w:vAlign w:val="center"/>
          </w:tcPr>
          <w:p w14:paraId="483F8551" w14:textId="136721B3" w:rsidR="005725C4" w:rsidRDefault="005725C4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2-5</w:t>
            </w:r>
          </w:p>
          <w:p w14:paraId="2E9191C2" w14:textId="2437E94E" w:rsidR="000C1ED9" w:rsidRDefault="000C1ED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Hands on session – DVT scanning and machine controls – will be scanning each other, please wear clothing which will </w:t>
            </w:r>
            <w:r w:rsidR="0065526D" w:rsidRPr="005725C4">
              <w:rPr>
                <w:rFonts w:ascii="Calibri" w:eastAsia="Calibri" w:hAnsi="Calibri"/>
                <w:sz w:val="22"/>
                <w:szCs w:val="22"/>
              </w:rPr>
              <w:t xml:space="preserve">allow access to calf. (LH and </w:t>
            </w:r>
            <w:r w:rsidR="00D8373F" w:rsidRPr="005725C4">
              <w:rPr>
                <w:rFonts w:ascii="Calibri" w:eastAsia="Calibri" w:hAnsi="Calibri"/>
                <w:sz w:val="22"/>
                <w:szCs w:val="22"/>
              </w:rPr>
              <w:t>EB</w:t>
            </w:r>
            <w:r w:rsidRPr="005725C4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0FFE2357" w14:textId="303CF968" w:rsidR="00C06018" w:rsidRDefault="00C06018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Group split across two rooms:</w:t>
            </w:r>
          </w:p>
          <w:p w14:paraId="7C8E8A71" w14:textId="547C1B9D" w:rsidR="00812F03" w:rsidRPr="00247F08" w:rsidRDefault="007F5F86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</w:rPr>
            </w:pPr>
            <w:r w:rsidRPr="002278CA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J</w:t>
            </w:r>
            <w:r w:rsidR="007D40DC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ohn Dalton</w:t>
            </w:r>
            <w:r w:rsidRPr="002278CA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Tower 0.08</w:t>
            </w:r>
            <w:r w:rsidR="00C0601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(</w:t>
            </w:r>
            <w:proofErr w:type="gramStart"/>
            <w:r w:rsidR="00C0601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LH) </w:t>
            </w:r>
            <w:r w:rsidRPr="002278CA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and</w:t>
            </w:r>
            <w:proofErr w:type="gramEnd"/>
            <w:r w:rsidRPr="002278CA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J</w:t>
            </w:r>
            <w:r w:rsidR="007D40DC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ohn Dalton</w:t>
            </w:r>
            <w:r w:rsidRPr="002278CA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</w:t>
            </w:r>
            <w:r w:rsidRPr="00C0601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E219</w:t>
            </w:r>
            <w:r w:rsidR="00C06018" w:rsidRPr="00C0601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(EB)</w:t>
            </w:r>
          </w:p>
        </w:tc>
        <w:tc>
          <w:tcPr>
            <w:tcW w:w="1980" w:type="dxa"/>
          </w:tcPr>
          <w:p w14:paraId="03621574" w14:textId="77777777" w:rsidR="000C1ED9" w:rsidRDefault="000C1ED9"/>
        </w:tc>
      </w:tr>
      <w:tr w:rsidR="000C1ED9" w:rsidRPr="007D43DC" w14:paraId="453E8A2A" w14:textId="77777777" w:rsidTr="009540D1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14:paraId="287A1FA9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701D4F1D" w14:textId="0A0EE5F4" w:rsidR="000C1ED9" w:rsidRPr="00DC159E" w:rsidRDefault="004A7BCA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Thursday 17</w:t>
            </w:r>
            <w:r w:rsidR="000C1ED9">
              <w:rPr>
                <w:rFonts w:asciiTheme="minorHAnsi" w:hAnsiTheme="minorHAnsi"/>
                <w:sz w:val="22"/>
              </w:rPr>
              <w:t>/10/1</w:t>
            </w:r>
            <w:r w:rsidR="0026549F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4930" w:type="dxa"/>
            <w:vAlign w:val="center"/>
          </w:tcPr>
          <w:p w14:paraId="2F70F8A2" w14:textId="25641FD7" w:rsidR="000C1ED9" w:rsidRPr="005725C4" w:rsidRDefault="008C38F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9-10</w:t>
            </w:r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 xml:space="preserve"> Vascular specialist </w:t>
            </w:r>
            <w:proofErr w:type="gramStart"/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>nurse  -</w:t>
            </w:r>
            <w:proofErr w:type="gramEnd"/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 xml:space="preserve"> (GO)</w:t>
            </w:r>
          </w:p>
          <w:p w14:paraId="1BFF2450" w14:textId="76847B2F" w:rsidR="000C1ED9" w:rsidRPr="005725C4" w:rsidRDefault="005725C4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>(PVD – exercise clinics, post thrombotic limb/ulcers)</w:t>
            </w:r>
          </w:p>
          <w:p w14:paraId="2620D327" w14:textId="5AF654F9" w:rsidR="000C1ED9" w:rsidRPr="000B2021" w:rsidRDefault="000C1ED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0B2021">
              <w:rPr>
                <w:rFonts w:ascii="Calibri" w:eastAsia="Calibri" w:hAnsi="Calibri"/>
                <w:sz w:val="22"/>
                <w:szCs w:val="22"/>
              </w:rPr>
              <w:t>1</w:t>
            </w:r>
            <w:r w:rsidR="008C38F9" w:rsidRPr="000B2021">
              <w:rPr>
                <w:rFonts w:ascii="Calibri" w:eastAsia="Calibri" w:hAnsi="Calibri"/>
                <w:sz w:val="22"/>
                <w:szCs w:val="22"/>
              </w:rPr>
              <w:t>0</w:t>
            </w:r>
            <w:r w:rsidRPr="000B2021">
              <w:rPr>
                <w:rFonts w:ascii="Calibri" w:eastAsia="Calibri" w:hAnsi="Calibri"/>
                <w:sz w:val="22"/>
                <w:szCs w:val="22"/>
              </w:rPr>
              <w:t xml:space="preserve">.00 – 12.00 Vascular Radiology </w:t>
            </w:r>
            <w:r w:rsidR="008C38F9" w:rsidRPr="000B2021">
              <w:rPr>
                <w:rFonts w:ascii="Calibri" w:eastAsia="Calibri" w:hAnsi="Calibri"/>
                <w:sz w:val="22"/>
                <w:szCs w:val="22"/>
              </w:rPr>
              <w:t>&amp; surgery</w:t>
            </w:r>
            <w:r w:rsidR="000B2021" w:rsidRPr="000B2021">
              <w:rPr>
                <w:rFonts w:ascii="Calibri" w:eastAsia="Calibri" w:hAnsi="Calibri"/>
                <w:sz w:val="22"/>
                <w:szCs w:val="22"/>
              </w:rPr>
              <w:t xml:space="preserve"> (JVS)</w:t>
            </w:r>
          </w:p>
          <w:p w14:paraId="54513A96" w14:textId="1F6FB33C" w:rsidR="000C1ED9" w:rsidRDefault="00AE4181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 xml:space="preserve">(PVD – </w:t>
            </w:r>
            <w:proofErr w:type="spellStart"/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>diag</w:t>
            </w:r>
            <w:proofErr w:type="spellEnd"/>
            <w:r w:rsidR="000C1ED9" w:rsidRPr="005725C4">
              <w:rPr>
                <w:rFonts w:ascii="Calibri" w:eastAsia="Calibri" w:hAnsi="Calibri"/>
                <w:sz w:val="22"/>
                <w:szCs w:val="22"/>
              </w:rPr>
              <w:t xml:space="preserve"> and treatment, Carotid - treatment, Venous – thrombolysis/IVC filter) </w:t>
            </w:r>
            <w:bookmarkStart w:id="0" w:name="_GoBack"/>
            <w:bookmarkEnd w:id="0"/>
          </w:p>
          <w:p w14:paraId="1B3BCF81" w14:textId="5B6E57E1" w:rsidR="008C38F9" w:rsidRPr="005725C4" w:rsidRDefault="008C38F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>(Surgical procedures and the treatment of PVD, Carotid disease</w:t>
            </w:r>
            <w:r w:rsidR="007D40DC">
              <w:rPr>
                <w:rFonts w:ascii="Calibri" w:eastAsia="Calibri" w:hAnsi="Calibri"/>
                <w:sz w:val="22"/>
                <w:szCs w:val="22"/>
              </w:rPr>
              <w:t xml:space="preserve"> &amp;</w:t>
            </w: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deep venous </w:t>
            </w:r>
            <w:r w:rsidRPr="005725C4">
              <w:rPr>
                <w:rFonts w:ascii="Calibri" w:eastAsia="Calibri" w:hAnsi="Calibri"/>
                <w:sz w:val="22"/>
                <w:szCs w:val="22"/>
              </w:rPr>
              <w:t>disease)</w:t>
            </w:r>
          </w:p>
          <w:p w14:paraId="273BF9D6" w14:textId="70032225" w:rsidR="000C1ED9" w:rsidRPr="00247F08" w:rsidRDefault="007F5F86" w:rsidP="00822AC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247F08">
              <w:rPr>
                <w:rFonts w:ascii="Calibri" w:eastAsia="Calibri" w:hAnsi="Calibri"/>
                <w:b/>
                <w:i/>
                <w:sz w:val="22"/>
                <w:szCs w:val="22"/>
              </w:rPr>
              <w:t>Room</w:t>
            </w:r>
            <w:r w:rsidRPr="00BE2061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 xml:space="preserve">: </w:t>
            </w:r>
            <w:r w:rsidR="000C1ED9" w:rsidRPr="00BE2061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 xml:space="preserve"> </w:t>
            </w:r>
            <w:r w:rsidR="007D40DC" w:rsidRPr="007D40DC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>70 Oxford Street Building</w:t>
            </w:r>
            <w:r w:rsidRPr="00BE2061">
              <w:rPr>
                <w:rFonts w:ascii="Calibri" w:eastAsia="Calibri" w:hAnsi="Calibri"/>
                <w:b/>
                <w:i/>
                <w:sz w:val="22"/>
                <w:szCs w:val="22"/>
                <w:highlight w:val="green"/>
              </w:rPr>
              <w:t xml:space="preserve"> G.09</w:t>
            </w:r>
          </w:p>
        </w:tc>
        <w:tc>
          <w:tcPr>
            <w:tcW w:w="1842" w:type="dxa"/>
          </w:tcPr>
          <w:p w14:paraId="42EC5651" w14:textId="77777777" w:rsidR="000C1ED9" w:rsidRDefault="000C1ED9"/>
        </w:tc>
        <w:tc>
          <w:tcPr>
            <w:tcW w:w="4148" w:type="dxa"/>
            <w:vAlign w:val="center"/>
          </w:tcPr>
          <w:p w14:paraId="23379ABC" w14:textId="77777777" w:rsidR="000C1ED9" w:rsidRPr="005725C4" w:rsidRDefault="000C1ED9" w:rsidP="0010642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>2.00- 5.00</w:t>
            </w:r>
          </w:p>
          <w:p w14:paraId="2737D9CB" w14:textId="3FADECE6" w:rsidR="000C1ED9" w:rsidRDefault="000C1ED9" w:rsidP="00572B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5725C4">
              <w:rPr>
                <w:rFonts w:ascii="Calibri" w:eastAsia="Calibri" w:hAnsi="Calibri"/>
                <w:sz w:val="22"/>
                <w:szCs w:val="22"/>
              </w:rPr>
              <w:t>Case studies (</w:t>
            </w:r>
            <w:r w:rsidR="009E01B7">
              <w:rPr>
                <w:rFonts w:ascii="Calibri" w:eastAsia="Calibri" w:hAnsi="Calibri"/>
                <w:sz w:val="22"/>
                <w:szCs w:val="22"/>
              </w:rPr>
              <w:t>TC</w:t>
            </w:r>
            <w:r w:rsidRPr="005725C4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5868B5DD" w14:textId="77777777" w:rsidR="007F5F86" w:rsidRDefault="005725C4" w:rsidP="00822AC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CB26F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C1ED9" w:rsidRPr="00CB26FF">
              <w:rPr>
                <w:rFonts w:ascii="Calibri" w:eastAsia="Calibri" w:hAnsi="Calibri"/>
                <w:sz w:val="22"/>
                <w:szCs w:val="22"/>
              </w:rPr>
              <w:t xml:space="preserve">(Peripheral Vascular Disease, Cerebrovascular disease/stroke, DVT)   </w:t>
            </w:r>
          </w:p>
          <w:p w14:paraId="24AAFCC4" w14:textId="16DCC7A8" w:rsidR="000C1ED9" w:rsidRPr="00247F08" w:rsidRDefault="007F5F86" w:rsidP="00822AC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2278CA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Room: S</w:t>
            </w:r>
            <w:r w:rsidR="007D40DC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andra </w:t>
            </w:r>
            <w:proofErr w:type="spellStart"/>
            <w:r w:rsidRPr="002278CA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B</w:t>
            </w:r>
            <w:r w:rsidR="007D40DC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>urslem</w:t>
            </w:r>
            <w:proofErr w:type="spellEnd"/>
            <w:r w:rsidRPr="002278CA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  <w:highlight w:val="green"/>
              </w:rPr>
              <w:t xml:space="preserve"> 2.05</w:t>
            </w:r>
            <w:r w:rsidRPr="00247F08">
              <w:rPr>
                <w:rFonts w:ascii="Calibri" w:eastAsia="Calibri" w:hAnsi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4EAFB1A3" w14:textId="77777777" w:rsidR="000C1ED9" w:rsidRDefault="000C1ED9" w:rsidP="0065526D">
            <w:pPr>
              <w:pStyle w:val="PlainText"/>
            </w:pPr>
          </w:p>
        </w:tc>
      </w:tr>
      <w:tr w:rsidR="000C1ED9" w:rsidRPr="007D43DC" w14:paraId="68AD7AB4" w14:textId="77777777" w:rsidTr="009540D1">
        <w:trPr>
          <w:cantSplit/>
          <w:trHeight w:val="690"/>
        </w:trPr>
        <w:tc>
          <w:tcPr>
            <w:tcW w:w="1274" w:type="dxa"/>
            <w:shd w:val="clear" w:color="auto" w:fill="D9D9D9" w:themeFill="background1" w:themeFillShade="D9"/>
          </w:tcPr>
          <w:p w14:paraId="0B473FD5" w14:textId="77777777"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4768884C" w14:textId="0C6D0A97" w:rsidR="000C1ED9" w:rsidRPr="00DC159E" w:rsidRDefault="004A7BCA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Friday 18</w:t>
            </w:r>
            <w:r w:rsidR="000C1ED9">
              <w:rPr>
                <w:rFonts w:asciiTheme="minorHAnsi" w:hAnsiTheme="minorHAnsi"/>
                <w:sz w:val="22"/>
              </w:rPr>
              <w:t>/10/1</w:t>
            </w:r>
            <w:r w:rsidR="0026549F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4930" w:type="dxa"/>
            <w:vAlign w:val="center"/>
          </w:tcPr>
          <w:p w14:paraId="1041B51D" w14:textId="0C1D61F1" w:rsidR="000C1ED9" w:rsidRPr="00247F08" w:rsidRDefault="000C1ED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CDC36C" w14:textId="77777777" w:rsidR="000C1ED9" w:rsidRDefault="000C1ED9"/>
        </w:tc>
        <w:tc>
          <w:tcPr>
            <w:tcW w:w="4148" w:type="dxa"/>
            <w:vAlign w:val="center"/>
          </w:tcPr>
          <w:p w14:paraId="47CECE51" w14:textId="19BEDBC9" w:rsidR="000C1ED9" w:rsidRPr="00247F08" w:rsidRDefault="000C1ED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3CDC939" w14:textId="77777777" w:rsidR="000C1ED9" w:rsidRPr="007D43DC" w:rsidRDefault="000C1ED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24933EA" w14:textId="7B269082" w:rsidR="0072357D" w:rsidRPr="00CB26FF" w:rsidRDefault="009E1C6D">
      <w:r w:rsidRPr="00C110D4">
        <w:rPr>
          <w:color w:val="00B050"/>
        </w:rPr>
        <w:t>AT – Mrs Abigail Thrush</w:t>
      </w:r>
      <w:r w:rsidR="00572B05" w:rsidRPr="00CB26FF">
        <w:tab/>
      </w:r>
      <w:r w:rsidR="00572B05" w:rsidRPr="00B92BE0">
        <w:rPr>
          <w:color w:val="00B050"/>
        </w:rPr>
        <w:t xml:space="preserve"> </w:t>
      </w:r>
      <w:r w:rsidR="003F203C" w:rsidRPr="00B92BE0">
        <w:rPr>
          <w:color w:val="00B050"/>
        </w:rPr>
        <w:t xml:space="preserve">AJ – Ms Anna Jerram </w:t>
      </w:r>
      <w:r w:rsidR="005B4FCC" w:rsidRPr="00B92BE0">
        <w:rPr>
          <w:color w:val="00B050"/>
        </w:rPr>
        <w:t>MFT</w:t>
      </w:r>
      <w:r w:rsidR="00CF4152">
        <w:rPr>
          <w:color w:val="00B050"/>
        </w:rPr>
        <w:t xml:space="preserve"> </w:t>
      </w:r>
      <w:r w:rsidR="00CF4152">
        <w:rPr>
          <w:color w:val="00B050"/>
        </w:rPr>
        <w:tab/>
        <w:t>SR – Mr Steven Rogers</w:t>
      </w:r>
      <w:r w:rsidR="00D8373F">
        <w:rPr>
          <w:color w:val="00B050"/>
        </w:rPr>
        <w:t xml:space="preserve"> IVS</w:t>
      </w:r>
      <w:r w:rsidR="00D8373F">
        <w:rPr>
          <w:color w:val="00B050"/>
        </w:rPr>
        <w:tab/>
      </w:r>
      <w:r w:rsidR="007D40DC">
        <w:rPr>
          <w:color w:val="00B050"/>
        </w:rPr>
        <w:t xml:space="preserve">           </w:t>
      </w:r>
      <w:r w:rsidR="00D8373F">
        <w:rPr>
          <w:color w:val="00B050"/>
        </w:rPr>
        <w:t>EB – Ms Emma Blair MFT</w:t>
      </w:r>
    </w:p>
    <w:p w14:paraId="2D5980C2" w14:textId="7C626783" w:rsidR="008B5D9E" w:rsidRPr="00957687" w:rsidRDefault="00CA47F1">
      <w:pPr>
        <w:rPr>
          <w:rFonts w:ascii="Calibri" w:eastAsia="Calibri" w:hAnsi="Calibri"/>
          <w:color w:val="92D050"/>
          <w:sz w:val="22"/>
          <w:szCs w:val="22"/>
        </w:rPr>
      </w:pPr>
      <w:r w:rsidRPr="00B92BE0">
        <w:rPr>
          <w:color w:val="00B050"/>
        </w:rPr>
        <w:t>HL –</w:t>
      </w:r>
      <w:r w:rsidR="007D40DC">
        <w:rPr>
          <w:color w:val="00B050"/>
        </w:rPr>
        <w:t xml:space="preserve"> </w:t>
      </w:r>
      <w:r w:rsidRPr="00B92BE0">
        <w:rPr>
          <w:color w:val="00B050"/>
        </w:rPr>
        <w:t>Hannah Leonard</w:t>
      </w:r>
      <w:r w:rsidR="00AA2AA0" w:rsidRPr="00B92BE0">
        <w:rPr>
          <w:color w:val="00B050"/>
        </w:rPr>
        <w:t xml:space="preserve"> IVS</w:t>
      </w:r>
      <w:r w:rsidR="00583606" w:rsidRPr="00CB26FF">
        <w:tab/>
      </w:r>
      <w:r w:rsidR="00583606" w:rsidRPr="00C110D4">
        <w:rPr>
          <w:color w:val="00B050"/>
        </w:rPr>
        <w:t>JVS – Mr JV Sm</w:t>
      </w:r>
      <w:r w:rsidR="003F203C" w:rsidRPr="00C110D4">
        <w:rPr>
          <w:color w:val="00B050"/>
        </w:rPr>
        <w:t>yth MFT</w:t>
      </w:r>
      <w:r w:rsidR="003F203C" w:rsidRPr="00C110D4">
        <w:rPr>
          <w:color w:val="00B050"/>
        </w:rPr>
        <w:tab/>
      </w:r>
      <w:r w:rsidR="003F203C" w:rsidRPr="00CB26FF">
        <w:tab/>
      </w:r>
      <w:r w:rsidR="003F203C" w:rsidRPr="00B92BE0">
        <w:rPr>
          <w:color w:val="00B050"/>
        </w:rPr>
        <w:t xml:space="preserve">LH – Ms Laura </w:t>
      </w:r>
      <w:proofErr w:type="gramStart"/>
      <w:r w:rsidR="003F203C" w:rsidRPr="00B92BE0">
        <w:rPr>
          <w:color w:val="00B050"/>
        </w:rPr>
        <w:t xml:space="preserve">Haworth  </w:t>
      </w:r>
      <w:r w:rsidR="00583606" w:rsidRPr="00B92BE0">
        <w:rPr>
          <w:color w:val="00B050"/>
        </w:rPr>
        <w:t>MFT</w:t>
      </w:r>
      <w:proofErr w:type="gramEnd"/>
      <w:r w:rsidR="00C700DF" w:rsidRPr="00B92BE0">
        <w:rPr>
          <w:color w:val="00B050"/>
        </w:rPr>
        <w:t xml:space="preserve"> </w:t>
      </w:r>
      <w:r w:rsidR="00C700DF" w:rsidRPr="00CB26FF">
        <w:tab/>
      </w:r>
      <w:r w:rsidR="003F203C" w:rsidRPr="007D40DC">
        <w:rPr>
          <w:rFonts w:ascii="Calibri" w:eastAsia="Calibri" w:hAnsi="Calibri"/>
          <w:color w:val="00B050"/>
          <w:sz w:val="22"/>
          <w:szCs w:val="22"/>
        </w:rPr>
        <w:t xml:space="preserve">GO – Mr Gareth Owen </w:t>
      </w:r>
      <w:r w:rsidR="00F83C2B" w:rsidRPr="007D40DC">
        <w:rPr>
          <w:rFonts w:ascii="Calibri" w:eastAsia="Calibri" w:hAnsi="Calibri"/>
          <w:color w:val="00B050"/>
          <w:sz w:val="22"/>
          <w:szCs w:val="22"/>
        </w:rPr>
        <w:t>MFT</w:t>
      </w:r>
      <w:r w:rsidR="0065526D" w:rsidRPr="007D40DC">
        <w:rPr>
          <w:rFonts w:ascii="Calibri" w:eastAsia="Calibri" w:hAnsi="Calibri"/>
          <w:color w:val="00B050"/>
          <w:sz w:val="22"/>
          <w:szCs w:val="22"/>
        </w:rPr>
        <w:tab/>
      </w:r>
      <w:r w:rsidR="00957687" w:rsidRPr="007D40DC">
        <w:rPr>
          <w:rFonts w:ascii="Calibri" w:eastAsia="Calibri" w:hAnsi="Calibri"/>
          <w:color w:val="00B050"/>
          <w:sz w:val="22"/>
          <w:szCs w:val="22"/>
        </w:rPr>
        <w:t>FH – Fiona Heywood</w:t>
      </w:r>
      <w:r w:rsidR="007D40DC" w:rsidRPr="007D40DC">
        <w:rPr>
          <w:rFonts w:ascii="Calibri" w:eastAsia="Calibri" w:hAnsi="Calibri"/>
          <w:color w:val="00B050"/>
          <w:sz w:val="22"/>
          <w:szCs w:val="22"/>
        </w:rPr>
        <w:t xml:space="preserve"> IVS</w:t>
      </w:r>
    </w:p>
    <w:p w14:paraId="5DAD69C4" w14:textId="662A1123" w:rsidR="00CB26FF" w:rsidRDefault="009E01B7">
      <w:pPr>
        <w:rPr>
          <w:rFonts w:ascii="Calibri" w:eastAsia="Calibri" w:hAnsi="Calibri"/>
          <w:color w:val="00B050"/>
          <w:sz w:val="22"/>
          <w:szCs w:val="22"/>
        </w:rPr>
      </w:pPr>
      <w:r>
        <w:rPr>
          <w:rFonts w:ascii="Calibri" w:eastAsia="Calibri" w:hAnsi="Calibri"/>
          <w:color w:val="00B050"/>
          <w:sz w:val="22"/>
          <w:szCs w:val="22"/>
        </w:rPr>
        <w:t>TC – Toni Cooper MFT</w:t>
      </w:r>
    </w:p>
    <w:p w14:paraId="77E82633" w14:textId="7D4CBB3E" w:rsidR="004D164E" w:rsidRPr="004D164E" w:rsidRDefault="005B6B99">
      <w:pPr>
        <w:rPr>
          <w:b/>
          <w:bCs/>
          <w:color w:val="FF0000"/>
          <w:sz w:val="24"/>
          <w:szCs w:val="24"/>
        </w:rPr>
      </w:pPr>
      <w:r w:rsidRPr="00C110D4">
        <w:rPr>
          <w:rFonts w:ascii="Calibri" w:eastAsia="Calibri" w:hAnsi="Calibri"/>
          <w:sz w:val="22"/>
          <w:szCs w:val="22"/>
        </w:rPr>
        <w:t>Philips x 2 +</w:t>
      </w:r>
      <w:r w:rsidR="005725C4">
        <w:rPr>
          <w:rFonts w:ascii="Calibri" w:eastAsia="Calibri" w:hAnsi="Calibri"/>
          <w:sz w:val="22"/>
          <w:szCs w:val="22"/>
        </w:rPr>
        <w:t xml:space="preserve"> 1x </w:t>
      </w:r>
      <w:r w:rsidRPr="00C110D4">
        <w:rPr>
          <w:rFonts w:ascii="Calibri" w:eastAsia="Calibri" w:hAnsi="Calibri"/>
          <w:sz w:val="22"/>
          <w:szCs w:val="22"/>
        </w:rPr>
        <w:t>cou</w:t>
      </w:r>
      <w:r w:rsidR="009F1E24" w:rsidRPr="00C110D4">
        <w:rPr>
          <w:rFonts w:ascii="Calibri" w:eastAsia="Calibri" w:hAnsi="Calibri"/>
          <w:sz w:val="22"/>
          <w:szCs w:val="22"/>
        </w:rPr>
        <w:t>c</w:t>
      </w:r>
      <w:r w:rsidR="005725C4">
        <w:rPr>
          <w:rFonts w:ascii="Calibri" w:eastAsia="Calibri" w:hAnsi="Calibri"/>
          <w:sz w:val="22"/>
          <w:szCs w:val="22"/>
        </w:rPr>
        <w:t>h</w:t>
      </w:r>
      <w:r w:rsidR="009F1E24" w:rsidRPr="00C110D4">
        <w:rPr>
          <w:rFonts w:ascii="Calibri" w:eastAsia="Calibri" w:hAnsi="Calibri"/>
          <w:sz w:val="22"/>
          <w:szCs w:val="22"/>
        </w:rPr>
        <w:t xml:space="preserve"> and </w:t>
      </w:r>
      <w:r w:rsidR="005725C4">
        <w:rPr>
          <w:rFonts w:ascii="Calibri" w:eastAsia="Calibri" w:hAnsi="Calibri"/>
          <w:sz w:val="22"/>
          <w:szCs w:val="22"/>
        </w:rPr>
        <w:t>Mindray</w:t>
      </w:r>
      <w:r w:rsidRPr="00C110D4">
        <w:rPr>
          <w:rFonts w:ascii="Calibri" w:eastAsia="Calibri" w:hAnsi="Calibri"/>
          <w:sz w:val="22"/>
          <w:szCs w:val="22"/>
        </w:rPr>
        <w:t xml:space="preserve"> x 2 + </w:t>
      </w:r>
      <w:r w:rsidR="005725C4">
        <w:rPr>
          <w:rFonts w:ascii="Calibri" w:eastAsia="Calibri" w:hAnsi="Calibri"/>
          <w:sz w:val="22"/>
          <w:szCs w:val="22"/>
        </w:rPr>
        <w:t xml:space="preserve">2 x </w:t>
      </w:r>
      <w:r w:rsidRPr="00C110D4">
        <w:rPr>
          <w:rFonts w:ascii="Calibri" w:eastAsia="Calibri" w:hAnsi="Calibri"/>
          <w:sz w:val="22"/>
          <w:szCs w:val="22"/>
        </w:rPr>
        <w:t>couches</w:t>
      </w:r>
      <w:r w:rsidR="003313A8">
        <w:rPr>
          <w:rFonts w:ascii="Calibri" w:eastAsia="Calibri" w:hAnsi="Calibri"/>
          <w:sz w:val="22"/>
          <w:szCs w:val="22"/>
        </w:rPr>
        <w:t xml:space="preserve">    </w:t>
      </w:r>
      <w:r w:rsidR="009F1E24" w:rsidRPr="00C110D4">
        <w:rPr>
          <w:rFonts w:ascii="Calibri" w:hAnsi="Calibri"/>
        </w:rPr>
        <w:t xml:space="preserve">Equipment delivery: Dave </w:t>
      </w:r>
      <w:proofErr w:type="spellStart"/>
      <w:r w:rsidR="009F1E24" w:rsidRPr="00C110D4">
        <w:rPr>
          <w:rFonts w:ascii="Calibri" w:hAnsi="Calibri"/>
        </w:rPr>
        <w:t>Maskew</w:t>
      </w:r>
      <w:proofErr w:type="spellEnd"/>
      <w:r w:rsidR="009F1E24">
        <w:rPr>
          <w:rFonts w:ascii="Calibri" w:hAnsi="Calibri"/>
        </w:rPr>
        <w:t>:    </w:t>
      </w:r>
      <w:hyperlink r:id="rId4" w:history="1">
        <w:r w:rsidR="009F1E24">
          <w:rPr>
            <w:rStyle w:val="Hyperlink"/>
            <w:rFonts w:ascii="Calibri" w:hAnsi="Calibri"/>
          </w:rPr>
          <w:t>D.Maskew@mmu.ac.uk</w:t>
        </w:r>
      </w:hyperlink>
    </w:p>
    <w:sectPr w:rsidR="004D164E" w:rsidRPr="004D164E" w:rsidSect="001D0D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A4"/>
    <w:rsid w:val="00013DF8"/>
    <w:rsid w:val="00023FB3"/>
    <w:rsid w:val="000A2FA7"/>
    <w:rsid w:val="000A77AE"/>
    <w:rsid w:val="000B2021"/>
    <w:rsid w:val="000C1ED9"/>
    <w:rsid w:val="000D71E3"/>
    <w:rsid w:val="000E777B"/>
    <w:rsid w:val="000F6DD0"/>
    <w:rsid w:val="00106429"/>
    <w:rsid w:val="001D0DA4"/>
    <w:rsid w:val="00215C4D"/>
    <w:rsid w:val="00223E75"/>
    <w:rsid w:val="002278CA"/>
    <w:rsid w:val="0023258A"/>
    <w:rsid w:val="00247F08"/>
    <w:rsid w:val="00252871"/>
    <w:rsid w:val="0026549F"/>
    <w:rsid w:val="002B023B"/>
    <w:rsid w:val="002B284A"/>
    <w:rsid w:val="002B471D"/>
    <w:rsid w:val="002C789F"/>
    <w:rsid w:val="002D3DC1"/>
    <w:rsid w:val="003313A8"/>
    <w:rsid w:val="003318FB"/>
    <w:rsid w:val="00351452"/>
    <w:rsid w:val="003A5760"/>
    <w:rsid w:val="003E1226"/>
    <w:rsid w:val="003F203C"/>
    <w:rsid w:val="00400D22"/>
    <w:rsid w:val="0043140F"/>
    <w:rsid w:val="004565F1"/>
    <w:rsid w:val="004703E1"/>
    <w:rsid w:val="004A1D87"/>
    <w:rsid w:val="004A7BCA"/>
    <w:rsid w:val="004D164E"/>
    <w:rsid w:val="00526ADC"/>
    <w:rsid w:val="005331C6"/>
    <w:rsid w:val="005402CD"/>
    <w:rsid w:val="0055505D"/>
    <w:rsid w:val="00560692"/>
    <w:rsid w:val="005725C4"/>
    <w:rsid w:val="00572B05"/>
    <w:rsid w:val="00583606"/>
    <w:rsid w:val="00591A88"/>
    <w:rsid w:val="005926E1"/>
    <w:rsid w:val="005B4FCC"/>
    <w:rsid w:val="005B6166"/>
    <w:rsid w:val="005B6B99"/>
    <w:rsid w:val="005C17CC"/>
    <w:rsid w:val="00627313"/>
    <w:rsid w:val="0065526D"/>
    <w:rsid w:val="0066274B"/>
    <w:rsid w:val="006C0A45"/>
    <w:rsid w:val="006F1C4A"/>
    <w:rsid w:val="00703749"/>
    <w:rsid w:val="00783A31"/>
    <w:rsid w:val="007D40DC"/>
    <w:rsid w:val="007F5F86"/>
    <w:rsid w:val="00812F03"/>
    <w:rsid w:val="00822AC6"/>
    <w:rsid w:val="0084391B"/>
    <w:rsid w:val="00855205"/>
    <w:rsid w:val="008B5D9E"/>
    <w:rsid w:val="008C38F9"/>
    <w:rsid w:val="008E4C5F"/>
    <w:rsid w:val="008F628D"/>
    <w:rsid w:val="00901801"/>
    <w:rsid w:val="0090208A"/>
    <w:rsid w:val="0095100D"/>
    <w:rsid w:val="009540D1"/>
    <w:rsid w:val="00957687"/>
    <w:rsid w:val="009D1E0C"/>
    <w:rsid w:val="009E01B7"/>
    <w:rsid w:val="009E1C6D"/>
    <w:rsid w:val="009E386F"/>
    <w:rsid w:val="009F1E24"/>
    <w:rsid w:val="009F54B6"/>
    <w:rsid w:val="00A219A9"/>
    <w:rsid w:val="00A24EA9"/>
    <w:rsid w:val="00A37CB1"/>
    <w:rsid w:val="00A43CD8"/>
    <w:rsid w:val="00AA2AA0"/>
    <w:rsid w:val="00AE4181"/>
    <w:rsid w:val="00B03113"/>
    <w:rsid w:val="00B36CB0"/>
    <w:rsid w:val="00B40960"/>
    <w:rsid w:val="00B92BE0"/>
    <w:rsid w:val="00B9513A"/>
    <w:rsid w:val="00BE2061"/>
    <w:rsid w:val="00BE720D"/>
    <w:rsid w:val="00C01086"/>
    <w:rsid w:val="00C06018"/>
    <w:rsid w:val="00C110D4"/>
    <w:rsid w:val="00C31309"/>
    <w:rsid w:val="00C700DF"/>
    <w:rsid w:val="00C810D1"/>
    <w:rsid w:val="00C861D1"/>
    <w:rsid w:val="00C91C01"/>
    <w:rsid w:val="00CA47F1"/>
    <w:rsid w:val="00CB26FF"/>
    <w:rsid w:val="00CF069F"/>
    <w:rsid w:val="00CF4152"/>
    <w:rsid w:val="00D021CB"/>
    <w:rsid w:val="00D8373F"/>
    <w:rsid w:val="00D86B2A"/>
    <w:rsid w:val="00DC159E"/>
    <w:rsid w:val="00E21520"/>
    <w:rsid w:val="00E308BE"/>
    <w:rsid w:val="00E729C5"/>
    <w:rsid w:val="00E845D4"/>
    <w:rsid w:val="00E9782C"/>
    <w:rsid w:val="00ED57F8"/>
    <w:rsid w:val="00EE3D95"/>
    <w:rsid w:val="00EF0E27"/>
    <w:rsid w:val="00EF78B5"/>
    <w:rsid w:val="00F06EC5"/>
    <w:rsid w:val="00F118DF"/>
    <w:rsid w:val="00F12F70"/>
    <w:rsid w:val="00F621B1"/>
    <w:rsid w:val="00F83C2B"/>
    <w:rsid w:val="00FA6F51"/>
    <w:rsid w:val="00FC29E1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17AA"/>
  <w15:docId w15:val="{D8D983F7-CC7C-49FE-BDDD-045AA4F6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0D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5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AC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5526D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526D"/>
    <w:rPr>
      <w:rFonts w:ascii="Calibri" w:hAnsi="Calibri"/>
      <w:szCs w:val="21"/>
    </w:rPr>
  </w:style>
  <w:style w:type="character" w:customStyle="1" w:styleId="markzyhynb2i4">
    <w:name w:val="markzyhynb2i4"/>
    <w:basedOn w:val="DefaultParagraphFont"/>
    <w:rsid w:val="000E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Maskew@mm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Ros (RBT) Mid Cheshire Tr</dc:creator>
  <cp:lastModifiedBy>Hannah Buggey</cp:lastModifiedBy>
  <cp:revision>14</cp:revision>
  <cp:lastPrinted>2019-08-02T10:05:00Z</cp:lastPrinted>
  <dcterms:created xsi:type="dcterms:W3CDTF">2019-09-24T10:35:00Z</dcterms:created>
  <dcterms:modified xsi:type="dcterms:W3CDTF">2019-10-04T14:15:00Z</dcterms:modified>
</cp:coreProperties>
</file>