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A0" w:rsidRPr="000A3973" w:rsidRDefault="00FD34A0" w:rsidP="00FD34A0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April </w:t>
      </w:r>
      <w:r w:rsidRPr="000A3973">
        <w:rPr>
          <w:rFonts w:ascii="Arial" w:eastAsiaTheme="minorHAnsi" w:hAnsi="Arial" w:cs="Arial"/>
          <w:sz w:val="18"/>
          <w:szCs w:val="18"/>
        </w:rPr>
        <w:t>2018</w:t>
      </w:r>
    </w:p>
    <w:p w:rsidR="00FD34A0" w:rsidRDefault="00FD34A0" w:rsidP="00FD34A0">
      <w:pPr>
        <w:suppressAutoHyphens w:val="0"/>
        <w:autoSpaceDN/>
        <w:textAlignment w:val="auto"/>
        <w:rPr>
          <w:rFonts w:ascii="Arial" w:eastAsiaTheme="minorHAnsi" w:hAnsi="Arial" w:cs="Arial"/>
          <w:sz w:val="18"/>
          <w:szCs w:val="18"/>
        </w:rPr>
      </w:pPr>
      <w:r w:rsidRPr="00092BBE">
        <w:rPr>
          <w:noProof/>
          <w:color w:val="000000" w:themeColor="text1"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B42BD" wp14:editId="429C18A3">
                <wp:simplePos x="0" y="0"/>
                <wp:positionH relativeFrom="column">
                  <wp:posOffset>5220335</wp:posOffset>
                </wp:positionH>
                <wp:positionV relativeFrom="paragraph">
                  <wp:posOffset>8255</wp:posOffset>
                </wp:positionV>
                <wp:extent cx="1763395" cy="851535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4A0" w:rsidRPr="001A2BA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szCs w:val="18"/>
                              </w:rPr>
                            </w:pPr>
                            <w:r w:rsidRPr="001A2BAA">
                              <w:rPr>
                                <w:b/>
                                <w:color w:val="365F91" w:themeColor="accent1" w:themeShade="BF"/>
                                <w:sz w:val="20"/>
                                <w:szCs w:val="18"/>
                              </w:rPr>
                              <w:t xml:space="preserve">CX Programme </w:t>
                            </w:r>
                          </w:p>
                          <w:p w:rsidR="00FD34A0" w:rsidRPr="001A2BA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18"/>
                              </w:rPr>
                              <w:t>Organising Board 2018</w:t>
                            </w:r>
                          </w:p>
                          <w:p w:rsidR="00FD34A0" w:rsidRPr="001A2BA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365F91" w:themeColor="accent1" w:themeShade="BF"/>
                                <w:sz w:val="14"/>
                                <w:szCs w:val="18"/>
                              </w:rPr>
                            </w:pP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Chairman: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Roger Greenhalgh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Co-Chairmen: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Frans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Moll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Stéphan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Haulon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&amp; Andrew Holden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Aortic: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Dittmar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Böckler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Giovanni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Torsello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,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Tilo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Kölbel  &amp;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Frank Vermassen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Late-Breaking Aortic Trials: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Janet Powell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Stroke from Thoracic Endovascular Procedures (STEP):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Stéphan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Haulon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Tilo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Kölbel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Peripheral Arterial: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Thomas Zeller, Giovanni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Torsello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, Trevor Cleveland, Cliff Shearman &amp; Frank Vermassen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Diabetic and Wound Care: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Michael Edmonds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Venous: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Ian Franklin, Stephen Black &amp; Alun Davies </w:t>
                            </w:r>
                            <w:r>
                              <w:rPr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  <w:t>(and Late-Breaking Venous Trials)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Acute Stroke: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Ross Naylor &amp; Hugh Markus 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Vascular Access: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Nicholas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Inston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&amp; Domenico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Valenti</w:t>
                            </w:r>
                            <w:proofErr w:type="spellEnd"/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Congenital Vascular Malformations: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Krassi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Ivancec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(Chairman) &amp; Fiona Rohlffs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Next-Generation Vascular Specialists:</w:t>
                            </w:r>
                          </w:p>
                          <w:p w:rsidR="00FD34A0" w:rsidRPr="000536B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Robert Hinchliffe</w:t>
                            </w:r>
                          </w:p>
                          <w:p w:rsidR="00FD34A0" w:rsidRPr="001A2BA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</w:p>
                          <w:p w:rsidR="00FD34A0" w:rsidRPr="00DC02AA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Additional Events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Venous Workshop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Ian Franklin, Stephen Black &amp;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Alun Davies 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Live Peripheral Arterial Cases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Giovanni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Torsello</w:t>
                            </w:r>
                            <w:proofErr w:type="spellEnd"/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Edited Cases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Innovation Showcase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Stephen Greenhalgh &amp; Andrew Holden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meets Latin America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LINC @ CX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Dierk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Scheinert</w:t>
                            </w:r>
                            <w:proofErr w:type="spellEnd"/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European Vascular Surgeons in Training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Vincent Jongkind</w:t>
                            </w:r>
                          </w:p>
                          <w:p w:rsidR="00FD34A0" w:rsidRPr="005E2887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color w:val="000000" w:themeColor="text1"/>
                                <w:sz w:val="6"/>
                                <w:szCs w:val="18"/>
                              </w:rPr>
                            </w:pP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CX Abstracts &amp; Posters Board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Meryl Davis , Richard Gibbs, Robert Hinchliffe, Colin Bicknell,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Daryll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Baker, Rachel Bell, Marcus Brooks, Simon Ashley, Anna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Prent</w:t>
                            </w:r>
                            <w:proofErr w:type="spellEnd"/>
                          </w:p>
                          <w:p w:rsidR="00FD34A0" w:rsidRPr="005E2887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8"/>
                                <w:szCs w:val="18"/>
                              </w:rPr>
                            </w:pP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Honorary CX Faculty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Barry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Katzen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Frank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Veith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, Jean-Pierre Becquemin, John Reidy</w:t>
                            </w:r>
                          </w:p>
                          <w:p w:rsidR="00FD34A0" w:rsidRPr="005E2887" w:rsidRDefault="00FD34A0" w:rsidP="00FD34A0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6"/>
                                <w:szCs w:val="18"/>
                              </w:rPr>
                            </w:pP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International Advisors</w:t>
                            </w:r>
                          </w:p>
                          <w:p w:rsidR="00FD34A0" w:rsidRDefault="00FD34A0" w:rsidP="00FD34A0">
                            <w:pPr>
                              <w:shd w:val="clear" w:color="auto" w:fill="B8CCE4" w:themeFill="accent1" w:themeFillTint="66"/>
                              <w:spacing w:after="0" w:line="180" w:lineRule="exact"/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Peeters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Eric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Verhoeven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Gunnar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Tepe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Jan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Brunkwall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, Eric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Chemla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,  Matt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Thompson, George Hamilton, Malcolm Simms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B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05pt;margin-top:.65pt;width:138.85pt;height:6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kFIgIAAB4EAAAOAAAAZHJzL2Uyb0RvYy54bWysU8tu2zAQvBfoPxC815IfSmLBcpA6dVEg&#10;fQBJP4CiKIsoyWVJ2pL79VlSjmOkt6I6EFztcjg7O1zdDlqRg3BegqnodJJTIgyHRppdRX8+bT/c&#10;UOIDMw1TYERFj8LT2/X7d6velmIGHahGOIIgxpe9rWgXgi2zzPNOaOYnYIXBZAtOs4Ch22WNYz2i&#10;a5XN8vwq68E11gEX3uPf+zFJ1wm/bQUP39vWi0BURZFbSKtLax3XbL1i5c4x20l+osH+gYVm0uCl&#10;Z6h7FhjZO/kXlJbcgYc2TDjoDNpWcpF6wG6m+ZtuHjtmReoFxfH2LJP/f7D82+GHI7Kp6Dy/psQw&#10;jUN6EkMgH2Egs6hPb32JZY8WC8OAv3HOqVdvH4D/8sTApmNmJ+6cg74TrEF+03gyuzg64vgIUvdf&#10;ocFr2D5AAhpap6N4KAdBdJzT8TybSIXHK6+v5vNlQQnH3E0xLeZFml7Gypfj1vnwWYAmcVNRh8NP&#10;8Ozw4EOkw8qXknibByWbrVQqBW5Xb5QjB4ZG2aYvdfCmTBnSV3RZzIqEbCCeTx7SMqCRldTILo/f&#10;aK0oxyfTpJLApBr3yESZkz5RklGcMNQDFkbRamiOqJSD0bD4wHDTgftDSY9mraj/vWdOUKK+GFR7&#10;OV0sortTsCiuZxi4y0x9mWGGI1RFAyXjdhPSi4g6GLjDqbQy6fXK5MQVTZhkPD2Y6PLLOFW9Puv1&#10;MwAAAP//AwBQSwMEFAAGAAgAAAAhAHBhbLveAAAACwEAAA8AAABkcnMvZG93bnJldi54bWxMj8Fu&#10;wjAQRO+V+g/WIvVSFYdAgaRxUFupFVcoH7CJlyQiXkexIeHv65za484bzc5ku9G04ka9aywrWMwj&#10;EMSl1Q1XCk4/Xy9bEM4ja2wtk4I7Odjljw8ZptoOfKDb0VcihLBLUUHtfZdK6cqaDLq57YgDO9ve&#10;oA9nX0nd4xDCTSvjKFpLgw2HDzV29FlTeTlejYLzfnh+TYbi2582h9X6A5tNYe9KPc3G9zcQnkb/&#10;Z4apfqgOeehU2CtrJ1oF2zheBGsASxATj5IkbCkmYRUvQeaZ/L8h/wUAAP//AwBQSwECLQAUAAYA&#10;CAAAACEAtoM4kv4AAADhAQAAEwAAAAAAAAAAAAAAAAAAAAAAW0NvbnRlbnRfVHlwZXNdLnhtbFBL&#10;AQItABQABgAIAAAAIQA4/SH/1gAAAJQBAAALAAAAAAAAAAAAAAAAAC8BAABfcmVscy8ucmVsc1BL&#10;AQItABQABgAIAAAAIQDrGmkFIgIAAB4EAAAOAAAAAAAAAAAAAAAAAC4CAABkcnMvZTJvRG9jLnht&#10;bFBLAQItABQABgAIAAAAIQBwYWy73gAAAAsBAAAPAAAAAAAAAAAAAAAAAHwEAABkcnMvZG93bnJl&#10;di54bWxQSwUGAAAAAAQABADzAAAAhwUAAAAA&#10;" stroked="f">
                <v:textbox>
                  <w:txbxContent>
                    <w:p w:rsidR="00FD34A0" w:rsidRPr="001A2BA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szCs w:val="18"/>
                        </w:rPr>
                      </w:pPr>
                      <w:r w:rsidRPr="001A2BAA">
                        <w:rPr>
                          <w:b/>
                          <w:color w:val="365F91" w:themeColor="accent1" w:themeShade="BF"/>
                          <w:sz w:val="20"/>
                          <w:szCs w:val="18"/>
                        </w:rPr>
                        <w:t xml:space="preserve">CX Programme </w:t>
                      </w:r>
                    </w:p>
                    <w:p w:rsidR="00FD34A0" w:rsidRPr="001A2BA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18"/>
                        </w:rPr>
                        <w:t>Organising Board 2018</w:t>
                      </w:r>
                    </w:p>
                    <w:p w:rsidR="00FD34A0" w:rsidRPr="001A2BA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365F91" w:themeColor="accent1" w:themeShade="BF"/>
                          <w:sz w:val="14"/>
                          <w:szCs w:val="18"/>
                        </w:rPr>
                      </w:pP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Chairman: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Roger Greenhalgh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Co-Chairmen: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Frans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Moll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Stéphan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Haulon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&amp; Andrew Holden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Aortic: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Dittmar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Böckler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Giovanni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Torsello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,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Tilo 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Kölbel  &amp;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Frank Vermassen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Late-Breaking Aortic Trials: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Janet Powell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Stroke from Thoracic Endovascular Procedures (STEP):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Stéphan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Haulon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Tilo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Kölbel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Peripheral Arterial: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Thomas Zeller, Giovanni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Torsello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, Trevor Cleveland, Cliff Shearman &amp; Frank Vermassen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Diabetic and Wound Care: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Michael Edmonds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Venous: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Ian Franklin, Stephen Black &amp; Alun Davies </w:t>
                      </w:r>
                      <w:r>
                        <w:rPr>
                          <w:i/>
                          <w:color w:val="000000" w:themeColor="text1"/>
                          <w:sz w:val="16"/>
                          <w:szCs w:val="18"/>
                        </w:rPr>
                        <w:t>(and Late-Breaking Venous Trials)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Acute Stroke: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Ross Naylor &amp; Hugh Markus 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Vascular Access: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Nicholas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Inston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&amp; Domenico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Valenti</w:t>
                      </w:r>
                      <w:proofErr w:type="spellEnd"/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Congenital Vascular Malformations: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Krassi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Ivancec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(Chairman) &amp; Fiona Rohlffs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Next-Generation Vascular Specialists:</w:t>
                      </w:r>
                    </w:p>
                    <w:p w:rsidR="00FD34A0" w:rsidRPr="000536B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Robert Hinchliffe</w:t>
                      </w:r>
                    </w:p>
                    <w:p w:rsidR="00FD34A0" w:rsidRPr="001A2BA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2"/>
                          <w:szCs w:val="18"/>
                        </w:rPr>
                      </w:pPr>
                    </w:p>
                    <w:p w:rsidR="00FD34A0" w:rsidRPr="00DC02AA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i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  <w:u w:val="single"/>
                        </w:rPr>
                        <w:t>Additional Events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Venous Workshop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Ian Franklin, Stephen Black &amp;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Alun Davies 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Live Peripheral Arterial Cases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Giovanni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Torsello</w:t>
                      </w:r>
                      <w:proofErr w:type="spellEnd"/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Edited Cases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Innovation Showcase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Stephen Greenhalgh &amp; Andrew Holden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meets Latin America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LINC @ CX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Dierk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Scheinert</w:t>
                      </w:r>
                      <w:proofErr w:type="spellEnd"/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European Vascular Surgeons in Training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Vincent Jongkind</w:t>
                      </w:r>
                    </w:p>
                    <w:p w:rsidR="00FD34A0" w:rsidRPr="005E2887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color w:val="000000" w:themeColor="text1"/>
                          <w:sz w:val="6"/>
                          <w:szCs w:val="18"/>
                        </w:rPr>
                      </w:pP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CX Abstracts &amp; Posters Board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Meryl Davis , Richard Gibbs, Robert Hinchliffe, Colin Bicknell,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Daryll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Baker, Rachel Bell, Marcus Brooks, Simon Ashley, Anna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Prent</w:t>
                      </w:r>
                      <w:proofErr w:type="spellEnd"/>
                    </w:p>
                    <w:p w:rsidR="00FD34A0" w:rsidRPr="005E2887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8"/>
                          <w:szCs w:val="18"/>
                        </w:rPr>
                      </w:pP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Honorary CX Faculty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Barry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Katzen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Frank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Veith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, Jean-Pierre Becquemin, John Reidy</w:t>
                      </w:r>
                    </w:p>
                    <w:p w:rsidR="00FD34A0" w:rsidRPr="005E2887" w:rsidRDefault="00FD34A0" w:rsidP="00FD34A0">
                      <w:pPr>
                        <w:shd w:val="clear" w:color="auto" w:fill="B8CCE4" w:themeFill="accent1" w:themeFillTint="66"/>
                        <w:spacing w:after="0" w:line="240" w:lineRule="auto"/>
                        <w:rPr>
                          <w:b/>
                          <w:color w:val="000000" w:themeColor="text1"/>
                          <w:sz w:val="6"/>
                          <w:szCs w:val="18"/>
                        </w:rPr>
                      </w:pP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International Advisors</w:t>
                      </w:r>
                    </w:p>
                    <w:p w:rsidR="00FD34A0" w:rsidRDefault="00FD34A0" w:rsidP="00FD34A0">
                      <w:pPr>
                        <w:shd w:val="clear" w:color="auto" w:fill="B8CCE4" w:themeFill="accent1" w:themeFillTint="66"/>
                        <w:spacing w:after="0" w:line="180" w:lineRule="exact"/>
                      </w:pPr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Peeters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Eric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Verhoeven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Gunnar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Tepe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Jan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Brunkwall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, Eric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Chemla</w:t>
                      </w:r>
                      <w:proofErr w:type="spellEnd"/>
                      <w:proofErr w:type="gramStart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>,  Matt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 Thompson, George Hamilton, Malcolm Simms</w:t>
                      </w:r>
                    </w:p>
                  </w:txbxContent>
                </v:textbox>
              </v:shape>
            </w:pict>
          </mc:Fallback>
        </mc:AlternateContent>
      </w:r>
    </w:p>
    <w:p w:rsidR="00FD34A0" w:rsidRDefault="00FD34A0" w:rsidP="00FD34A0">
      <w:pPr>
        <w:suppressAutoHyphens w:val="0"/>
        <w:autoSpaceDN/>
        <w:textAlignment w:val="auto"/>
        <w:rPr>
          <w:rFonts w:ascii="Arial" w:eastAsiaTheme="minorHAnsi" w:hAnsi="Arial" w:cs="Arial"/>
          <w:sz w:val="18"/>
          <w:szCs w:val="18"/>
        </w:rPr>
      </w:pPr>
    </w:p>
    <w:p w:rsidR="00FD34A0" w:rsidRPr="000A3973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0A3973">
        <w:rPr>
          <w:rFonts w:ascii="Arial" w:hAnsi="Arial" w:cs="Arial"/>
          <w:sz w:val="18"/>
          <w:szCs w:val="18"/>
        </w:rPr>
        <w:t xml:space="preserve">Dear </w:t>
      </w:r>
      <w:r w:rsidR="00C547D4">
        <w:rPr>
          <w:rFonts w:ascii="Arial" w:hAnsi="Arial" w:cs="Arial"/>
          <w:sz w:val="18"/>
          <w:szCs w:val="18"/>
        </w:rPr>
        <w:t>Hema,</w:t>
      </w:r>
      <w:bookmarkStart w:id="0" w:name="_GoBack"/>
      <w:bookmarkEnd w:id="0"/>
    </w:p>
    <w:p w:rsidR="00FD34A0" w:rsidRPr="000A3973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CC5BC5">
        <w:rPr>
          <w:rFonts w:ascii="Arial" w:hAnsi="Arial" w:cs="Arial"/>
          <w:sz w:val="18"/>
          <w:szCs w:val="18"/>
        </w:rPr>
        <w:t>I am writing to confirm details of your assignments and arrangements made on your behalf</w:t>
      </w: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proofErr w:type="gramStart"/>
      <w:r w:rsidRPr="00CC5BC5">
        <w:rPr>
          <w:rFonts w:ascii="Arial" w:hAnsi="Arial" w:cs="Arial"/>
          <w:sz w:val="18"/>
          <w:szCs w:val="18"/>
        </w:rPr>
        <w:t>for</w:t>
      </w:r>
      <w:proofErr w:type="gramEnd"/>
      <w:r w:rsidRPr="00CC5BC5">
        <w:rPr>
          <w:rFonts w:ascii="Arial" w:hAnsi="Arial" w:cs="Arial"/>
          <w:sz w:val="18"/>
          <w:szCs w:val="18"/>
        </w:rPr>
        <w:t xml:space="preserve"> your attendance at the Charing Cross International Symposium.  Please check through all the </w:t>
      </w:r>
      <w:r w:rsidRPr="00CC5BC5">
        <w:rPr>
          <w:rFonts w:ascii="Arial" w:hAnsi="Arial" w:cs="Arial"/>
          <w:sz w:val="18"/>
          <w:szCs w:val="18"/>
        </w:rPr>
        <w:br/>
        <w:t xml:space="preserve">details. </w:t>
      </w: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Symposium</w:t>
      </w:r>
      <w:r w:rsidRPr="00CC5BC5">
        <w:rPr>
          <w:rFonts w:ascii="Arial" w:hAnsi="Arial" w:cs="Arial"/>
          <w:sz w:val="18"/>
          <w:szCs w:val="18"/>
        </w:rPr>
        <w:t xml:space="preserve"> will </w:t>
      </w:r>
      <w:r>
        <w:rPr>
          <w:rFonts w:ascii="Arial" w:hAnsi="Arial" w:cs="Arial"/>
          <w:sz w:val="18"/>
          <w:szCs w:val="18"/>
        </w:rPr>
        <w:t>take</w:t>
      </w:r>
      <w:r w:rsidRPr="00CC5B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place </w:t>
      </w:r>
      <w:r w:rsidRPr="00CC5BC5">
        <w:rPr>
          <w:rFonts w:ascii="Arial" w:hAnsi="Arial" w:cs="Arial"/>
          <w:sz w:val="18"/>
          <w:szCs w:val="18"/>
        </w:rPr>
        <w:t>at Olympia Grand, Olympia Way, West Kensington, London</w:t>
      </w:r>
      <w:r>
        <w:rPr>
          <w:rFonts w:ascii="Arial" w:hAnsi="Arial" w:cs="Arial"/>
          <w:sz w:val="18"/>
          <w:szCs w:val="18"/>
        </w:rPr>
        <w:t xml:space="preserve"> </w:t>
      </w:r>
      <w:r w:rsidRPr="00CC5BC5">
        <w:rPr>
          <w:rFonts w:ascii="Arial" w:hAnsi="Arial" w:cs="Arial"/>
          <w:sz w:val="18"/>
          <w:szCs w:val="18"/>
        </w:rPr>
        <w:t xml:space="preserve">W14 0NE.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CC5BC5">
        <w:rPr>
          <w:rFonts w:ascii="Arial" w:hAnsi="Arial" w:cs="Arial"/>
          <w:sz w:val="18"/>
          <w:szCs w:val="18"/>
        </w:rPr>
        <w:t xml:space="preserve">Directions to the venue can be found at </w:t>
      </w:r>
      <w:hyperlink r:id="rId6" w:history="1">
        <w:r w:rsidRPr="00CC5BC5">
          <w:rPr>
            <w:rStyle w:val="Hyperlink"/>
            <w:rFonts w:ascii="Arial" w:hAnsi="Arial" w:cs="Arial"/>
            <w:sz w:val="18"/>
            <w:szCs w:val="18"/>
          </w:rPr>
          <w:t>https://olympia.london/visiting/getting-here</w:t>
        </w:r>
      </w:hyperlink>
      <w:proofErr w:type="gramStart"/>
      <w:r>
        <w:rPr>
          <w:rFonts w:ascii="Arial" w:hAnsi="Arial" w:cs="Arial"/>
          <w:sz w:val="18"/>
          <w:szCs w:val="18"/>
        </w:rPr>
        <w:t>;  please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CC5BC5">
        <w:rPr>
          <w:rFonts w:ascii="Arial" w:hAnsi="Arial" w:cs="Arial"/>
          <w:sz w:val="18"/>
          <w:szCs w:val="18"/>
        </w:rPr>
        <w:t>note</w:t>
      </w:r>
      <w:r>
        <w:rPr>
          <w:rFonts w:ascii="Arial" w:hAnsi="Arial" w:cs="Arial"/>
          <w:sz w:val="18"/>
          <w:szCs w:val="18"/>
        </w:rPr>
        <w:t xml:space="preserve">: 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8"/>
          <w:szCs w:val="18"/>
        </w:rPr>
      </w:pPr>
      <w:proofErr w:type="gramStart"/>
      <w:r w:rsidRPr="00CC5BC5">
        <w:rPr>
          <w:rFonts w:ascii="Arial" w:hAnsi="Arial" w:cs="Arial"/>
          <w:sz w:val="18"/>
          <w:szCs w:val="18"/>
        </w:rPr>
        <w:t>the</w:t>
      </w:r>
      <w:proofErr w:type="gramEnd"/>
      <w:r w:rsidRPr="00CC5BC5">
        <w:rPr>
          <w:rFonts w:ascii="Arial" w:hAnsi="Arial" w:cs="Arial"/>
          <w:sz w:val="18"/>
          <w:szCs w:val="18"/>
        </w:rPr>
        <w:t xml:space="preserve"> entrance is opposite Olympia Station.  </w:t>
      </w:r>
      <w:r w:rsidRPr="00CC5BC5">
        <w:rPr>
          <w:rFonts w:ascii="Arial" w:eastAsia="Times New Roman" w:hAnsi="Arial" w:cs="Arial"/>
          <w:sz w:val="18"/>
          <w:szCs w:val="18"/>
        </w:rPr>
        <w:t xml:space="preserve">On arrival in the main registration area, please look for </w:t>
      </w: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proofErr w:type="gramStart"/>
      <w:r w:rsidRPr="00CC5BC5">
        <w:rPr>
          <w:rFonts w:ascii="Arial" w:eastAsia="Times New Roman" w:hAnsi="Arial" w:cs="Arial"/>
          <w:sz w:val="18"/>
          <w:szCs w:val="18"/>
        </w:rPr>
        <w:t>the</w:t>
      </w:r>
      <w:proofErr w:type="gramEnd"/>
      <w:r w:rsidRPr="00CC5BC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F</w:t>
      </w:r>
      <w:r w:rsidRPr="00CC5BC5">
        <w:rPr>
          <w:rFonts w:ascii="Arial" w:eastAsia="Times New Roman" w:hAnsi="Arial" w:cs="Arial"/>
          <w:sz w:val="18"/>
          <w:szCs w:val="18"/>
        </w:rPr>
        <w:t xml:space="preserve">aculty </w:t>
      </w:r>
      <w:r>
        <w:rPr>
          <w:rFonts w:ascii="Arial" w:eastAsia="Times New Roman" w:hAnsi="Arial" w:cs="Arial"/>
          <w:sz w:val="18"/>
          <w:szCs w:val="18"/>
        </w:rPr>
        <w:t>Registration D</w:t>
      </w:r>
      <w:r w:rsidRPr="00CC5BC5">
        <w:rPr>
          <w:rFonts w:ascii="Arial" w:eastAsia="Times New Roman" w:hAnsi="Arial" w:cs="Arial"/>
          <w:sz w:val="18"/>
          <w:szCs w:val="18"/>
        </w:rPr>
        <w:t>esk to register.</w:t>
      </w: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CC5BC5">
        <w:rPr>
          <w:rFonts w:ascii="Arial" w:hAnsi="Arial" w:cs="Arial"/>
          <w:sz w:val="18"/>
          <w:szCs w:val="18"/>
        </w:rPr>
        <w:t xml:space="preserve">Please find below details of your assignments at the Charing Cross International Symposium.  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6"/>
          <w:szCs w:val="18"/>
        </w:rPr>
      </w:pPr>
    </w:p>
    <w:p w:rsidR="00FD34A0" w:rsidRDefault="00FD34A0" w:rsidP="00FD34A0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16"/>
          <w:szCs w:val="18"/>
        </w:rPr>
      </w:pPr>
      <w:r>
        <w:rPr>
          <w:rFonts w:ascii="Arial" w:hAnsi="Arial" w:cs="Arial"/>
          <w:b/>
          <w:color w:val="000000"/>
          <w:sz w:val="16"/>
          <w:szCs w:val="18"/>
        </w:rPr>
        <w:t>Wednesday, 25 April 2018</w:t>
      </w:r>
      <w:r>
        <w:rPr>
          <w:rFonts w:ascii="Arial" w:hAnsi="Arial" w:cs="Arial"/>
          <w:b/>
          <w:color w:val="000000"/>
          <w:sz w:val="16"/>
          <w:szCs w:val="18"/>
        </w:rPr>
        <w:tab/>
        <w:t>from 09:30 to 15:30</w:t>
      </w:r>
      <w:r>
        <w:rPr>
          <w:rFonts w:ascii="Arial" w:hAnsi="Arial" w:cs="Arial"/>
          <w:b/>
          <w:color w:val="000000"/>
          <w:sz w:val="16"/>
          <w:szCs w:val="18"/>
        </w:rPr>
        <w:tab/>
        <w:t>Venous City, Exhibition Hall</w:t>
      </w:r>
    </w:p>
    <w:p w:rsidR="00911F46" w:rsidRDefault="00911F46" w:rsidP="00911F46">
      <w:pPr>
        <w:suppressAutoHyphens w:val="0"/>
        <w:spacing w:after="0" w:line="240" w:lineRule="auto"/>
        <w:rPr>
          <w:rFonts w:ascii="Arial" w:hAnsi="Arial" w:cs="Arial"/>
          <w:color w:val="000000"/>
          <w:sz w:val="16"/>
          <w:szCs w:val="18"/>
          <w:u w:val="single"/>
        </w:rPr>
      </w:pPr>
      <w:r>
        <w:rPr>
          <w:rFonts w:ascii="Arial" w:hAnsi="Arial" w:cs="Arial"/>
          <w:color w:val="000000"/>
          <w:sz w:val="16"/>
          <w:szCs w:val="18"/>
          <w:u w:val="single"/>
        </w:rPr>
        <w:t xml:space="preserve">CX Venous Workshop </w:t>
      </w:r>
    </w:p>
    <w:p w:rsidR="00911F46" w:rsidRDefault="00107499" w:rsidP="00FD34A0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16"/>
          <w:szCs w:val="18"/>
        </w:rPr>
      </w:pPr>
      <w:r w:rsidRPr="00107499">
        <w:rPr>
          <w:rFonts w:ascii="Arial" w:hAnsi="Arial" w:cs="Arial"/>
          <w:color w:val="000000"/>
          <w:sz w:val="16"/>
          <w:szCs w:val="18"/>
        </w:rPr>
        <w:t>Diagnostic venous ultrasound—Ultrasound City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107499" w:rsidRDefault="00107499" w:rsidP="00107499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16"/>
          <w:szCs w:val="18"/>
        </w:rPr>
      </w:pPr>
      <w:r>
        <w:rPr>
          <w:rFonts w:ascii="Arial" w:hAnsi="Arial" w:cs="Arial"/>
          <w:b/>
          <w:color w:val="000000"/>
          <w:sz w:val="16"/>
          <w:szCs w:val="18"/>
        </w:rPr>
        <w:t>Thursday, 26</w:t>
      </w:r>
      <w:r>
        <w:rPr>
          <w:rFonts w:ascii="Arial" w:hAnsi="Arial" w:cs="Arial"/>
          <w:b/>
          <w:color w:val="000000"/>
          <w:sz w:val="16"/>
          <w:szCs w:val="18"/>
        </w:rPr>
        <w:t xml:space="preserve"> April 2018</w:t>
      </w:r>
      <w:r>
        <w:rPr>
          <w:rFonts w:ascii="Arial" w:hAnsi="Arial" w:cs="Arial"/>
          <w:b/>
          <w:color w:val="000000"/>
          <w:sz w:val="16"/>
          <w:szCs w:val="18"/>
        </w:rPr>
        <w:tab/>
        <w:t>from 09:30 to 15:30</w:t>
      </w:r>
      <w:r>
        <w:rPr>
          <w:rFonts w:ascii="Arial" w:hAnsi="Arial" w:cs="Arial"/>
          <w:b/>
          <w:color w:val="000000"/>
          <w:sz w:val="16"/>
          <w:szCs w:val="18"/>
        </w:rPr>
        <w:tab/>
        <w:t>Venous City, Exhibition Hall</w:t>
      </w:r>
    </w:p>
    <w:p w:rsidR="00107499" w:rsidRDefault="00107499" w:rsidP="00107499">
      <w:pPr>
        <w:suppressAutoHyphens w:val="0"/>
        <w:spacing w:after="0" w:line="240" w:lineRule="auto"/>
        <w:rPr>
          <w:rFonts w:ascii="Arial" w:hAnsi="Arial" w:cs="Arial"/>
          <w:color w:val="000000"/>
          <w:sz w:val="16"/>
          <w:szCs w:val="18"/>
          <w:u w:val="single"/>
        </w:rPr>
      </w:pPr>
      <w:r>
        <w:rPr>
          <w:rFonts w:ascii="Arial" w:hAnsi="Arial" w:cs="Arial"/>
          <w:color w:val="000000"/>
          <w:sz w:val="16"/>
          <w:szCs w:val="18"/>
          <w:u w:val="single"/>
        </w:rPr>
        <w:t xml:space="preserve">CX Venous Workshop </w:t>
      </w:r>
    </w:p>
    <w:p w:rsidR="00107499" w:rsidRDefault="00107499" w:rsidP="00107499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16"/>
          <w:szCs w:val="18"/>
        </w:rPr>
      </w:pPr>
      <w:r w:rsidRPr="00107499">
        <w:rPr>
          <w:rFonts w:ascii="Arial" w:hAnsi="Arial" w:cs="Arial"/>
          <w:color w:val="000000"/>
          <w:sz w:val="16"/>
          <w:szCs w:val="18"/>
        </w:rPr>
        <w:t>Diagnostic venous ultrasound—Ultrasound City</w:t>
      </w:r>
    </w:p>
    <w:p w:rsidR="00FD34A0" w:rsidRPr="00CC5BC5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CC5BC5">
        <w:rPr>
          <w:rFonts w:ascii="Arial" w:hAnsi="Arial" w:cs="Arial"/>
          <w:color w:val="000000" w:themeColor="text1"/>
          <w:sz w:val="18"/>
          <w:szCs w:val="18"/>
        </w:rPr>
        <w:t xml:space="preserve">For full programme updates, please visit the Symposium web-site: </w:t>
      </w:r>
      <w:hyperlink r:id="rId7" w:history="1">
        <w:r w:rsidRPr="00CC5BC5">
          <w:rPr>
            <w:rStyle w:val="Hyperlink"/>
            <w:rFonts w:ascii="Arial" w:eastAsia="Times New Roman" w:hAnsi="Arial" w:cs="Arial"/>
            <w:color w:val="000000" w:themeColor="text1"/>
            <w:sz w:val="18"/>
            <w:szCs w:val="18"/>
            <w:lang w:eastAsia="en-GB"/>
          </w:rPr>
          <w:t>www.cxsymposium.com</w:t>
        </w:r>
      </w:hyperlink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Cs/>
          <w:sz w:val="18"/>
          <w:szCs w:val="18"/>
          <w:lang w:val="en-US"/>
        </w:rPr>
      </w:pP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 w:rsidRPr="00CF0901">
        <w:rPr>
          <w:rFonts w:ascii="Arial" w:hAnsi="Arial" w:cs="Arial"/>
          <w:sz w:val="18"/>
          <w:szCs w:val="18"/>
        </w:rPr>
        <w:t xml:space="preserve">Should you have any further </w:t>
      </w:r>
      <w:r>
        <w:rPr>
          <w:rFonts w:ascii="Arial" w:hAnsi="Arial" w:cs="Arial"/>
          <w:sz w:val="18"/>
          <w:szCs w:val="18"/>
        </w:rPr>
        <w:t>programme</w:t>
      </w:r>
      <w:r w:rsidRPr="00CF0901">
        <w:rPr>
          <w:rFonts w:ascii="Arial" w:hAnsi="Arial" w:cs="Arial"/>
          <w:sz w:val="18"/>
          <w:szCs w:val="18"/>
        </w:rPr>
        <w:t xml:space="preserve"> queries, please do not hesitate to</w:t>
      </w:r>
      <w:r>
        <w:rPr>
          <w:rFonts w:ascii="Arial" w:hAnsi="Arial" w:cs="Arial"/>
          <w:sz w:val="18"/>
          <w:szCs w:val="18"/>
        </w:rPr>
        <w:t xml:space="preserve"> </w:t>
      </w:r>
      <w:r w:rsidRPr="00CF0901">
        <w:rPr>
          <w:rFonts w:ascii="Arial" w:hAnsi="Arial" w:cs="Arial"/>
          <w:sz w:val="18"/>
          <w:szCs w:val="18"/>
        </w:rPr>
        <w:t xml:space="preserve">contact 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Ilana </w:t>
      </w:r>
      <w:proofErr w:type="gramStart"/>
      <w:r>
        <w:rPr>
          <w:rFonts w:ascii="Arial" w:hAnsi="Arial" w:cs="Arial"/>
          <w:sz w:val="18"/>
          <w:szCs w:val="18"/>
        </w:rPr>
        <w:t>Berkowitz</w:t>
      </w:r>
      <w:r w:rsidRPr="00CF09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(</w:t>
      </w:r>
      <w:proofErr w:type="gramEnd"/>
      <w:r>
        <w:rPr>
          <w:rFonts w:ascii="Arial" w:hAnsi="Arial" w:cs="Arial"/>
          <w:sz w:val="18"/>
          <w:szCs w:val="18"/>
        </w:rPr>
        <w:t>ilana</w:t>
      </w:r>
      <w:r w:rsidRPr="00CF0901">
        <w:rPr>
          <w:rFonts w:ascii="Arial" w:hAnsi="Arial" w:cs="Arial"/>
          <w:sz w:val="18"/>
          <w:szCs w:val="18"/>
        </w:rPr>
        <w:t>@bibamedical.com) / 020 7736 8788.</w:t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</w:r>
      <w:r w:rsidRPr="00CF0901">
        <w:rPr>
          <w:rFonts w:ascii="Arial" w:hAnsi="Arial" w:cs="Arial"/>
          <w:sz w:val="18"/>
          <w:szCs w:val="18"/>
        </w:rPr>
        <w:t>We look forward to welcoming you to the Charing Cross International Symposium at Olym</w:t>
      </w:r>
      <w:r>
        <w:rPr>
          <w:rFonts w:ascii="Arial" w:hAnsi="Arial" w:cs="Arial"/>
          <w:sz w:val="18"/>
          <w:szCs w:val="18"/>
        </w:rPr>
        <w:t>pia in April.</w:t>
      </w:r>
    </w:p>
    <w:p w:rsidR="00FD34A0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8"/>
          <w:szCs w:val="18"/>
        </w:rPr>
      </w:pPr>
    </w:p>
    <w:p w:rsidR="00FD34A0" w:rsidRPr="00B94947" w:rsidRDefault="00FD34A0" w:rsidP="00FD34A0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8"/>
          <w:szCs w:val="18"/>
        </w:rPr>
      </w:pPr>
      <w:r w:rsidRPr="00CF0901">
        <w:rPr>
          <w:rFonts w:ascii="Arial" w:hAnsi="Arial" w:cs="Arial"/>
          <w:sz w:val="18"/>
          <w:szCs w:val="18"/>
        </w:rPr>
        <w:t>Yours sincerely</w:t>
      </w:r>
    </w:p>
    <w:p w:rsidR="00FD34A0" w:rsidRPr="00CF0901" w:rsidRDefault="00FD34A0" w:rsidP="00FD34A0">
      <w:pPr>
        <w:tabs>
          <w:tab w:val="left" w:pos="1275"/>
        </w:tabs>
        <w:suppressAutoHyphens w:val="0"/>
        <w:autoSpaceDN/>
        <w:spacing w:after="0" w:line="240" w:lineRule="auto"/>
        <w:ind w:right="498"/>
        <w:textAlignment w:val="auto"/>
        <w:rPr>
          <w:rFonts w:ascii="Arial" w:hAnsi="Arial" w:cs="Arial"/>
          <w:sz w:val="18"/>
          <w:szCs w:val="18"/>
        </w:rPr>
      </w:pPr>
      <w:r w:rsidRPr="00CF0901">
        <w:rPr>
          <w:rFonts w:ascii="Arial" w:hAnsi="Arial" w:cs="Arial"/>
          <w:noProof/>
          <w:color w:val="000000"/>
          <w:sz w:val="18"/>
          <w:szCs w:val="18"/>
          <w:lang w:val="en-US"/>
        </w:rPr>
        <w:drawing>
          <wp:inline distT="0" distB="0" distL="0" distR="0" wp14:anchorId="796A0618" wp14:editId="7378C199">
            <wp:extent cx="1289448" cy="542925"/>
            <wp:effectExtent l="0" t="0" r="6350" b="0"/>
            <wp:docPr id="9" name="Picture 9" descr="prof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fs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53" cy="5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0" w:rsidRPr="00CF0901" w:rsidRDefault="00FD34A0" w:rsidP="00FD34A0">
      <w:pPr>
        <w:tabs>
          <w:tab w:val="left" w:pos="1275"/>
        </w:tabs>
        <w:suppressAutoHyphens w:val="0"/>
        <w:autoSpaceDN/>
        <w:spacing w:after="0" w:line="240" w:lineRule="auto"/>
        <w:ind w:right="498"/>
        <w:textAlignment w:val="auto"/>
        <w:rPr>
          <w:rFonts w:ascii="Arial" w:hAnsi="Arial" w:cs="Arial"/>
          <w:sz w:val="18"/>
          <w:szCs w:val="18"/>
        </w:rPr>
      </w:pPr>
      <w:r w:rsidRPr="00CF0901">
        <w:rPr>
          <w:rFonts w:ascii="Arial" w:hAnsi="Arial" w:cs="Arial"/>
          <w:sz w:val="18"/>
          <w:szCs w:val="18"/>
        </w:rPr>
        <w:t>Roger Greenhalgh</w:t>
      </w:r>
    </w:p>
    <w:p w:rsidR="00FD34A0" w:rsidRPr="00CF0901" w:rsidRDefault="00FD34A0" w:rsidP="00FD34A0">
      <w:pPr>
        <w:suppressAutoHyphens w:val="0"/>
        <w:autoSpaceDN/>
        <w:spacing w:after="0" w:line="240" w:lineRule="auto"/>
        <w:ind w:right="498"/>
        <w:textAlignment w:val="auto"/>
        <w:rPr>
          <w:rFonts w:ascii="Arial" w:eastAsia="Times New Roman" w:hAnsi="Arial" w:cs="Arial"/>
          <w:color w:val="000000"/>
          <w:sz w:val="18"/>
          <w:szCs w:val="18"/>
        </w:rPr>
      </w:pPr>
      <w:r w:rsidRPr="00CF0901">
        <w:rPr>
          <w:rFonts w:ascii="Arial" w:eastAsia="Times New Roman" w:hAnsi="Arial" w:cs="Arial"/>
          <w:color w:val="000000"/>
          <w:sz w:val="18"/>
          <w:szCs w:val="18"/>
        </w:rPr>
        <w:t>Programme Chairman</w:t>
      </w:r>
    </w:p>
    <w:p w:rsidR="00FD34A0" w:rsidRDefault="00FD34A0" w:rsidP="00FD34A0"/>
    <w:p w:rsidR="00B86CD2" w:rsidRDefault="00B86CD2"/>
    <w:sectPr w:rsidR="00B86CD2" w:rsidSect="00D43DC1">
      <w:headerReference w:type="default" r:id="rId9"/>
      <w:footerReference w:type="default" r:id="rId10"/>
      <w:pgSz w:w="11906" w:h="16838"/>
      <w:pgMar w:top="720" w:right="244" w:bottom="720" w:left="794" w:header="397" w:footer="1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65" w:rsidRDefault="00220665">
      <w:pPr>
        <w:spacing w:after="0" w:line="240" w:lineRule="auto"/>
      </w:pPr>
      <w:r>
        <w:separator/>
      </w:r>
    </w:p>
  </w:endnote>
  <w:endnote w:type="continuationSeparator" w:id="0">
    <w:p w:rsidR="00220665" w:rsidRDefault="0022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B1" w:rsidRDefault="00FD34A0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7ADF904" wp14:editId="5836C7B2">
          <wp:simplePos x="0" y="0"/>
          <wp:positionH relativeFrom="margin">
            <wp:posOffset>4563745</wp:posOffset>
          </wp:positionH>
          <wp:positionV relativeFrom="margin">
            <wp:posOffset>8641080</wp:posOffset>
          </wp:positionV>
          <wp:extent cx="2447925" cy="814705"/>
          <wp:effectExtent l="0" t="0" r="0" b="0"/>
          <wp:wrapSquare wrapText="bothSides"/>
          <wp:docPr id="5" name="Picture 5" descr="CX40 logo and St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X40 logo and St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97EF2D" wp14:editId="07BF6053">
              <wp:simplePos x="0" y="0"/>
              <wp:positionH relativeFrom="column">
                <wp:posOffset>-279400</wp:posOffset>
              </wp:positionH>
              <wp:positionV relativeFrom="paragraph">
                <wp:posOffset>57150</wp:posOffset>
              </wp:positionV>
              <wp:extent cx="7291070" cy="1032510"/>
              <wp:effectExtent l="0" t="0" r="508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1070" cy="103251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0961B1" w:rsidRPr="006B7396" w:rsidRDefault="00FD34A0">
                          <w:pPr>
                            <w:spacing w:after="0" w:line="240" w:lineRule="auto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404040"/>
                              <w:sz w:val="6"/>
                              <w:szCs w:val="6"/>
                            </w:rPr>
                            <w:softHyphen/>
                          </w:r>
                          <w:r>
                            <w:rPr>
                              <w:color w:val="404040"/>
                              <w:sz w:val="6"/>
                              <w:szCs w:val="6"/>
                            </w:rPr>
                            <w:br/>
                          </w:r>
                          <w:r>
                            <w:rPr>
                              <w:color w:val="404040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BIBA Medical</w:t>
                          </w:r>
                        </w:p>
                        <w:p w:rsidR="000961B1" w:rsidRPr="006B7396" w:rsidRDefault="00FD34A0">
                          <w:pPr>
                            <w:spacing w:after="0" w:line="240" w:lineRule="auto"/>
                            <w:rPr>
                              <w:rFonts w:ascii="Arial" w:hAnsi="Arial"/>
                            </w:rPr>
                          </w:pP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 xml:space="preserve">            526 Fulham Road, London SW6 5NR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br/>
                            <w:t xml:space="preserve">            TEL: +44 (0)20 7736 8788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br/>
                            <w:t xml:space="preserve">            FAX: +44 (0)20 7736 8283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br/>
                            <w:t xml:space="preserve">            </w:t>
                          </w:r>
                          <w:r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E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MAIL:</w:t>
                          </w:r>
                          <w:r w:rsidRPr="00CC12C9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217C1A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info@cxsymposium.com</w:t>
                            </w:r>
                          </w:hyperlink>
                          <w:r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br/>
                            <w:t xml:space="preserve">            </w:t>
                          </w:r>
                          <w:r w:rsidRPr="006B7396">
                            <w:rPr>
                              <w:rFonts w:ascii="Arial" w:hAnsi="Arial"/>
                              <w:color w:val="404040"/>
                              <w:sz w:val="18"/>
                              <w:szCs w:val="18"/>
                            </w:rPr>
                            <w:t>WEB: www.cxsymposium.com</w:t>
                          </w:r>
                        </w:p>
                        <w:p w:rsidR="000961B1" w:rsidRDefault="00C547D4">
                          <w:pPr>
                            <w:rPr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97EF2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2pt;margin-top:4.5pt;width:574.1pt;height:8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HbyQEAAH4DAAAOAAAAZHJzL2Uyb0RvYy54bWysU9tqGzEQfS/kH4Te473UqevF60BjUgql&#10;LST9AK1W6xVIGmWkeNd/35GcOG77VsqCVnPR0Zwzo83tbA07KAwaXMurRcmZchJ67fYt//l4f/2R&#10;sxCF64UBp1p+VIHfbq/ebSbfqBpGML1CRiAuNJNv+Rijb4oiyFFZERbglaPgAGhFJBP3RY9iInRr&#10;irosPxQTYO8RpAqBvLtTkG8z/jAoGb8PQ1CRmZZTbTGvmNcurcV2I5o9Cj9q+VKG+IcqrNCOLj1D&#10;7UQU7Bn1X1BWS4QAQ1xIsAUMg5YqcyA2VfkHm4dReJW5kDjBn2UK/w9Wfjv8QKb7li85c8JSix7V&#10;HNknmFmd1Jl8aCjpwVNanMlNXX71B3Im0vOANv2JDqM46Xw8a5vAJDlX9boqVxSSFKvK9/VNldUv&#10;3o57DPGzAsvSpuVIzcuaisPXEKkUSn1NSbcFMLq/18ZkA/fdnUF2ENTo3Tp9qUo68luacSnZQTqW&#10;W58AdyKMp9wULhLjE7O0i3M3Z33OanTQH0mMiYam5eHpWaDizHxx1JV1tVymKcvG8mZVk4GXke4y&#10;IpwcgWYx5krTZdTkXPPLQKYpurRzcW/PZvsLAAD//wMAUEsDBBQABgAIAAAAIQC+IA1P4AAAAAoB&#10;AAAPAAAAZHJzL2Rvd25yZXYueG1sTI/NasMwEITvhb6D2EJviexg4tS1HEKgv6c07QMo1vqHWitj&#10;KbbTp+/m1J52lxlmv8m3s+3EiINvHSmIlxEIpNKZlmoFX59Piw0IHzQZ3TlCBRf0sC1ub3KdGTfR&#10;B47HUAsOIZ9pBU0IfSalLxu02i9dj8Ra5QarA59DLc2gJw63nVxF0Vpa3RJ/aHSP+wbL7+PZKti3&#10;dWqezz/x5u3wUr1fduNrOlVK3d/Nu0cQAefwZ4YrPqNDwUwndybjRadgkSTcJSh44HHV4yhZgTjx&#10;lsZrkEUu/1cofgEAAP//AwBQSwECLQAUAAYACAAAACEAtoM4kv4AAADhAQAAEwAAAAAAAAAAAAAA&#10;AAAAAAAAW0NvbnRlbnRfVHlwZXNdLnhtbFBLAQItABQABgAIAAAAIQA4/SH/1gAAAJQBAAALAAAA&#10;AAAAAAAAAAAAAC8BAABfcmVscy8ucmVsc1BLAQItABQABgAIAAAAIQALdbHbyQEAAH4DAAAOAAAA&#10;AAAAAAAAAAAAAC4CAABkcnMvZTJvRG9jLnhtbFBLAQItABQABgAIAAAAIQC+IA1P4AAAAAoBAAAP&#10;AAAAAAAAAAAAAAAAACMEAABkcnMvZG93bnJldi54bWxQSwUGAAAAAAQABADzAAAAMAUAAAAA&#10;" fillcolor="#d9d9d9" stroked="f">
              <v:textbox>
                <w:txbxContent>
                  <w:p w:rsidR="000961B1" w:rsidRPr="006B7396" w:rsidRDefault="00FD34A0">
                    <w:pPr>
                      <w:spacing w:after="0" w:line="240" w:lineRule="auto"/>
                      <w:rPr>
                        <w:rFonts w:ascii="Arial" w:hAnsi="Arial"/>
                      </w:rPr>
                    </w:pPr>
                    <w:r>
                      <w:rPr>
                        <w:color w:val="404040"/>
                        <w:sz w:val="6"/>
                        <w:szCs w:val="6"/>
                      </w:rPr>
                      <w:softHyphen/>
                    </w:r>
                    <w:r>
                      <w:rPr>
                        <w:color w:val="404040"/>
                        <w:sz w:val="6"/>
                        <w:szCs w:val="6"/>
                      </w:rPr>
                      <w:br/>
                    </w:r>
                    <w:r>
                      <w:rPr>
                        <w:color w:val="404040"/>
                        <w:sz w:val="18"/>
                        <w:szCs w:val="18"/>
                      </w:rPr>
                      <w:t xml:space="preserve">               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BIBA Medical</w:t>
                    </w:r>
                  </w:p>
                  <w:p w:rsidR="000961B1" w:rsidRPr="006B7396" w:rsidRDefault="00FD34A0">
                    <w:pPr>
                      <w:spacing w:after="0" w:line="240" w:lineRule="auto"/>
                      <w:rPr>
                        <w:rFonts w:ascii="Arial" w:hAnsi="Arial"/>
                      </w:rPr>
                    </w:pP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 xml:space="preserve">            526 Fulham Road, London SW6 5NR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br/>
                      <w:t xml:space="preserve">            TEL: +44 (0)20 7736 8788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br/>
                      <w:t xml:space="preserve">            FAX: +44 (0)20 7736 8283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br/>
                      <w:t xml:space="preserve">            </w:t>
                    </w:r>
                    <w:r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E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MAIL:</w:t>
                    </w:r>
                    <w:r w:rsidRPr="00CC12C9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217C1A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info@cxsymposium.com</w:t>
                      </w:r>
                    </w:hyperlink>
                    <w:r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br/>
                      <w:t xml:space="preserve">            </w:t>
                    </w:r>
                    <w:r w:rsidRPr="006B7396">
                      <w:rPr>
                        <w:rFonts w:ascii="Arial" w:hAnsi="Arial"/>
                        <w:color w:val="404040"/>
                        <w:sz w:val="18"/>
                        <w:szCs w:val="18"/>
                      </w:rPr>
                      <w:t>WEB: www.cxsymposium.com</w:t>
                    </w:r>
                  </w:p>
                  <w:p w:rsidR="000961B1" w:rsidRDefault="00C547D4">
                    <w:pPr>
                      <w:rPr>
                        <w:color w:val="40404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F14DC" wp14:editId="30302B6B">
              <wp:simplePos x="0" y="0"/>
              <wp:positionH relativeFrom="column">
                <wp:posOffset>4744080</wp:posOffset>
              </wp:positionH>
              <wp:positionV relativeFrom="paragraph">
                <wp:posOffset>13331</wp:posOffset>
              </wp:positionV>
              <wp:extent cx="2271395" cy="1262380"/>
              <wp:effectExtent l="0" t="0" r="0" b="5712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1395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961B1" w:rsidRDefault="00C547D4" w:rsidP="00511FE6">
                          <w:pPr>
                            <w:ind w:left="426"/>
                          </w:pPr>
                        </w:p>
                      </w:txbxContent>
                    </wps:txbx>
                    <wps:bodyPr wrap="square" lIns="91440" tIns="45720" rIns="91440" bIns="4572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F14DC" id="_x0000_s1030" type="#_x0000_t202" style="position:absolute;margin-left:373.55pt;margin-top:1.05pt;width:178.85pt;height:9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QavQEAAG8DAAAOAAAAZHJzL2Uyb0RvYy54bWysU8tu2zAQvBfoPxC817Rkx0kEy0ELI0WA&#10;og2Q5ANoirQE8FUubcl/nyVlO0ZyC3KhuA/uzsyulneD0WQvA3TO1rSYTCmRVrims9uavjzf/7ih&#10;BCK3DdfOypoeJNC71fdvy95XsnSt040MBItYqHpf0zZGXzEGopWGw8R5aTGoXDA8ohm2rAm8x+pG&#10;s3I6XbDehcYHJyQAetdjkK5yfaWkiP+UAhmJrilii/kM+dykk62WvNoG7ttOHGHwT6AwvLPY9Fxq&#10;zSMnu9B9KGU6ERw4FSfCGeaU6oTMHJBNMX3H5qnlXmYuKA74s0zwdWXF3/1jIF1T0wUllhsc0bMc&#10;IvnlBlImdXoPFSY9eUyLA7pxyic/oDORHlQw6Yt0CMZR58NZ21RMoLMsr4vZ7RUlAmNFuShnN1l9&#10;9vbcB4i/pTMkXWoacHhZU77/AxGhYOopJXWz7r7TOg9Q23eOlLfm0I6vUpglIiPgdIvDZsi0Zycy&#10;G9cckGOPu1BT+L/jQVKiHyyKfVvM52l5sjG/ui7RCJeRzWWEW9E6XLERPPifu4hIM4HUeexzBIRT&#10;zbyOG5jW5tLOWW//yeoVAAD//wMAUEsDBBQABgAIAAAAIQDIeObU3QAAAAoBAAAPAAAAZHJzL2Rv&#10;d25yZXYueG1sTI9PT8MwDMXvSHyHyEjcWNJpMChNp4k/EgcujHL3GtNWNE7VZGv37fFOcLLs9/T8&#10;e8Vm9r060hi7wBayhQFFXAfXcWOh+ny9uQcVE7LDPjBZOFGETXl5UWDuwsQfdNylRkkIxxwttCkN&#10;udaxbsljXISBWLTvMHpMso6NdiNOEu57vTTmTnvsWD60ONBTS/XP7uAtpOS22al68fHta35/nlpT&#10;32Jl7fXVvH0ElWhOf2Y44ws6lMK0Dwd2UfUW1qt1JlYLSxlnPTMr6bKXgzEPoMtC/69Q/gIAAP//&#10;AwBQSwECLQAUAAYACAAAACEAtoM4kv4AAADhAQAAEwAAAAAAAAAAAAAAAAAAAAAAW0NvbnRlbnRf&#10;VHlwZXNdLnhtbFBLAQItABQABgAIAAAAIQA4/SH/1gAAAJQBAAALAAAAAAAAAAAAAAAAAC8BAABf&#10;cmVscy8ucmVsc1BLAQItABQABgAIAAAAIQCG/NQavQEAAG8DAAAOAAAAAAAAAAAAAAAAAC4CAABk&#10;cnMvZTJvRG9jLnhtbFBLAQItABQABgAIAAAAIQDIeObU3QAAAAoBAAAPAAAAAAAAAAAAAAAAABcE&#10;AABkcnMvZG93bnJldi54bWxQSwUGAAAAAAQABADzAAAAIQUAAAAA&#10;" filled="f" stroked="f">
              <v:textbox style="mso-fit-shape-to-text:t">
                <w:txbxContent>
                  <w:p w:rsidR="000961B1" w:rsidRDefault="00C547D4" w:rsidP="00511FE6">
                    <w:pPr>
                      <w:ind w:left="42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65" w:rsidRDefault="00220665">
      <w:pPr>
        <w:spacing w:after="0" w:line="240" w:lineRule="auto"/>
      </w:pPr>
      <w:r>
        <w:separator/>
      </w:r>
    </w:p>
  </w:footnote>
  <w:footnote w:type="continuationSeparator" w:id="0">
    <w:p w:rsidR="00220665" w:rsidRDefault="0022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B1" w:rsidRDefault="00FD34A0" w:rsidP="000961B1">
    <w:pPr>
      <w:pStyle w:val="Header"/>
      <w:tabs>
        <w:tab w:val="left" w:pos="2880"/>
        <w:tab w:val="left" w:pos="4296"/>
        <w:tab w:val="left" w:pos="6247"/>
        <w:tab w:val="right" w:pos="10466"/>
      </w:tabs>
      <w:ind w:left="-28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0AF05" wp14:editId="3E7735CC">
              <wp:simplePos x="0" y="0"/>
              <wp:positionH relativeFrom="column">
                <wp:posOffset>3844018</wp:posOffset>
              </wp:positionH>
              <wp:positionV relativeFrom="paragraph">
                <wp:posOffset>207010</wp:posOffset>
              </wp:positionV>
              <wp:extent cx="3066819" cy="637367"/>
              <wp:effectExtent l="0" t="0" r="635" b="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6819" cy="6373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0961B1" w:rsidRPr="006B7396" w:rsidRDefault="00FD34A0" w:rsidP="006B7396">
                          <w:pPr>
                            <w:spacing w:line="240" w:lineRule="auto"/>
                            <w:jc w:val="center"/>
                            <w:rPr>
                              <w:rFonts w:ascii="Arial" w:hAnsi="Arial"/>
                              <w:b/>
                              <w:color w:val="42709B"/>
                              <w:sz w:val="20"/>
                              <w:szCs w:val="20"/>
                            </w:rPr>
                          </w:pPr>
                          <w:r w:rsidRPr="006B7396">
                            <w:rPr>
                              <w:rFonts w:ascii="Arial" w:hAnsi="Arial"/>
                              <w:b/>
                              <w:color w:val="42709B"/>
                              <w:sz w:val="25"/>
                              <w:szCs w:val="25"/>
                            </w:rPr>
                            <w:t>VASCULAR AND ENDOVASCULAR</w:t>
                          </w:r>
                          <w:r>
                            <w:rPr>
                              <w:rFonts w:ascii="Arial" w:hAnsi="Arial"/>
                              <w:b/>
                              <w:color w:val="42709B"/>
                              <w:sz w:val="20"/>
                              <w:szCs w:val="20"/>
                            </w:rPr>
                            <w:br/>
                          </w:r>
                          <w:r w:rsidRPr="00CB7BC6">
                            <w:rPr>
                              <w:rFonts w:ascii="Arial" w:hAnsi="Arial"/>
                              <w:b/>
                              <w:color w:val="42709B"/>
                              <w:sz w:val="34"/>
                              <w:szCs w:val="3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color w:val="42709B"/>
                              <w:sz w:val="34"/>
                              <w:szCs w:val="34"/>
                            </w:rPr>
                            <w:t>ONTROVERSIES</w:t>
                          </w:r>
                          <w:r w:rsidRPr="006B7396">
                            <w:rPr>
                              <w:rFonts w:ascii="Arial" w:hAnsi="Arial"/>
                              <w:b/>
                              <w:color w:val="42709B"/>
                              <w:sz w:val="34"/>
                              <w:szCs w:val="34"/>
                            </w:rPr>
                            <w:t xml:space="preserve"> UPDATE</w:t>
                          </w: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AF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2.7pt;margin-top:16.3pt;width:241.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VIzgEAAJADAAAOAAAAZHJzL2Uyb0RvYy54bWysU9uO2yAUfK/Uf0C8N3YudXatOKu2UapK&#10;VbfS7n4AxhAjAYcCiZ2/74Fkk7R9W9UPmHPxwMwcrx5Go8lB+KDANnQ6KSkRlkOn7K6hL8/bD3eU&#10;hMhsxzRY0dCjCPRh/f7danC1mEEPuhOeIIgN9eAa2sfo6qIIvBeGhQk4YbEowRsWMfS7ovNsQHSj&#10;i1lZVsUAvnMeuAgBs5tTka4zvpSCx0cpg4hENxTvFvPq89qmtVivWL3zzPWKn6/B3nALw5TFQy9Q&#10;GxYZ2Xv1D5RR3EMAGSccTAFSKi4yB2QzLf9i89QzJzIXFCe4i0zh/8HyH4efnqiuoWiUZQYtehZj&#10;JJ9hJLOkzuBCjU1PDtviiGl0+TUfMJlIj9Kb9EY6BOuo8/GibQLjmJyXVXU3vaeEY62aL+fVMsEU&#10;16+dD/GrAEPSpqEevcuSssP3EE+try3psABadVuldQ78rv2iPTkw9HmbnzP6H23apmYL6bPsfALc&#10;sNCf4FO5SIRPxNIuju2IxbRtoTuiCAMOS0PDrz3zghL9zaIb99PFIk1XDhYflzMM/G2lva0wy3vA&#10;GTzRs/BpH0GqTPF6zvkmaHsW6Tyiaa5u49x1/ZHWvwEAAP//AwBQSwMEFAAGAAgAAAAhABWWm/He&#10;AAAACwEAAA8AAABkcnMvZG93bnJldi54bWxMj01OwzAQRvdI3MEaJDaI2jRtGkKcCpBAbFt6gEns&#10;JhHxOIrdJr090xXs5ufpmzfFdna9ONsxdJ40PC0UCEu1Nx01Gg7fH48ZiBCRDPaerIaLDbAtb28K&#10;zI2faGfP+9gIDqGQo4Y2xiGXMtStdRgWfrDEu6MfHUZux0aaEScOd71cKpVKhx3xhRYH+97a+md/&#10;chqOX9PD+nmqPuNhs1ulb9htKn/R+v5ufn0BEe0c/2C46rM6lOxU+ROZIHoNqVqvGNWQLFMQV0Bl&#10;GU8qrpJEgSwL+f+H8hcAAP//AwBQSwECLQAUAAYACAAAACEAtoM4kv4AAADhAQAAEwAAAAAAAAAA&#10;AAAAAAAAAAAAW0NvbnRlbnRfVHlwZXNdLnhtbFBLAQItABQABgAIAAAAIQA4/SH/1gAAAJQBAAAL&#10;AAAAAAAAAAAAAAAAAC8BAABfcmVscy8ucmVsc1BLAQItABQABgAIAAAAIQDqKhVIzgEAAJADAAAO&#10;AAAAAAAAAAAAAAAAAC4CAABkcnMvZTJvRG9jLnhtbFBLAQItABQABgAIAAAAIQAVlpvx3gAAAAsB&#10;AAAPAAAAAAAAAAAAAAAAACgEAABkcnMvZG93bnJldi54bWxQSwUGAAAAAAQABADzAAAAMwUAAAAA&#10;" stroked="f">
              <v:textbox>
                <w:txbxContent>
                  <w:p w:rsidR="000961B1" w:rsidRPr="006B7396" w:rsidRDefault="00FD34A0" w:rsidP="006B7396">
                    <w:pPr>
                      <w:spacing w:line="240" w:lineRule="auto"/>
                      <w:jc w:val="center"/>
                      <w:rPr>
                        <w:rFonts w:ascii="Arial" w:hAnsi="Arial"/>
                        <w:b/>
                        <w:color w:val="42709B"/>
                        <w:sz w:val="20"/>
                        <w:szCs w:val="20"/>
                      </w:rPr>
                    </w:pPr>
                    <w:r w:rsidRPr="006B7396">
                      <w:rPr>
                        <w:rFonts w:ascii="Arial" w:hAnsi="Arial"/>
                        <w:b/>
                        <w:color w:val="42709B"/>
                        <w:sz w:val="25"/>
                        <w:szCs w:val="25"/>
                      </w:rPr>
                      <w:t>VASCULAR AND ENDOVASCULAR</w:t>
                    </w:r>
                    <w:r>
                      <w:rPr>
                        <w:rFonts w:ascii="Arial" w:hAnsi="Arial"/>
                        <w:b/>
                        <w:color w:val="42709B"/>
                        <w:sz w:val="20"/>
                        <w:szCs w:val="20"/>
                      </w:rPr>
                      <w:br/>
                    </w:r>
                    <w:r w:rsidRPr="00CB7BC6">
                      <w:rPr>
                        <w:rFonts w:ascii="Arial" w:hAnsi="Arial"/>
                        <w:b/>
                        <w:color w:val="42709B"/>
                        <w:sz w:val="34"/>
                        <w:szCs w:val="3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color w:val="42709B"/>
                        <w:sz w:val="34"/>
                        <w:szCs w:val="34"/>
                      </w:rPr>
                      <w:t>ONTROVERSIES</w:t>
                    </w:r>
                    <w:r w:rsidRPr="006B7396">
                      <w:rPr>
                        <w:rFonts w:ascii="Arial" w:hAnsi="Arial"/>
                        <w:b/>
                        <w:color w:val="42709B"/>
                        <w:sz w:val="34"/>
                        <w:szCs w:val="34"/>
                      </w:rPr>
                      <w:t xml:space="preserve"> UPDATE</w:t>
                    </w:r>
                  </w:p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7AAEC" wp14:editId="04451B72">
              <wp:simplePos x="0" y="0"/>
              <wp:positionH relativeFrom="column">
                <wp:posOffset>4033518</wp:posOffset>
              </wp:positionH>
              <wp:positionV relativeFrom="paragraph">
                <wp:posOffset>-1390016</wp:posOffset>
              </wp:positionV>
              <wp:extent cx="2777490" cy="414655"/>
              <wp:effectExtent l="0" t="0" r="0" b="5712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74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961B1" w:rsidRDefault="00C547D4"/>
                      </w:txbxContent>
                    </wps:txbx>
                    <wps:bodyPr wrap="square" lIns="91440" tIns="45720" rIns="91440" bIns="4572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7AAEC" id="_x0000_s1028" type="#_x0000_t202" style="position:absolute;left:0;text-align:left;margin-left:317.6pt;margin-top:-109.45pt;width:218.7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IlugEAAG4DAAAOAAAAZHJzL2Uyb0RvYy54bWysU8tu2zAQvBfoPxC817RVOW4Ey0EKI0WB&#10;og2Q9ANoirQI8FUubcl/3yXlOEZ6K3KhuA/O7syu1nejNeQoI2jvWrqYzSmRTvhOu31Lfz8/fPpC&#10;CSTuOm68ky09SaB3m48f1kNoZOV7bzoZCYI4aIbQ0j6l0DAGopeWw8wH6TCofLQ8oRn3rIt8QHRr&#10;WDWf37DBxy5ELyQAerdTkG4KvlJSpF9KgUzEtBR7S+WM5dzlk23WvNlHHnotzm3w/+jCcu2w6AVq&#10;yxMnh6j/gbJaRA9epZnwlnmltJCFA7JZzN+weep5kIULigPhIhO8H6z4eXyMRHct/UyJ4xZH9CzH&#10;RL76kVRZnSFAg0lPAdPSiG6c8osf0JlJjyra/EU6BOOo8+mibQYT6KxWq1V9iyGBsXpR3yyXGYa9&#10;vg4R0jfpLcmXlkacXZGUH39AmlJfUnIx5x+0MWV+xr1x5Lwth356lcMs85j6zbc07sbC+sJl57sT&#10;UhxwFVoKfw48SkrMd4da3y7qOu9OMerlqkIjXkd21xHuRO9xw6bmIdwfEnZaCOTKU51zQzjUIsF5&#10;AfPWXNsl6/U32fwFAAD//wMAUEsDBBQABgAIAAAAIQBPRFIe4gAAAA4BAAAPAAAAZHJzL2Rvd25y&#10;ZXYueG1sTI/LboMwEEX3lfoP1lTqLrEhgqYEE0V9SF10k5TuHTzBqHiMsBPI39dZtcuZObpzbrmd&#10;bc8uOPrOkYRkKYAhNU531Eqov94Xa2A+KNKqd4QSruhhW93flarQbqI9Xg6hZTGEfKEkmBCGgnPf&#10;GLTKL92AFG8nN1oV4ji2XI9qiuG256kQObeqo/jBqAFfDDY/h7OVEILeJdf6zfqP7/nzdTKiyVQt&#10;5ePDvNsACziHPxhu+lEdquh0dGfSnvUS8lWWRlTCIk3Wz8BuiHhKc2DHuEuyVQ68Kvn/GtUvAAAA&#10;//8DAFBLAQItABQABgAIAAAAIQC2gziS/gAAAOEBAAATAAAAAAAAAAAAAAAAAAAAAABbQ29udGVu&#10;dF9UeXBlc10ueG1sUEsBAi0AFAAGAAgAAAAhADj9If/WAAAAlAEAAAsAAAAAAAAAAAAAAAAALwEA&#10;AF9yZWxzLy5yZWxzUEsBAi0AFAAGAAgAAAAhAG6aciW6AQAAbgMAAA4AAAAAAAAAAAAAAAAALgIA&#10;AGRycy9lMm9Eb2MueG1sUEsBAi0AFAAGAAgAAAAhAE9EUh7iAAAADgEAAA8AAAAAAAAAAAAAAAAA&#10;FAQAAGRycy9kb3ducmV2LnhtbFBLBQYAAAAABAAEAPMAAAAjBQAAAAA=&#10;" filled="f" stroked="f">
              <v:textbox style="mso-fit-shape-to-text:t">
                <w:txbxContent>
                  <w:p w:rsidR="000961B1" w:rsidRDefault="00C547D4"/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en-US"/>
      </w:rPr>
      <w:drawing>
        <wp:inline distT="0" distB="0" distL="0" distR="0" wp14:anchorId="6A3A93B1" wp14:editId="6440DEBE">
          <wp:extent cx="2181225" cy="723900"/>
          <wp:effectExtent l="0" t="0" r="0" b="0"/>
          <wp:docPr id="1" name="Picture 1" descr="CX40 logo and Stamp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X40 logo and Stamp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1B1" w:rsidRDefault="00FD34A0">
    <w:pPr>
      <w:pStyle w:val="Header"/>
      <w:tabs>
        <w:tab w:val="left" w:pos="2880"/>
        <w:tab w:val="left" w:pos="4296"/>
        <w:tab w:val="left" w:pos="6247"/>
        <w:tab w:val="right" w:pos="1046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65"/>
    <w:rsid w:val="000F397A"/>
    <w:rsid w:val="00107499"/>
    <w:rsid w:val="00220665"/>
    <w:rsid w:val="00520D00"/>
    <w:rsid w:val="00911F46"/>
    <w:rsid w:val="00B86CD2"/>
    <w:rsid w:val="00C547D4"/>
    <w:rsid w:val="00CB1216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6085"/>
  <w15:docId w15:val="{68758099-0482-4427-A5D2-0142D3A3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34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34A0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rsid w:val="00FD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34A0"/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rsid w:val="00FD34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34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xsymposium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ympia.london/visiting/getting-her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xsymposium.com" TargetMode="External"/><Relationship Id="rId2" Type="http://schemas.openxmlformats.org/officeDocument/2006/relationships/hyperlink" Target="mailto:info@cxsymposium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My%20Dropbox\Symposium\Symposium%202018\FACULTY\CORRESPONDENCE\APRIL%20-%20P.Events\V.Workshop\zInvitation%20Letter%20-%20V.Worksh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zInvitation Letter - V.Workshop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Mowat</dc:creator>
  <cp:lastModifiedBy>Cathy Mowat</cp:lastModifiedBy>
  <cp:revision>2</cp:revision>
  <dcterms:created xsi:type="dcterms:W3CDTF">2018-04-09T12:45:00Z</dcterms:created>
  <dcterms:modified xsi:type="dcterms:W3CDTF">2018-04-09T12:45:00Z</dcterms:modified>
</cp:coreProperties>
</file>