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74" w:rsidRDefault="003A2674" w:rsidP="003A2674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&lt;</w:t>
      </w:r>
      <w:hyperlink r:id="rId5" w:history="1">
        <w:r>
          <w:rPr>
            <w:rStyle w:val="Hyperlink"/>
            <w:rFonts w:eastAsia="Times New Roman"/>
          </w:rPr>
          <w:t>EVENTS@phe.gov.uk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Date:</w:t>
      </w:r>
      <w:r>
        <w:rPr>
          <w:rFonts w:eastAsia="Times New Roman"/>
        </w:rPr>
        <w:t xml:space="preserve"> 8 July 2016 at 14:34:59 BST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&lt;</w:t>
      </w:r>
      <w:hyperlink r:id="rId6" w:history="1">
        <w:r>
          <w:rPr>
            <w:rStyle w:val="Hyperlink"/>
            <w:rFonts w:eastAsia="Times New Roman"/>
          </w:rPr>
          <w:t>maynaylor@hotmail.com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Thank you for attending: NHS AAA Screening Programme National Networking and Information Day 2016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Reply-To:</w:t>
      </w:r>
      <w:r>
        <w:rPr>
          <w:rFonts w:eastAsia="Times New Roman"/>
        </w:rPr>
        <w:t xml:space="preserve"> &lt;</w:t>
      </w:r>
      <w:hyperlink r:id="rId7" w:history="1">
        <w:r>
          <w:rPr>
            <w:rStyle w:val="Hyperlink"/>
            <w:rFonts w:eastAsia="Times New Roman"/>
          </w:rPr>
          <w:t>EVENTS@phe.gov.uk</w:t>
        </w:r>
      </w:hyperlink>
      <w:r>
        <w:rPr>
          <w:rFonts w:eastAsia="Times New Roman"/>
        </w:rPr>
        <w:t>&gt;</w:t>
      </w:r>
    </w:p>
    <w:p w:rsidR="003A2674" w:rsidRDefault="003A2674" w:rsidP="003A2674">
      <w:pPr>
        <w:pStyle w:val="NormalWeb"/>
      </w:pPr>
      <w:r>
        <w:rPr>
          <w:rFonts w:ascii="Arial" w:hAnsi="Arial" w:cs="Arial"/>
          <w:sz w:val="21"/>
          <w:szCs w:val="21"/>
        </w:rPr>
        <w:t>Dear May Naylor</w:t>
      </w:r>
    </w:p>
    <w:p w:rsidR="003A2674" w:rsidRDefault="003A2674" w:rsidP="003A2674">
      <w:pPr>
        <w:pStyle w:val="NormalWeb"/>
      </w:pPr>
      <w:r>
        <w:rPr>
          <w:rFonts w:ascii="Arial" w:hAnsi="Arial" w:cs="Arial"/>
          <w:sz w:val="21"/>
          <w:szCs w:val="21"/>
        </w:rPr>
        <w:t>Thank you for attending the </w:t>
      </w:r>
      <w:r>
        <w:rPr>
          <w:rStyle w:val="Emphasis"/>
          <w:rFonts w:ascii="Arial" w:hAnsi="Arial" w:cs="Arial"/>
          <w:sz w:val="21"/>
          <w:szCs w:val="21"/>
        </w:rPr>
        <w:t xml:space="preserve">NHS AAA Screening Programme National Networking and Information Day 2016 </w:t>
      </w:r>
      <w:r>
        <w:rPr>
          <w:rFonts w:ascii="Arial" w:hAnsi="Arial" w:cs="Arial"/>
          <w:sz w:val="21"/>
          <w:szCs w:val="21"/>
        </w:rPr>
        <w:t>in Birmingham. We hope you enjoyed your time at the event and found the day useful.</w:t>
      </w:r>
    </w:p>
    <w:p w:rsidR="003A2674" w:rsidRDefault="003A2674" w:rsidP="003A2674">
      <w:pPr>
        <w:pStyle w:val="NormalWeb"/>
      </w:pPr>
      <w:r>
        <w:rPr>
          <w:rFonts w:ascii="Arial" w:hAnsi="Arial" w:cs="Arial"/>
          <w:sz w:val="21"/>
          <w:szCs w:val="21"/>
        </w:rPr>
        <w:t xml:space="preserve">To help plan future events, we would very much appreciate having your feedback and would be grateful if you could kindly complete a short online evaluation. The link for the survey is </w:t>
      </w:r>
      <w:hyperlink r:id="rId8" w:tgtFrame="_blank" w:history="1">
        <w:r>
          <w:rPr>
            <w:rStyle w:val="Hyperlink"/>
            <w:rFonts w:ascii="Arial" w:hAnsi="Arial" w:cs="Arial"/>
            <w:color w:val="800000"/>
            <w:sz w:val="21"/>
            <w:szCs w:val="21"/>
          </w:rPr>
          <w:t>https://surveys.phe.org.uk/TakeSurvey.aspx?SurveyID=ml20lnm0</w:t>
        </w:r>
      </w:hyperlink>
      <w:r>
        <w:rPr>
          <w:rFonts w:ascii="Arial" w:hAnsi="Arial" w:cs="Arial"/>
          <w:color w:val="80000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and it will be open until 4pm on Friday 15 July.</w:t>
      </w:r>
    </w:p>
    <w:p w:rsidR="003A2674" w:rsidRDefault="003A2674" w:rsidP="003A2674">
      <w:pPr>
        <w:pStyle w:val="NormalWeb"/>
      </w:pPr>
      <w:r>
        <w:rPr>
          <w:rFonts w:ascii="Arial" w:hAnsi="Arial" w:cs="Arial"/>
          <w:sz w:val="21"/>
          <w:szCs w:val="21"/>
        </w:rPr>
        <w:t xml:space="preserve">Presentations from the roadshow can be </w:t>
      </w:r>
      <w:hyperlink r:id="rId9" w:tgtFrame="_blank" w:history="1">
        <w:r>
          <w:rPr>
            <w:rStyle w:val="Hyperlink"/>
            <w:rFonts w:ascii="Arial" w:hAnsi="Arial" w:cs="Arial"/>
            <w:color w:val="800000"/>
            <w:sz w:val="21"/>
            <w:szCs w:val="21"/>
          </w:rPr>
          <w:t xml:space="preserve">downloaded </w:t>
        </w:r>
        <w:r>
          <w:rPr>
            <w:rStyle w:val="Hyperlink"/>
            <w:rFonts w:ascii="Arial" w:hAnsi="Arial" w:cs="Arial"/>
            <w:color w:val="800000"/>
            <w:sz w:val="21"/>
            <w:szCs w:val="21"/>
            <w:shd w:val="clear" w:color="auto" w:fill="FFFFFF"/>
          </w:rPr>
          <w:t>here</w:t>
        </w:r>
      </w:hyperlink>
      <w:r>
        <w:rPr>
          <w:rFonts w:ascii="Arial" w:hAnsi="Arial" w:cs="Arial"/>
          <w:sz w:val="21"/>
          <w:szCs w:val="21"/>
        </w:rPr>
        <w:t xml:space="preserve">. If you are unable to view the PDF, please contact the events team by email at </w:t>
      </w:r>
      <w:hyperlink r:id="rId10" w:tgtFrame="_blank" w:history="1">
        <w:r>
          <w:rPr>
            <w:rStyle w:val="Hyperlink"/>
            <w:rFonts w:ascii="Arial" w:hAnsi="Arial" w:cs="Arial"/>
            <w:color w:val="800000"/>
            <w:sz w:val="21"/>
            <w:szCs w:val="21"/>
          </w:rPr>
          <w:t>events@phe.gov.uk</w:t>
        </w:r>
      </w:hyperlink>
      <w:r>
        <w:rPr>
          <w:rFonts w:ascii="Arial" w:hAnsi="Arial" w:cs="Arial"/>
          <w:sz w:val="21"/>
          <w:szCs w:val="21"/>
        </w:rPr>
        <w:t xml:space="preserve"> and it will be sent to you as an attachment.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Kind regards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>
        <w:rPr>
          <w:rStyle w:val="Strong"/>
          <w:rFonts w:ascii="Arial" w:hAnsi="Arial" w:cs="Arial"/>
          <w:sz w:val="21"/>
          <w:szCs w:val="21"/>
        </w:rPr>
        <w:t>Lisa Summers, NHS AAA Screening Programme Manager, Public Health England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Sent by Public Health England Conferences and Events team</w:t>
      </w:r>
      <w:r>
        <w:br/>
      </w:r>
      <w:r>
        <w:rPr>
          <w:rStyle w:val="Strong"/>
          <w:rFonts w:ascii="Arial" w:hAnsi="Arial" w:cs="Arial"/>
          <w:sz w:val="21"/>
          <w:szCs w:val="21"/>
        </w:rPr>
        <w:t>Email:</w:t>
      </w:r>
      <w:r>
        <w:rPr>
          <w:rFonts w:ascii="Arial" w:hAnsi="Arial" w:cs="Arial"/>
          <w:sz w:val="21"/>
          <w:szCs w:val="21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color w:val="800000"/>
            <w:sz w:val="21"/>
            <w:szCs w:val="21"/>
          </w:rPr>
          <w:t>events@phe.gov.uk</w:t>
        </w:r>
      </w:hyperlink>
      <w:r>
        <w:rPr>
          <w:rFonts w:ascii="Arial" w:hAnsi="Arial" w:cs="Arial"/>
          <w:color w:val="800000"/>
          <w:sz w:val="21"/>
          <w:szCs w:val="21"/>
        </w:rPr>
        <w:t>  </w:t>
      </w:r>
      <w:r>
        <w:br/>
      </w:r>
      <w:r>
        <w:rPr>
          <w:rStyle w:val="Strong"/>
          <w:rFonts w:ascii="Arial" w:hAnsi="Arial" w:cs="Arial"/>
          <w:sz w:val="21"/>
          <w:szCs w:val="21"/>
        </w:rPr>
        <w:t>Event website:</w:t>
      </w:r>
      <w:r>
        <w:rPr>
          <w:rFonts w:ascii="Arial" w:hAnsi="Arial" w:cs="Arial"/>
          <w:sz w:val="21"/>
          <w:szCs w:val="21"/>
        </w:rPr>
        <w:t xml:space="preserve"> </w:t>
      </w:r>
      <w:hyperlink r:id="rId12" w:tgtFrame="_blank" w:history="1">
        <w:r>
          <w:rPr>
            <w:rStyle w:val="Hyperlink"/>
            <w:rFonts w:ascii="Arial" w:hAnsi="Arial" w:cs="Arial"/>
            <w:color w:val="800000"/>
            <w:sz w:val="21"/>
            <w:szCs w:val="21"/>
          </w:rPr>
          <w:t>www.phe-events.org.uk/aaa2016</w:t>
        </w:r>
      </w:hyperlink>
      <w:r>
        <w:br/>
      </w:r>
      <w:r>
        <w:rPr>
          <w:rStyle w:val="Strong"/>
          <w:rFonts w:ascii="Arial" w:hAnsi="Arial" w:cs="Arial"/>
          <w:sz w:val="21"/>
          <w:szCs w:val="21"/>
        </w:rPr>
        <w:t>PHE website:</w:t>
      </w:r>
      <w:r>
        <w:rPr>
          <w:rFonts w:ascii="Arial" w:hAnsi="Arial" w:cs="Arial"/>
          <w:sz w:val="21"/>
          <w:szCs w:val="21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color w:val="800000"/>
            <w:sz w:val="21"/>
            <w:szCs w:val="21"/>
          </w:rPr>
          <w:t>www.gov.uk/phe</w:t>
        </w:r>
      </w:hyperlink>
    </w:p>
    <w:p w:rsidR="003A2674" w:rsidRDefault="003A2674" w:rsidP="003A2674">
      <w:pPr>
        <w:pStyle w:val="NormalWeb"/>
      </w:pPr>
      <w:r>
        <w:rPr>
          <w:rStyle w:val="Strong"/>
          <w:rFonts w:ascii="Arial" w:hAnsi="Arial" w:cs="Arial"/>
          <w:color w:val="000000"/>
          <w:sz w:val="21"/>
          <w:szCs w:val="21"/>
        </w:rPr>
        <w:t>Public Health England</w:t>
      </w:r>
      <w:r>
        <w:rPr>
          <w:rFonts w:ascii="Arial" w:hAnsi="Arial" w:cs="Arial"/>
          <w:color w:val="000000"/>
          <w:sz w:val="21"/>
          <w:szCs w:val="21"/>
        </w:rPr>
        <w:br/>
        <w:t>Protecting and improving the nation's health</w:t>
      </w:r>
    </w:p>
    <w:p w:rsidR="003A2674" w:rsidRDefault="003A2674" w:rsidP="003A267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1" name="Rectangle 1" descr="https://www.phe-events.org.uk/hpa/frontend/xt/xtMailOpened.csp?mailID=1345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s://www.phe-events.org.uk/hpa/frontend/xt/xtMailOpened.csp?mailID=1345005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E40137" w:rsidRDefault="003A2674">
      <w:bookmarkStart w:id="0" w:name="_GoBack"/>
      <w:bookmarkEnd w:id="0"/>
    </w:p>
    <w:sectPr w:rsidR="00E40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74"/>
    <w:rsid w:val="003401C6"/>
    <w:rsid w:val="003A2674"/>
    <w:rsid w:val="00A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67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26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267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A2674"/>
    <w:rPr>
      <w:i/>
      <w:iCs/>
    </w:rPr>
  </w:style>
  <w:style w:type="character" w:styleId="Strong">
    <w:name w:val="Strong"/>
    <w:basedOn w:val="DefaultParagraphFont"/>
    <w:uiPriority w:val="22"/>
    <w:qFormat/>
    <w:rsid w:val="003A26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67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26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267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A2674"/>
    <w:rPr>
      <w:i/>
      <w:iCs/>
    </w:rPr>
  </w:style>
  <w:style w:type="character" w:styleId="Strong">
    <w:name w:val="Strong"/>
    <w:basedOn w:val="DefaultParagraphFont"/>
    <w:uiPriority w:val="22"/>
    <w:qFormat/>
    <w:rsid w:val="003A2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s.phe.org.uk/TakeSurvey.aspx?SurveyID=ml20lnm0" TargetMode="External"/><Relationship Id="rId13" Type="http://schemas.openxmlformats.org/officeDocument/2006/relationships/hyperlink" Target="http://www.gov.uk/ph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@phe.gov.uk" TargetMode="External"/><Relationship Id="rId12" Type="http://schemas.openxmlformats.org/officeDocument/2006/relationships/hyperlink" Target="http://www.phe-events.org.uk/aaa2016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ynaylor@hotmail.com" TargetMode="External"/><Relationship Id="rId11" Type="http://schemas.openxmlformats.org/officeDocument/2006/relationships/hyperlink" Target="mailto:events@phe.gov.uk" TargetMode="External"/><Relationship Id="rId5" Type="http://schemas.openxmlformats.org/officeDocument/2006/relationships/hyperlink" Target="mailto:EVENTS@phe.gov.uk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vents@ph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e-events.org.uk/HPA/media/uploaded/EVHPA/event_591/AAA_Final_Presenation_to_send_ou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Company>UHL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Naylor May - Clinical Vascular Scientist</dc:creator>
  <cp:lastModifiedBy>Naylor May - Clinical Vascular Scientist</cp:lastModifiedBy>
  <cp:revision>1</cp:revision>
  <dcterms:created xsi:type="dcterms:W3CDTF">2016-08-01T14:42:00Z</dcterms:created>
  <dcterms:modified xsi:type="dcterms:W3CDTF">2016-08-01T14:44:00Z</dcterms:modified>
</cp:coreProperties>
</file>