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787A5" w14:textId="44B4A4FA" w:rsidR="006A4DB1" w:rsidRDefault="5EA79EB2">
      <w:r>
        <w:t xml:space="preserve">Research </w:t>
      </w:r>
      <w:r w:rsidR="129C1E49">
        <w:t>Meeting</w:t>
      </w:r>
      <w:r w:rsidR="2E451B5E">
        <w:t>-</w:t>
      </w:r>
      <w:r w:rsidR="307B6DE3">
        <w:t>12/04/2024:</w:t>
      </w:r>
    </w:p>
    <w:p w14:paraId="5C5A5695" w14:textId="655F237B" w:rsidR="2FAE3F69" w:rsidRDefault="2FAE3F69" w:rsidP="2FAE3F69"/>
    <w:p w14:paraId="3DA9878E" w14:textId="5F3C250F" w:rsidR="129C1E49" w:rsidRDefault="129C1E49" w:rsidP="2FAE3F69">
      <w:r>
        <w:t>Steve</w:t>
      </w:r>
      <w:r w:rsidR="0B325599">
        <w:t xml:space="preserve"> </w:t>
      </w:r>
      <w:r w:rsidR="6CB3193C">
        <w:t>discussed</w:t>
      </w:r>
      <w:r>
        <w:t xml:space="preserve"> improv</w:t>
      </w:r>
      <w:r w:rsidR="1D11323A">
        <w:t>ing</w:t>
      </w:r>
      <w:r>
        <w:t xml:space="preserve"> professionalism of the society – recommendations NHS </w:t>
      </w:r>
      <w:r w:rsidR="3DB7E451">
        <w:t>England</w:t>
      </w:r>
      <w:r>
        <w:t xml:space="preserve">. </w:t>
      </w:r>
    </w:p>
    <w:p w14:paraId="10D640A5" w14:textId="478B8C89" w:rsidR="129C1E49" w:rsidRDefault="129C1E49" w:rsidP="2FAE3F69">
      <w:r>
        <w:t xml:space="preserve">Declarations around conflict of interest. Improve transparency. </w:t>
      </w:r>
    </w:p>
    <w:p w14:paraId="62AFB73A" w14:textId="1952D5FA" w:rsidR="5540F56A" w:rsidRDefault="5540F56A" w:rsidP="2FAE3F69">
      <w:pPr>
        <w:rPr>
          <w:b/>
          <w:bCs/>
        </w:rPr>
      </w:pPr>
      <w:r w:rsidRPr="214DB3FC">
        <w:rPr>
          <w:b/>
          <w:bCs/>
        </w:rPr>
        <w:t>No conflicts of interest</w:t>
      </w:r>
      <w:r w:rsidR="5DD05641" w:rsidRPr="214DB3FC">
        <w:rPr>
          <w:b/>
          <w:bCs/>
        </w:rPr>
        <w:t>s</w:t>
      </w:r>
      <w:r w:rsidRPr="214DB3FC">
        <w:rPr>
          <w:b/>
          <w:bCs/>
        </w:rPr>
        <w:t xml:space="preserve"> surrounding </w:t>
      </w:r>
      <w:r w:rsidR="7F9E7403" w:rsidRPr="214DB3FC">
        <w:rPr>
          <w:b/>
          <w:bCs/>
        </w:rPr>
        <w:t>today's</w:t>
      </w:r>
      <w:r w:rsidRPr="214DB3FC">
        <w:rPr>
          <w:b/>
          <w:bCs/>
        </w:rPr>
        <w:t xml:space="preserve"> meeting</w:t>
      </w:r>
      <w:r w:rsidR="600B44ED" w:rsidRPr="214DB3FC">
        <w:rPr>
          <w:b/>
          <w:bCs/>
        </w:rPr>
        <w:t>.</w:t>
      </w:r>
    </w:p>
    <w:p w14:paraId="6E5B6152" w14:textId="376DC3FA" w:rsidR="1C6602F7" w:rsidRDefault="1C6602F7" w:rsidP="2FAE3F69">
      <w:pPr>
        <w:rPr>
          <w:b/>
          <w:bCs/>
        </w:rPr>
      </w:pPr>
      <w:r w:rsidRPr="2FAE3F69">
        <w:rPr>
          <w:b/>
          <w:bCs/>
        </w:rPr>
        <w:t>Exec committee</w:t>
      </w:r>
      <w:r w:rsidR="68C1D7CA" w:rsidRPr="2FAE3F69">
        <w:rPr>
          <w:b/>
          <w:bCs/>
        </w:rPr>
        <w:t xml:space="preserve"> meeting</w:t>
      </w:r>
      <w:r w:rsidRPr="2FAE3F69">
        <w:rPr>
          <w:b/>
          <w:bCs/>
        </w:rPr>
        <w:t>:</w:t>
      </w:r>
    </w:p>
    <w:p w14:paraId="28875AE8" w14:textId="37E89783" w:rsidR="1C6602F7" w:rsidRDefault="1C6602F7" w:rsidP="2FAE3F69">
      <w:r w:rsidRPr="2FAE3F69">
        <w:rPr>
          <w:i/>
          <w:iCs/>
        </w:rPr>
        <w:t xml:space="preserve">Education </w:t>
      </w:r>
      <w:r>
        <w:t xml:space="preserve">– </w:t>
      </w:r>
      <w:proofErr w:type="spellStart"/>
      <w:r>
        <w:t>pearson</w:t>
      </w:r>
      <w:proofErr w:type="spellEnd"/>
      <w:r>
        <w:t xml:space="preserve"> no longer supported theory exams. New provider (metal)- exams being built. </w:t>
      </w:r>
      <w:r w:rsidR="5B25AC1D">
        <w:t xml:space="preserve">Exam window due to open in June, unlikely at this stage. </w:t>
      </w:r>
    </w:p>
    <w:p w14:paraId="715050CD" w14:textId="295B64AD" w:rsidR="5B25AC1D" w:rsidRDefault="5B25AC1D" w:rsidP="2FAE3F69">
      <w:r>
        <w:t xml:space="preserve">Working with </w:t>
      </w:r>
      <w:proofErr w:type="spellStart"/>
      <w:r>
        <w:t>Glous</w:t>
      </w:r>
      <w:proofErr w:type="spellEnd"/>
      <w:r w:rsidR="2E3B5D3C">
        <w:t xml:space="preserve"> </w:t>
      </w:r>
      <w:proofErr w:type="spellStart"/>
      <w:r w:rsidR="2E3B5D3C">
        <w:t>uni</w:t>
      </w:r>
      <w:proofErr w:type="spellEnd"/>
      <w:r>
        <w:t xml:space="preserve"> for a scope of practise for vasc</w:t>
      </w:r>
      <w:r w:rsidR="2F48CD3F">
        <w:t>ular</w:t>
      </w:r>
      <w:r>
        <w:t xml:space="preserve"> prac</w:t>
      </w:r>
      <w:r w:rsidR="05C6EF5E">
        <w:t>titioner</w:t>
      </w:r>
      <w:r>
        <w:t xml:space="preserve"> role. </w:t>
      </w:r>
    </w:p>
    <w:p w14:paraId="536853EC" w14:textId="05D3E8E0" w:rsidR="5B25AC1D" w:rsidRDefault="5B25AC1D" w:rsidP="2FAE3F69">
      <w:r w:rsidRPr="214DB3FC">
        <w:rPr>
          <w:i/>
          <w:iCs/>
        </w:rPr>
        <w:t>Professional standards</w:t>
      </w:r>
      <w:r>
        <w:t xml:space="preserve">- </w:t>
      </w:r>
      <w:r w:rsidR="6FE463BD">
        <w:t>Guidelines</w:t>
      </w:r>
      <w:r>
        <w:t xml:space="preserve"> updated around professional issues. New job spec. Provision of vascular services 2021 document</w:t>
      </w:r>
      <w:r w:rsidR="31BDD12F">
        <w:t xml:space="preserve"> will be updated with additional appendices.  Wil</w:t>
      </w:r>
      <w:r w:rsidR="504CB5F5">
        <w:t>l</w:t>
      </w:r>
      <w:r w:rsidR="31BDD12F">
        <w:t xml:space="preserve"> be launched </w:t>
      </w:r>
      <w:r w:rsidR="79EA59A4">
        <w:t>at</w:t>
      </w:r>
      <w:r w:rsidR="31BDD12F">
        <w:t xml:space="preserve"> Brighton</w:t>
      </w:r>
      <w:r w:rsidR="04759425">
        <w:t xml:space="preserve"> conference. </w:t>
      </w:r>
    </w:p>
    <w:p w14:paraId="17FD5E93" w14:textId="6005B9D7" w:rsidR="31BDD12F" w:rsidRDefault="31BDD12F" w:rsidP="2FAE3F69">
      <w:r>
        <w:t xml:space="preserve">Dealing with the name change and new logos. Rob liaising with web page design. </w:t>
      </w:r>
    </w:p>
    <w:p w14:paraId="1183CFFF" w14:textId="73BABE82" w:rsidR="31BDD12F" w:rsidRDefault="31BDD12F" w:rsidP="2FAE3F69">
      <w:r>
        <w:t xml:space="preserve">VS committee and audit meeting-NVR data can be accessed </w:t>
      </w:r>
      <w:proofErr w:type="gramStart"/>
      <w:r>
        <w:t>more?</w:t>
      </w:r>
      <w:proofErr w:type="gramEnd"/>
    </w:p>
    <w:p w14:paraId="5DCED228" w14:textId="564D7CEA" w:rsidR="31BDD12F" w:rsidRDefault="31BDD12F" w:rsidP="2FAE3F69">
      <w:pPr>
        <w:rPr>
          <w:i/>
          <w:iCs/>
        </w:rPr>
      </w:pPr>
      <w:r w:rsidRPr="2FAE3F69">
        <w:rPr>
          <w:i/>
          <w:iCs/>
        </w:rPr>
        <w:t>Newsletter:</w:t>
      </w:r>
    </w:p>
    <w:p w14:paraId="1BB58570" w14:textId="05CE1AC5" w:rsidR="31BDD12F" w:rsidRDefault="31BDD12F" w:rsidP="2FAE3F69">
      <w:r>
        <w:t xml:space="preserve">Isaac and Laura to write something </w:t>
      </w:r>
      <w:r w:rsidR="16FED38C">
        <w:t>on</w:t>
      </w:r>
      <w:r>
        <w:t xml:space="preserve"> stats 13.05.24</w:t>
      </w:r>
      <w:r w:rsidR="530A739C">
        <w:t>. Next topic Dissemination with Yvonne</w:t>
      </w:r>
      <w:r w:rsidR="2770E0EF">
        <w:t>? (12/08/24).</w:t>
      </w:r>
    </w:p>
    <w:p w14:paraId="5D080326" w14:textId="12832AFE" w:rsidR="44F51CD6" w:rsidRDefault="44F51CD6" w:rsidP="2FAE3F69">
      <w:r>
        <w:t xml:space="preserve">Do we need to continue </w:t>
      </w:r>
      <w:r w:rsidR="6CFDDD6C">
        <w:t xml:space="preserve">newsletter series. Probably not. Let other </w:t>
      </w:r>
      <w:r w:rsidR="31B92DB0">
        <w:t>committees</w:t>
      </w:r>
      <w:r w:rsidR="6CFDDD6C">
        <w:t xml:space="preserve"> take the lead. </w:t>
      </w:r>
    </w:p>
    <w:p w14:paraId="3C63F5DC" w14:textId="55A7DA29" w:rsidR="2CC0768C" w:rsidRDefault="2CC0768C" w:rsidP="2FAE3F69">
      <w:r>
        <w:t>Laura and Em for Aug bitesize</w:t>
      </w:r>
      <w:r w:rsidR="60BDB4E7">
        <w:t>- AAA/Evar/Fistula (could coincide with Kings study day).</w:t>
      </w:r>
    </w:p>
    <w:p w14:paraId="71C59D50" w14:textId="55CE20CF" w:rsidR="562543A5" w:rsidRDefault="562543A5" w:rsidP="2FAE3F69">
      <w:r>
        <w:t xml:space="preserve">May </w:t>
      </w:r>
      <w:r w:rsidR="1F441FEC">
        <w:t>newsletter</w:t>
      </w:r>
      <w:r>
        <w:t>? Diabetic foot – Shioban with help of SR</w:t>
      </w:r>
      <w:r w:rsidR="29533584">
        <w:t xml:space="preserve"> Basil 3/Pedal acceleration time. Best CLI</w:t>
      </w:r>
    </w:p>
    <w:p w14:paraId="5A61DB34" w14:textId="57872DF0" w:rsidR="07073A13" w:rsidRDefault="07073A13" w:rsidP="2FAE3F69">
      <w:pPr>
        <w:rPr>
          <w:i/>
          <w:iCs/>
        </w:rPr>
      </w:pPr>
      <w:r w:rsidRPr="2FAE3F69">
        <w:rPr>
          <w:i/>
          <w:iCs/>
        </w:rPr>
        <w:t>Grants:</w:t>
      </w:r>
    </w:p>
    <w:p w14:paraId="379CCCC7" w14:textId="70A415E9" w:rsidR="07073A13" w:rsidRDefault="07073A13" w:rsidP="2FAE3F69">
      <w:r>
        <w:t xml:space="preserve">Bristol STP doing </w:t>
      </w:r>
      <w:r w:rsidR="7F8A968F">
        <w:t xml:space="preserve">a </w:t>
      </w:r>
      <w:r>
        <w:t>RS form now</w:t>
      </w:r>
    </w:p>
    <w:p w14:paraId="2CD26E1C" w14:textId="4B88B1B5" w:rsidR="09A9F0A9" w:rsidRDefault="09A9F0A9" w:rsidP="2FAE3F69">
      <w:r>
        <w:t xml:space="preserve">New deadlines. End of May. </w:t>
      </w:r>
      <w:r w:rsidR="5C9ED0C5">
        <w:t xml:space="preserve">Could re-open if needs be. Fund higher scoring applicant and defer any other applicants until next grant window (conference). </w:t>
      </w:r>
    </w:p>
    <w:p w14:paraId="26151BEE" w14:textId="0340225B" w:rsidR="09A9F0A9" w:rsidRDefault="09A9F0A9" w:rsidP="2FAE3F69">
      <w:r>
        <w:t xml:space="preserve">? Open in Sep or wait until conference. </w:t>
      </w:r>
    </w:p>
    <w:p w14:paraId="3447D51D" w14:textId="4C929AC3" w:rsidR="4F179136" w:rsidRDefault="4F179136" w:rsidP="2FAE3F69">
      <w:r>
        <w:t xml:space="preserve">Keep dates to Rob dynamic as it depends on applications received. </w:t>
      </w:r>
    </w:p>
    <w:p w14:paraId="0E7E52F4" w14:textId="244D1A29" w:rsidR="56011846" w:rsidRDefault="56011846" w:rsidP="2FAE3F69">
      <w:pPr>
        <w:rPr>
          <w:i/>
          <w:iCs/>
        </w:rPr>
      </w:pPr>
      <w:r w:rsidRPr="2FAE3F69">
        <w:rPr>
          <w:i/>
          <w:iCs/>
        </w:rPr>
        <w:t xml:space="preserve">AVS </w:t>
      </w:r>
      <w:r w:rsidR="096C7B8C" w:rsidRPr="2FAE3F69">
        <w:rPr>
          <w:i/>
          <w:iCs/>
        </w:rPr>
        <w:t xml:space="preserve">research </w:t>
      </w:r>
      <w:r w:rsidRPr="2FAE3F69">
        <w:rPr>
          <w:i/>
          <w:iCs/>
        </w:rPr>
        <w:t>module</w:t>
      </w:r>
    </w:p>
    <w:p w14:paraId="05D8E56E" w14:textId="134DE1AB" w:rsidR="2E7F65BB" w:rsidRDefault="2E7F65BB" w:rsidP="2FAE3F69">
      <w:pPr>
        <w:rPr>
          <w:i/>
          <w:iCs/>
        </w:rPr>
      </w:pPr>
      <w:r w:rsidRPr="2FAE3F69">
        <w:lastRenderedPageBreak/>
        <w:t xml:space="preserve">Pre-course reading-webinar series, reading the papers. </w:t>
      </w:r>
    </w:p>
    <w:p w14:paraId="06F6C0DF" w14:textId="72CD8644" w:rsidR="3D2DAB92" w:rsidRDefault="3D2DAB92" w:rsidP="2FAE3F69">
      <w:r>
        <w:t>Make a quick summary lecture and a QA session at the end. Dynamic workshop on areas that need more focus.  Give a paper to critique and a crib sheet to make decisions on stats. Could possibl</w:t>
      </w:r>
      <w:r w:rsidR="17FBCDAE">
        <w:t xml:space="preserve">y </w:t>
      </w:r>
      <w:r>
        <w:t>tag it onto t</w:t>
      </w:r>
      <w:r w:rsidR="720C875E">
        <w:t xml:space="preserve">he </w:t>
      </w:r>
      <w:r w:rsidR="315EF5FF">
        <w:t>fundamental's</w:t>
      </w:r>
      <w:r w:rsidR="720C875E">
        <w:t xml:space="preserve"> day. </w:t>
      </w:r>
    </w:p>
    <w:p w14:paraId="5739B6D4" w14:textId="347CD3D9" w:rsidR="55398AFE" w:rsidRDefault="55398AFE" w:rsidP="2FAE3F69">
      <w:r>
        <w:t xml:space="preserve">Deadline? Run early September </w:t>
      </w:r>
      <w:r w:rsidR="5E9A22BA">
        <w:t>/ oct</w:t>
      </w:r>
    </w:p>
    <w:p w14:paraId="7414CC9B" w14:textId="58A9E5A3" w:rsidR="1D25EBA0" w:rsidRDefault="1D25EBA0" w:rsidP="2FAE3F69">
      <w:r>
        <w:t>Should be face to face</w:t>
      </w:r>
      <w:r w:rsidR="51EF013B">
        <w:t xml:space="preserve"> – where?</w:t>
      </w:r>
    </w:p>
    <w:p w14:paraId="0A6837AB" w14:textId="1B550484" w:rsidR="22634460" w:rsidRDefault="22634460" w:rsidP="2FAE3F69">
      <w:r>
        <w:t>Isaac to check groups availability/what they can contribute to the module</w:t>
      </w:r>
      <w:r w:rsidR="0A7B113F">
        <w:t xml:space="preserve"> study day. </w:t>
      </w:r>
      <w:r>
        <w:t xml:space="preserve"> </w:t>
      </w:r>
    </w:p>
    <w:p w14:paraId="7331A8C8" w14:textId="44D57EB9" w:rsidR="45FBD47A" w:rsidRDefault="45FBD47A" w:rsidP="2FAE3F69">
      <w:r w:rsidRPr="2FAE3F69">
        <w:rPr>
          <w:i/>
          <w:iCs/>
        </w:rPr>
        <w:t xml:space="preserve">Webinar series </w:t>
      </w:r>
    </w:p>
    <w:p w14:paraId="2F697874" w14:textId="43B44CA1" w:rsidR="45FBD47A" w:rsidRDefault="45FBD47A" w:rsidP="2FAE3F69">
      <w:r w:rsidRPr="2FAE3F69">
        <w:t xml:space="preserve">Pause on the series until the research module is up and running. </w:t>
      </w:r>
    </w:p>
    <w:p w14:paraId="511277C7" w14:textId="03BA9690" w:rsidR="2FAE3F69" w:rsidRDefault="7A137C65" w:rsidP="214DB3FC">
      <w:r w:rsidRPr="214DB3FC">
        <w:t xml:space="preserve">Could we alter the frequency? 4 per year. </w:t>
      </w:r>
    </w:p>
    <w:p w14:paraId="38EE2969" w14:textId="5DF06E55" w:rsidR="50391584" w:rsidRDefault="50391584" w:rsidP="2FAE3F69">
      <w:pPr>
        <w:rPr>
          <w:b/>
          <w:bCs/>
        </w:rPr>
      </w:pPr>
      <w:r w:rsidRPr="2FAE3F69">
        <w:rPr>
          <w:b/>
          <w:bCs/>
        </w:rPr>
        <w:t>Actions from previous:</w:t>
      </w:r>
    </w:p>
    <w:p w14:paraId="3BAD882E" w14:textId="5F003321" w:rsidR="50391584" w:rsidRDefault="50391584" w:rsidP="2FAE3F69">
      <w:r>
        <w:t>Newsletter deadlines done</w:t>
      </w:r>
      <w:r w:rsidR="522A5AE2">
        <w:t>.</w:t>
      </w:r>
    </w:p>
    <w:p w14:paraId="23A45DB9" w14:textId="059C2892" w:rsidR="50391584" w:rsidRDefault="50391584" w:rsidP="2FAE3F69">
      <w:r>
        <w:t>Siobhan and Yvonne working together on grants</w:t>
      </w:r>
      <w:r w:rsidR="152D133A">
        <w:t>-</w:t>
      </w:r>
      <w:r>
        <w:t>ongoing</w:t>
      </w:r>
    </w:p>
    <w:p w14:paraId="4B84258B" w14:textId="45001FA5" w:rsidR="50391584" w:rsidRDefault="50391584" w:rsidP="2FAE3F69">
      <w:r>
        <w:t>Advertis</w:t>
      </w:r>
      <w:r w:rsidR="405CADCB">
        <w:t>ing</w:t>
      </w:r>
      <w:r>
        <w:t xml:space="preserve"> for new committee meetings</w:t>
      </w:r>
      <w:r w:rsidR="148C5BA9">
        <w:t>-</w:t>
      </w:r>
      <w:r>
        <w:t>ongoing</w:t>
      </w:r>
    </w:p>
    <w:p w14:paraId="2D49E0A4" w14:textId="6C132B19" w:rsidR="2B84E184" w:rsidRDefault="2B84E184" w:rsidP="2FAE3F69">
      <w:r>
        <w:t>Grant</w:t>
      </w:r>
      <w:r w:rsidR="748F05D0">
        <w:t>- Isaac and Nida to look at elastography report from Manchester</w:t>
      </w:r>
      <w:r w:rsidR="5B9FEF84">
        <w:t xml:space="preserve">- ongoing. </w:t>
      </w:r>
    </w:p>
    <w:p w14:paraId="203C6ED9" w14:textId="185DF991" w:rsidR="50391584" w:rsidRDefault="50391584" w:rsidP="2FAE3F69">
      <w:pPr>
        <w:rPr>
          <w:b/>
          <w:bCs/>
        </w:rPr>
      </w:pPr>
      <w:r w:rsidRPr="2FAE3F69">
        <w:rPr>
          <w:b/>
          <w:bCs/>
        </w:rPr>
        <w:t>Actions:</w:t>
      </w:r>
    </w:p>
    <w:p w14:paraId="55E8EAA6" w14:textId="6E801447" w:rsidR="50391584" w:rsidRDefault="50391584" w:rsidP="2FAE3F69">
      <w:r>
        <w:t xml:space="preserve">Poll </w:t>
      </w:r>
      <w:r w:rsidR="2FBB67D1">
        <w:t xml:space="preserve">to be sent </w:t>
      </w:r>
      <w:r>
        <w:t>t</w:t>
      </w:r>
      <w:r w:rsidR="7C88FF77">
        <w:t xml:space="preserve">o </w:t>
      </w:r>
      <w:r>
        <w:t>group for future meetings.</w:t>
      </w:r>
    </w:p>
    <w:p w14:paraId="5563202E" w14:textId="3D1BFADE" w:rsidR="3F60D4C5" w:rsidRDefault="3F60D4C5" w:rsidP="2FAE3F69">
      <w:r>
        <w:t xml:space="preserve">SR to </w:t>
      </w:r>
      <w:r w:rsidR="5BB084C6">
        <w:t xml:space="preserve">write to Jenny </w:t>
      </w:r>
      <w:r w:rsidR="67E9C8A1">
        <w:t xml:space="preserve">regarding </w:t>
      </w:r>
      <w:r w:rsidR="5BB084C6">
        <w:t xml:space="preserve">stop the newsletter series. </w:t>
      </w:r>
    </w:p>
    <w:p w14:paraId="3F096C7A" w14:textId="12F4FD4A" w:rsidR="08657D4A" w:rsidRDefault="08657D4A" w:rsidP="2FAE3F69">
      <w:r>
        <w:t>May Bitesize-? Diabetic foot – Shioban with help of SR to write article. Basil 3/Pedal acceleration time. Best CLI</w:t>
      </w:r>
    </w:p>
    <w:p w14:paraId="54600911" w14:textId="580B2613" w:rsidR="04473D52" w:rsidRDefault="04473D52" w:rsidP="2FAE3F69">
      <w:r>
        <w:t xml:space="preserve">Isaac and Nida to look at elastography report. </w:t>
      </w:r>
    </w:p>
    <w:p w14:paraId="2BC1507B" w14:textId="60FEDEB2" w:rsidR="4DA21EE0" w:rsidRDefault="4DA21EE0" w:rsidP="2FAE3F69">
      <w:r>
        <w:t>Yvonne to contact Rob to plug grant window (May)</w:t>
      </w:r>
      <w:r w:rsidR="7609A4AE">
        <w:t>.</w:t>
      </w:r>
    </w:p>
    <w:p w14:paraId="427C9CB8" w14:textId="5CD36005" w:rsidR="7609A4AE" w:rsidRDefault="7609A4AE" w:rsidP="2FAE3F69">
      <w:r>
        <w:t xml:space="preserve">AVS </w:t>
      </w:r>
      <w:r w:rsidR="268CED8F">
        <w:t xml:space="preserve">research </w:t>
      </w:r>
      <w:r>
        <w:t>module deadline?</w:t>
      </w:r>
    </w:p>
    <w:p w14:paraId="0DB36522" w14:textId="2FE3B6A0" w:rsidR="661B1DF7" w:rsidRDefault="661B1DF7" w:rsidP="2FAE3F69">
      <w:r>
        <w:t xml:space="preserve">SR to </w:t>
      </w:r>
      <w:r w:rsidR="79F07102">
        <w:t>Design a certificate of attendance</w:t>
      </w:r>
    </w:p>
    <w:p w14:paraId="592FFC06" w14:textId="49A406A2" w:rsidR="79F07102" w:rsidRDefault="79F07102" w:rsidP="2FAE3F69">
      <w:r>
        <w:t xml:space="preserve">Exec approval for costs </w:t>
      </w:r>
      <w:r w:rsidR="0361E41D">
        <w:t>of</w:t>
      </w:r>
      <w:r>
        <w:t xml:space="preserve"> workshop</w:t>
      </w:r>
      <w:r w:rsidR="1D2B13F1">
        <w:t xml:space="preserve">. </w:t>
      </w:r>
    </w:p>
    <w:p w14:paraId="772B2ABD" w14:textId="4F9E5C66" w:rsidR="79F07102" w:rsidRDefault="79F07102" w:rsidP="2FAE3F69">
      <w:r>
        <w:t xml:space="preserve">Isaac to check availability </w:t>
      </w:r>
      <w:r w:rsidR="3D8E3C1E">
        <w:t xml:space="preserve">of </w:t>
      </w:r>
      <w:r>
        <w:t xml:space="preserve">Coventry </w:t>
      </w:r>
      <w:r w:rsidR="32027C9C">
        <w:t xml:space="preserve">seminar </w:t>
      </w:r>
      <w:r>
        <w:t xml:space="preserve">room </w:t>
      </w:r>
      <w:r w:rsidR="632AEFEF">
        <w:t xml:space="preserve">to SR </w:t>
      </w:r>
      <w:r>
        <w:t>by 23/04</w:t>
      </w:r>
      <w:r w:rsidR="7529FE08">
        <w:t xml:space="preserve">. </w:t>
      </w:r>
    </w:p>
    <w:p w14:paraId="2C97BBEC" w14:textId="48AD62C3" w:rsidR="7D60C3A6" w:rsidRDefault="7D60C3A6" w:rsidP="2FAE3F69">
      <w:r>
        <w:t xml:space="preserve">SR to speak to Hannah RE research questions. </w:t>
      </w:r>
    </w:p>
    <w:p w14:paraId="11AAFB62" w14:textId="20633760" w:rsidR="23276247" w:rsidRDefault="23276247" w:rsidP="2FAE3F69">
      <w:r>
        <w:t>Webinar series</w:t>
      </w:r>
      <w:r w:rsidR="16E6392A">
        <w:t xml:space="preserve">- please add to next meeting agenda. </w:t>
      </w:r>
    </w:p>
    <w:p w14:paraId="397E7E99" w14:textId="5B0710B2" w:rsidR="16E6392A" w:rsidRDefault="16E6392A" w:rsidP="2FAE3F69">
      <w:r>
        <w:t>Focus on research module</w:t>
      </w:r>
      <w:r w:rsidR="59B99652">
        <w:t xml:space="preserve"> –SR to add </w:t>
      </w:r>
    </w:p>
    <w:p w14:paraId="133280E9" w14:textId="57FA5CA5" w:rsidR="27F19C5D" w:rsidRDefault="27F19C5D" w:rsidP="2FAE3F69">
      <w:r>
        <w:lastRenderedPageBreak/>
        <w:t xml:space="preserve">Birmingham for next meeting- Face to Face. </w:t>
      </w:r>
      <w:r w:rsidR="2AD1CE42">
        <w:t xml:space="preserve"> SR to find out costs and where Ed com meet. </w:t>
      </w:r>
    </w:p>
    <w:p w14:paraId="69DEFFAF" w14:textId="1E707334" w:rsidR="2AD1CE42" w:rsidRDefault="2AD1CE42" w:rsidP="2FAE3F69">
      <w:r>
        <w:t>AOB:</w:t>
      </w:r>
    </w:p>
    <w:p w14:paraId="5A0E6771" w14:textId="1FE04C45" w:rsidR="6344F054" w:rsidRDefault="6344F054" w:rsidP="2FAE3F69">
      <w:r>
        <w:t xml:space="preserve">Any updates on special interest groups? - Not really. </w:t>
      </w:r>
      <w:r w:rsidR="23208B2D">
        <w:t xml:space="preserve">Groups </w:t>
      </w:r>
      <w:proofErr w:type="spellStart"/>
      <w:r w:rsidR="23208B2D">
        <w:t>arn</w:t>
      </w:r>
      <w:r w:rsidR="18A30E0A">
        <w:t>’</w:t>
      </w:r>
      <w:r w:rsidR="23208B2D">
        <w:t>t</w:t>
      </w:r>
      <w:proofErr w:type="spellEnd"/>
      <w:r w:rsidR="23208B2D">
        <w:t xml:space="preserve"> meeting.</w:t>
      </w:r>
    </w:p>
    <w:sectPr w:rsidR="6344F05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EB4CA2"/>
    <w:rsid w:val="00054DA3"/>
    <w:rsid w:val="006A4DB1"/>
    <w:rsid w:val="00B91DDB"/>
    <w:rsid w:val="00CD528B"/>
    <w:rsid w:val="016CFBE1"/>
    <w:rsid w:val="023BAB6E"/>
    <w:rsid w:val="026B2403"/>
    <w:rsid w:val="02C42E31"/>
    <w:rsid w:val="034CAF00"/>
    <w:rsid w:val="0361E41D"/>
    <w:rsid w:val="0383A3BB"/>
    <w:rsid w:val="04473D52"/>
    <w:rsid w:val="0458D280"/>
    <w:rsid w:val="04759425"/>
    <w:rsid w:val="05C6EF5E"/>
    <w:rsid w:val="0605E8F0"/>
    <w:rsid w:val="07073A13"/>
    <w:rsid w:val="076EB3B1"/>
    <w:rsid w:val="08657D4A"/>
    <w:rsid w:val="096C7B8C"/>
    <w:rsid w:val="09A9F0A9"/>
    <w:rsid w:val="0A7B113F"/>
    <w:rsid w:val="0B325599"/>
    <w:rsid w:val="0B523C95"/>
    <w:rsid w:val="0C5304B9"/>
    <w:rsid w:val="0D6E6F41"/>
    <w:rsid w:val="10357DDC"/>
    <w:rsid w:val="1267B9A1"/>
    <w:rsid w:val="128FCD6D"/>
    <w:rsid w:val="129C1E49"/>
    <w:rsid w:val="133F3F08"/>
    <w:rsid w:val="13B123FA"/>
    <w:rsid w:val="148C5BA9"/>
    <w:rsid w:val="152D133A"/>
    <w:rsid w:val="15F3AF4C"/>
    <w:rsid w:val="16E6392A"/>
    <w:rsid w:val="16FED38C"/>
    <w:rsid w:val="17FBCDAE"/>
    <w:rsid w:val="180B0A30"/>
    <w:rsid w:val="186B4237"/>
    <w:rsid w:val="18A30E0A"/>
    <w:rsid w:val="1C6602F7"/>
    <w:rsid w:val="1D11323A"/>
    <w:rsid w:val="1D25EBA0"/>
    <w:rsid w:val="1D2B13F1"/>
    <w:rsid w:val="1DEAC4D7"/>
    <w:rsid w:val="1EFC5595"/>
    <w:rsid w:val="1EFDB557"/>
    <w:rsid w:val="1F441FEC"/>
    <w:rsid w:val="1FFEA8FE"/>
    <w:rsid w:val="214DB3FC"/>
    <w:rsid w:val="22634460"/>
    <w:rsid w:val="23208B2D"/>
    <w:rsid w:val="23276247"/>
    <w:rsid w:val="266913DA"/>
    <w:rsid w:val="268CED8F"/>
    <w:rsid w:val="2698C168"/>
    <w:rsid w:val="26FFB197"/>
    <w:rsid w:val="2770E0EF"/>
    <w:rsid w:val="27F19C5D"/>
    <w:rsid w:val="281EF8A3"/>
    <w:rsid w:val="29533584"/>
    <w:rsid w:val="2AD1CE42"/>
    <w:rsid w:val="2B84E184"/>
    <w:rsid w:val="2CC0768C"/>
    <w:rsid w:val="2CCE481C"/>
    <w:rsid w:val="2E3B5D3C"/>
    <w:rsid w:val="2E451B5E"/>
    <w:rsid w:val="2E50E6BC"/>
    <w:rsid w:val="2E7F65BB"/>
    <w:rsid w:val="2EC0F33E"/>
    <w:rsid w:val="2F48CD3F"/>
    <w:rsid w:val="2FAE3F69"/>
    <w:rsid w:val="2FBB67D1"/>
    <w:rsid w:val="2FD61129"/>
    <w:rsid w:val="307B6DE3"/>
    <w:rsid w:val="315EF5FF"/>
    <w:rsid w:val="319E85B7"/>
    <w:rsid w:val="31B92DB0"/>
    <w:rsid w:val="31BDD12F"/>
    <w:rsid w:val="31FE74A6"/>
    <w:rsid w:val="32027C9C"/>
    <w:rsid w:val="326497DF"/>
    <w:rsid w:val="341137A2"/>
    <w:rsid w:val="3596D66C"/>
    <w:rsid w:val="36450CC4"/>
    <w:rsid w:val="36A01DCB"/>
    <w:rsid w:val="3905E7B8"/>
    <w:rsid w:val="39B889C6"/>
    <w:rsid w:val="3A7612F6"/>
    <w:rsid w:val="3BE6F4B7"/>
    <w:rsid w:val="3D2DAB92"/>
    <w:rsid w:val="3D8E3C1E"/>
    <w:rsid w:val="3DB7E451"/>
    <w:rsid w:val="3E9570AE"/>
    <w:rsid w:val="3F60D4C5"/>
    <w:rsid w:val="3F849173"/>
    <w:rsid w:val="3FB1A678"/>
    <w:rsid w:val="3FB5D2DD"/>
    <w:rsid w:val="405CADCB"/>
    <w:rsid w:val="41E23092"/>
    <w:rsid w:val="420C2A1C"/>
    <w:rsid w:val="4238B0B8"/>
    <w:rsid w:val="42D680E4"/>
    <w:rsid w:val="44F51CD6"/>
    <w:rsid w:val="45746E2B"/>
    <w:rsid w:val="45FBD47A"/>
    <w:rsid w:val="484C10B1"/>
    <w:rsid w:val="488A0D1A"/>
    <w:rsid w:val="4A298F0E"/>
    <w:rsid w:val="4C392F1F"/>
    <w:rsid w:val="4C40EE20"/>
    <w:rsid w:val="4CBD265C"/>
    <w:rsid w:val="4D09F9E9"/>
    <w:rsid w:val="4D7FA3AD"/>
    <w:rsid w:val="4D964FD5"/>
    <w:rsid w:val="4DA21EE0"/>
    <w:rsid w:val="4E665093"/>
    <w:rsid w:val="4EE87804"/>
    <w:rsid w:val="4F179136"/>
    <w:rsid w:val="50391584"/>
    <w:rsid w:val="504CB5F5"/>
    <w:rsid w:val="508C988F"/>
    <w:rsid w:val="5104865D"/>
    <w:rsid w:val="51C43EB8"/>
    <w:rsid w:val="51EF013B"/>
    <w:rsid w:val="522A5AE2"/>
    <w:rsid w:val="53069582"/>
    <w:rsid w:val="530A739C"/>
    <w:rsid w:val="55398AFE"/>
    <w:rsid w:val="553E26CB"/>
    <w:rsid w:val="5540F56A"/>
    <w:rsid w:val="56011846"/>
    <w:rsid w:val="562543A5"/>
    <w:rsid w:val="56EB4CA2"/>
    <w:rsid w:val="57468A31"/>
    <w:rsid w:val="58515898"/>
    <w:rsid w:val="59B99652"/>
    <w:rsid w:val="5B25AC1D"/>
    <w:rsid w:val="5B51393F"/>
    <w:rsid w:val="5B51FC13"/>
    <w:rsid w:val="5B9FEF84"/>
    <w:rsid w:val="5BB084C6"/>
    <w:rsid w:val="5C4A74F3"/>
    <w:rsid w:val="5C9ED0C5"/>
    <w:rsid w:val="5DD05641"/>
    <w:rsid w:val="5E4D6116"/>
    <w:rsid w:val="5E982141"/>
    <w:rsid w:val="5E9A22BA"/>
    <w:rsid w:val="5EA79EB2"/>
    <w:rsid w:val="600B44ED"/>
    <w:rsid w:val="60BDB4E7"/>
    <w:rsid w:val="632AEFEF"/>
    <w:rsid w:val="6344F054"/>
    <w:rsid w:val="661B1DF7"/>
    <w:rsid w:val="664A4B12"/>
    <w:rsid w:val="67D162DD"/>
    <w:rsid w:val="67E9C8A1"/>
    <w:rsid w:val="68C1D7CA"/>
    <w:rsid w:val="690098BE"/>
    <w:rsid w:val="6ABCEC58"/>
    <w:rsid w:val="6B48724C"/>
    <w:rsid w:val="6CB3193C"/>
    <w:rsid w:val="6CFDDD6C"/>
    <w:rsid w:val="6E9F76D5"/>
    <w:rsid w:val="6FE463BD"/>
    <w:rsid w:val="70F26803"/>
    <w:rsid w:val="720C875E"/>
    <w:rsid w:val="748F05D0"/>
    <w:rsid w:val="7529FE08"/>
    <w:rsid w:val="7609A4AE"/>
    <w:rsid w:val="79EA59A4"/>
    <w:rsid w:val="79F07102"/>
    <w:rsid w:val="7A137C65"/>
    <w:rsid w:val="7B2392B7"/>
    <w:rsid w:val="7B46C5C9"/>
    <w:rsid w:val="7C88FF77"/>
    <w:rsid w:val="7D60C3A6"/>
    <w:rsid w:val="7F8A968F"/>
    <w:rsid w:val="7F9E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89F5B"/>
  <w15:chartTrackingRefBased/>
  <w15:docId w15:val="{85701A02-5844-40BA-8211-DDD446B9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Morgan (Cardiff and Vale UHB - Medical Physics)</dc:creator>
  <cp:keywords/>
  <dc:description/>
  <cp:lastModifiedBy>laura scott</cp:lastModifiedBy>
  <cp:revision>2</cp:revision>
  <dcterms:created xsi:type="dcterms:W3CDTF">2024-08-31T11:22:00Z</dcterms:created>
  <dcterms:modified xsi:type="dcterms:W3CDTF">2024-08-31T11:22:00Z</dcterms:modified>
</cp:coreProperties>
</file>