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BB28A" w14:textId="77777777" w:rsidR="00563FA4" w:rsidRDefault="00563FA4" w:rsidP="00247653">
      <w:pPr>
        <w:pStyle w:val="Title"/>
        <w:rPr>
          <w:rFonts w:eastAsia="Times New Roman"/>
          <w:sz w:val="52"/>
          <w:szCs w:val="52"/>
          <w:lang w:eastAsia="en-GB"/>
        </w:rPr>
      </w:pPr>
    </w:p>
    <w:p w14:paraId="207D2D7A" w14:textId="77777777" w:rsidR="00563FA4" w:rsidRDefault="00563FA4" w:rsidP="00563FA4">
      <w:pPr>
        <w:pStyle w:val="Title"/>
        <w:jc w:val="center"/>
        <w:rPr>
          <w:rFonts w:eastAsia="Times New Roman"/>
        </w:rPr>
      </w:pPr>
      <w:r>
        <w:rPr>
          <w:rFonts w:eastAsia="Times New Roman"/>
        </w:rPr>
        <w:t>The Society of Vascular Technology of GB &amp; Eire</w:t>
      </w:r>
    </w:p>
    <w:p w14:paraId="7D4676E3" w14:textId="77777777" w:rsidR="00563FA4" w:rsidRDefault="00563FA4" w:rsidP="00563FA4"/>
    <w:p w14:paraId="134BCCF1" w14:textId="77777777" w:rsidR="00563FA4" w:rsidRDefault="00563FA4" w:rsidP="00563FA4">
      <w:pPr>
        <w:pStyle w:val="Heading2"/>
        <w:jc w:val="center"/>
      </w:pPr>
      <w:r>
        <w:t>Annual Scientific and General Meeting Programme 2021</w:t>
      </w:r>
    </w:p>
    <w:p w14:paraId="5E01F15F" w14:textId="77777777" w:rsidR="00563FA4" w:rsidRDefault="00563FA4" w:rsidP="00563FA4">
      <w:pPr>
        <w:pStyle w:val="Heading2"/>
        <w:jc w:val="center"/>
      </w:pPr>
    </w:p>
    <w:p w14:paraId="0B95AFB8" w14:textId="77777777" w:rsidR="00563FA4" w:rsidRPr="00B61D15" w:rsidRDefault="00563FA4" w:rsidP="00563FA4">
      <w:pPr>
        <w:pStyle w:val="Heading2"/>
        <w:jc w:val="center"/>
        <w:rPr>
          <w:i/>
          <w:iCs/>
          <w:u w:val="single"/>
        </w:rPr>
      </w:pPr>
      <w:r w:rsidRPr="00B61D15">
        <w:rPr>
          <w:i/>
          <w:iCs/>
          <w:u w:val="single"/>
        </w:rPr>
        <w:t>Part of</w:t>
      </w:r>
    </w:p>
    <w:p w14:paraId="0882D008" w14:textId="77777777" w:rsidR="00563FA4" w:rsidRDefault="00563FA4" w:rsidP="00563FA4">
      <w:pPr>
        <w:pStyle w:val="Heading2"/>
        <w:jc w:val="center"/>
        <w:rPr>
          <w:i/>
          <w:iCs/>
        </w:rPr>
      </w:pPr>
    </w:p>
    <w:p w14:paraId="1D738080" w14:textId="77777777" w:rsidR="00563FA4" w:rsidRPr="00563FA4" w:rsidRDefault="00563FA4" w:rsidP="00563FA4">
      <w:pPr>
        <w:pStyle w:val="Heading2"/>
        <w:jc w:val="center"/>
        <w:rPr>
          <w:b w:val="0"/>
          <w:bCs w:val="0"/>
        </w:rPr>
      </w:pPr>
      <w:r w:rsidRPr="00563FA4">
        <w:rPr>
          <w:b w:val="0"/>
          <w:bCs w:val="0"/>
        </w:rPr>
        <w:t>Vascular Societies' Annual Scientific Meeting 2021</w:t>
      </w:r>
    </w:p>
    <w:p w14:paraId="73156DD0" w14:textId="77777777" w:rsidR="00563FA4" w:rsidRPr="00563FA4" w:rsidRDefault="00563FA4" w:rsidP="00563FA4">
      <w:pPr>
        <w:pStyle w:val="Heading2"/>
        <w:jc w:val="center"/>
        <w:rPr>
          <w:b w:val="0"/>
          <w:bCs w:val="0"/>
        </w:rPr>
      </w:pPr>
      <w:r w:rsidRPr="00563FA4">
        <w:rPr>
          <w:b w:val="0"/>
          <w:bCs w:val="0"/>
        </w:rPr>
        <w:t>Manchester Central Convention Centre</w:t>
      </w:r>
    </w:p>
    <w:p w14:paraId="1822B110" w14:textId="77777777" w:rsidR="00563FA4" w:rsidRPr="00563FA4" w:rsidRDefault="00563FA4" w:rsidP="00563FA4">
      <w:pPr>
        <w:pStyle w:val="Heading2"/>
        <w:jc w:val="center"/>
        <w:rPr>
          <w:b w:val="0"/>
          <w:bCs w:val="0"/>
        </w:rPr>
      </w:pPr>
      <w:r>
        <w:rPr>
          <w:b w:val="0"/>
          <w:bCs w:val="0"/>
        </w:rPr>
        <w:t>Tuesday 30</w:t>
      </w:r>
      <w:r w:rsidRPr="00563FA4">
        <w:rPr>
          <w:b w:val="0"/>
          <w:bCs w:val="0"/>
          <w:vertAlign w:val="superscript"/>
        </w:rPr>
        <w:t>th</w:t>
      </w:r>
      <w:r>
        <w:rPr>
          <w:b w:val="0"/>
          <w:bCs w:val="0"/>
        </w:rPr>
        <w:t xml:space="preserve"> November –</w:t>
      </w:r>
      <w:r w:rsidRPr="00563FA4">
        <w:rPr>
          <w:b w:val="0"/>
          <w:bCs w:val="0"/>
        </w:rPr>
        <w:t xml:space="preserve"> </w:t>
      </w:r>
      <w:r>
        <w:rPr>
          <w:b w:val="0"/>
          <w:bCs w:val="0"/>
        </w:rPr>
        <w:t xml:space="preserve">Friday </w:t>
      </w:r>
      <w:r w:rsidRPr="00563FA4">
        <w:rPr>
          <w:b w:val="0"/>
          <w:bCs w:val="0"/>
        </w:rPr>
        <w:t>3rd December 2021</w:t>
      </w:r>
    </w:p>
    <w:p w14:paraId="05EF66E4" w14:textId="77777777" w:rsidR="00563FA4" w:rsidRPr="00563FA4" w:rsidRDefault="00563FA4" w:rsidP="00563FA4">
      <w:pPr>
        <w:pStyle w:val="Heading2"/>
        <w:jc w:val="center"/>
      </w:pPr>
    </w:p>
    <w:p w14:paraId="4C4AF585" w14:textId="77777777" w:rsidR="00563FA4" w:rsidRPr="00563FA4" w:rsidRDefault="00B61D15" w:rsidP="00B61D15">
      <w:pPr>
        <w:pStyle w:val="Heading2"/>
        <w:jc w:val="center"/>
      </w:pPr>
      <w:r w:rsidRPr="00B61D15">
        <w:rPr>
          <w:b w:val="0"/>
          <w:bCs w:val="0"/>
          <w:u w:val="single"/>
        </w:rPr>
        <w:t>Conference Theme:</w:t>
      </w:r>
      <w:r>
        <w:t xml:space="preserve"> </w:t>
      </w:r>
      <w:r w:rsidRPr="00B61D15">
        <w:rPr>
          <w:i/>
          <w:iCs/>
        </w:rPr>
        <w:t>The Future of Vascular Science</w:t>
      </w:r>
    </w:p>
    <w:p w14:paraId="72B9CE19" w14:textId="77777777" w:rsidR="00563FA4" w:rsidRDefault="00563FA4" w:rsidP="00563FA4">
      <w:pPr>
        <w:tabs>
          <w:tab w:val="left" w:pos="8916"/>
        </w:tabs>
        <w:rPr>
          <w:lang w:eastAsia="en-GB"/>
        </w:rPr>
      </w:pPr>
      <w:r>
        <w:rPr>
          <w:lang w:eastAsia="en-GB"/>
        </w:rPr>
        <w:tab/>
      </w:r>
    </w:p>
    <w:p w14:paraId="5D248CAB" w14:textId="77777777" w:rsidR="00DA4A1B" w:rsidRDefault="00DA4A1B" w:rsidP="00563FA4">
      <w:pPr>
        <w:tabs>
          <w:tab w:val="left" w:pos="8916"/>
        </w:tabs>
        <w:rPr>
          <w:lang w:eastAsia="en-GB"/>
        </w:rPr>
      </w:pPr>
    </w:p>
    <w:p w14:paraId="5E355210" w14:textId="77777777" w:rsidR="00DA4A1B" w:rsidRDefault="00DA4A1B" w:rsidP="00DA4A1B">
      <w:pPr>
        <w:pStyle w:val="Heading2"/>
        <w:rPr>
          <w:i/>
          <w:iCs/>
        </w:rPr>
      </w:pPr>
      <w:r w:rsidRPr="00DA4A1B">
        <w:rPr>
          <w:i/>
          <w:iCs/>
        </w:rPr>
        <w:lastRenderedPageBreak/>
        <w:t>At a Glance</w:t>
      </w:r>
      <w:r>
        <w:rPr>
          <w:i/>
          <w:iCs/>
        </w:rPr>
        <w:t>:</w:t>
      </w:r>
      <w:r w:rsidR="00397B70">
        <w:rPr>
          <w:i/>
          <w:iCs/>
        </w:rPr>
        <w:t xml:space="preserve"> (</w:t>
      </w:r>
      <w:r w:rsidR="00397B70" w:rsidRPr="00397B70">
        <w:rPr>
          <w:i/>
          <w:iCs/>
          <w:color w:val="FF0000"/>
        </w:rPr>
        <w:t>Coffee and lunch breaks at same time as VS</w:t>
      </w:r>
      <w:r w:rsidR="00397B70">
        <w:rPr>
          <w:i/>
          <w:iCs/>
        </w:rPr>
        <w:t>)</w:t>
      </w:r>
    </w:p>
    <w:tbl>
      <w:tblPr>
        <w:tblStyle w:val="TableGrid"/>
        <w:tblW w:w="12702" w:type="dxa"/>
        <w:tblLook w:val="04A0" w:firstRow="1" w:lastRow="0" w:firstColumn="1" w:lastColumn="0" w:noHBand="0" w:noVBand="1"/>
      </w:tblPr>
      <w:tblGrid>
        <w:gridCol w:w="1559"/>
        <w:gridCol w:w="1342"/>
        <w:gridCol w:w="1475"/>
        <w:gridCol w:w="3674"/>
        <w:gridCol w:w="1843"/>
        <w:gridCol w:w="2809"/>
      </w:tblGrid>
      <w:tr w:rsidR="001E2BE5" w:rsidRPr="006D2737" w14:paraId="2BADC467" w14:textId="77777777" w:rsidTr="0076757A">
        <w:trPr>
          <w:trHeight w:val="375"/>
        </w:trPr>
        <w:tc>
          <w:tcPr>
            <w:tcW w:w="1559" w:type="dxa"/>
            <w:tcBorders>
              <w:top w:val="single" w:sz="24" w:space="0" w:color="auto"/>
              <w:left w:val="single" w:sz="24" w:space="0" w:color="auto"/>
              <w:bottom w:val="single" w:sz="24" w:space="0" w:color="auto"/>
            </w:tcBorders>
            <w:shd w:val="clear" w:color="auto" w:fill="A6A6A6" w:themeFill="background1" w:themeFillShade="A6"/>
            <w:vAlign w:val="center"/>
          </w:tcPr>
          <w:p w14:paraId="3E9A16C4" w14:textId="77777777" w:rsidR="001E2BE5" w:rsidRPr="006D2737" w:rsidRDefault="001E2BE5" w:rsidP="006D2737">
            <w:pPr>
              <w:pStyle w:val="Heading2"/>
              <w:jc w:val="center"/>
              <w:outlineLvl w:val="1"/>
              <w:rPr>
                <w:rFonts w:ascii="Arial" w:hAnsi="Arial" w:cs="Arial"/>
              </w:rPr>
            </w:pPr>
          </w:p>
        </w:tc>
        <w:tc>
          <w:tcPr>
            <w:tcW w:w="1342" w:type="dxa"/>
            <w:tcBorders>
              <w:top w:val="single" w:sz="24" w:space="0" w:color="auto"/>
              <w:bottom w:val="single" w:sz="24" w:space="0" w:color="auto"/>
            </w:tcBorders>
            <w:vAlign w:val="center"/>
          </w:tcPr>
          <w:p w14:paraId="386826B5" w14:textId="77777777" w:rsidR="001E2BE5" w:rsidRPr="003F4187" w:rsidRDefault="001E2BE5" w:rsidP="001E2BE5">
            <w:pPr>
              <w:pStyle w:val="Heading2"/>
              <w:jc w:val="center"/>
              <w:outlineLvl w:val="1"/>
              <w:rPr>
                <w:rFonts w:ascii="Arial" w:hAnsi="Arial" w:cs="Arial"/>
                <w:sz w:val="28"/>
                <w:szCs w:val="28"/>
              </w:rPr>
            </w:pPr>
            <w:r>
              <w:rPr>
                <w:rFonts w:ascii="Arial" w:hAnsi="Arial" w:cs="Arial"/>
                <w:sz w:val="28"/>
                <w:szCs w:val="28"/>
              </w:rPr>
              <w:t>Monday</w:t>
            </w:r>
          </w:p>
        </w:tc>
        <w:tc>
          <w:tcPr>
            <w:tcW w:w="1475" w:type="dxa"/>
            <w:tcBorders>
              <w:top w:val="single" w:sz="24" w:space="0" w:color="auto"/>
              <w:bottom w:val="single" w:sz="24" w:space="0" w:color="auto"/>
            </w:tcBorders>
            <w:vAlign w:val="center"/>
          </w:tcPr>
          <w:p w14:paraId="0EA1CEDD" w14:textId="77777777" w:rsidR="001E2BE5" w:rsidRPr="003F4187" w:rsidRDefault="001E2BE5" w:rsidP="006D2737">
            <w:pPr>
              <w:pStyle w:val="Heading2"/>
              <w:jc w:val="center"/>
              <w:outlineLvl w:val="1"/>
              <w:rPr>
                <w:rFonts w:ascii="Arial" w:hAnsi="Arial" w:cs="Arial"/>
                <w:sz w:val="28"/>
                <w:szCs w:val="28"/>
              </w:rPr>
            </w:pPr>
            <w:r w:rsidRPr="003F4187">
              <w:rPr>
                <w:rFonts w:ascii="Arial" w:hAnsi="Arial" w:cs="Arial"/>
                <w:sz w:val="28"/>
                <w:szCs w:val="28"/>
              </w:rPr>
              <w:t>Tuesday</w:t>
            </w:r>
          </w:p>
        </w:tc>
        <w:tc>
          <w:tcPr>
            <w:tcW w:w="3674" w:type="dxa"/>
            <w:tcBorders>
              <w:top w:val="single" w:sz="24" w:space="0" w:color="auto"/>
              <w:bottom w:val="single" w:sz="24" w:space="0" w:color="auto"/>
            </w:tcBorders>
            <w:vAlign w:val="center"/>
          </w:tcPr>
          <w:p w14:paraId="7089B758" w14:textId="77777777" w:rsidR="001E2BE5" w:rsidRPr="003F4187" w:rsidRDefault="001E2BE5" w:rsidP="006D2737">
            <w:pPr>
              <w:pStyle w:val="Heading2"/>
              <w:jc w:val="center"/>
              <w:outlineLvl w:val="1"/>
              <w:rPr>
                <w:rFonts w:ascii="Arial" w:hAnsi="Arial" w:cs="Arial"/>
                <w:sz w:val="28"/>
                <w:szCs w:val="28"/>
              </w:rPr>
            </w:pPr>
            <w:r w:rsidRPr="003F4187">
              <w:rPr>
                <w:rFonts w:ascii="Arial" w:hAnsi="Arial" w:cs="Arial"/>
                <w:sz w:val="28"/>
                <w:szCs w:val="28"/>
              </w:rPr>
              <w:t>Wednesday</w:t>
            </w:r>
          </w:p>
        </w:tc>
        <w:tc>
          <w:tcPr>
            <w:tcW w:w="1843" w:type="dxa"/>
            <w:tcBorders>
              <w:top w:val="single" w:sz="24" w:space="0" w:color="auto"/>
              <w:bottom w:val="single" w:sz="24" w:space="0" w:color="auto"/>
            </w:tcBorders>
            <w:vAlign w:val="center"/>
          </w:tcPr>
          <w:p w14:paraId="6E4B9A9C" w14:textId="77777777" w:rsidR="001E2BE5" w:rsidRPr="003F4187" w:rsidRDefault="001E2BE5" w:rsidP="006D2737">
            <w:pPr>
              <w:pStyle w:val="Heading2"/>
              <w:jc w:val="center"/>
              <w:outlineLvl w:val="1"/>
              <w:rPr>
                <w:rFonts w:ascii="Arial" w:hAnsi="Arial" w:cs="Arial"/>
                <w:sz w:val="28"/>
                <w:szCs w:val="28"/>
              </w:rPr>
            </w:pPr>
            <w:r w:rsidRPr="003F4187">
              <w:rPr>
                <w:rFonts w:ascii="Arial" w:hAnsi="Arial" w:cs="Arial"/>
                <w:sz w:val="28"/>
                <w:szCs w:val="28"/>
              </w:rPr>
              <w:t>Thursday</w:t>
            </w:r>
          </w:p>
        </w:tc>
        <w:tc>
          <w:tcPr>
            <w:tcW w:w="2809" w:type="dxa"/>
            <w:tcBorders>
              <w:top w:val="single" w:sz="24" w:space="0" w:color="auto"/>
              <w:bottom w:val="single" w:sz="24" w:space="0" w:color="auto"/>
              <w:right w:val="single" w:sz="24" w:space="0" w:color="auto"/>
            </w:tcBorders>
            <w:vAlign w:val="center"/>
          </w:tcPr>
          <w:p w14:paraId="65774563" w14:textId="77777777" w:rsidR="001E2BE5" w:rsidRPr="003F4187" w:rsidRDefault="001E2BE5" w:rsidP="006D2737">
            <w:pPr>
              <w:pStyle w:val="Heading2"/>
              <w:jc w:val="center"/>
              <w:outlineLvl w:val="1"/>
              <w:rPr>
                <w:rFonts w:ascii="Arial" w:hAnsi="Arial" w:cs="Arial"/>
                <w:sz w:val="28"/>
                <w:szCs w:val="28"/>
              </w:rPr>
            </w:pPr>
            <w:r w:rsidRPr="003F4187">
              <w:rPr>
                <w:rFonts w:ascii="Arial" w:hAnsi="Arial" w:cs="Arial"/>
                <w:sz w:val="28"/>
                <w:szCs w:val="28"/>
              </w:rPr>
              <w:t>Friday</w:t>
            </w:r>
          </w:p>
        </w:tc>
      </w:tr>
      <w:tr w:rsidR="008114EA" w:rsidRPr="006D2737" w14:paraId="0C07EC47" w14:textId="77777777" w:rsidTr="008114EA">
        <w:trPr>
          <w:trHeight w:val="532"/>
        </w:trPr>
        <w:tc>
          <w:tcPr>
            <w:tcW w:w="1559" w:type="dxa"/>
            <w:tcBorders>
              <w:top w:val="single" w:sz="24" w:space="0" w:color="auto"/>
              <w:left w:val="single" w:sz="24" w:space="0" w:color="auto"/>
            </w:tcBorders>
            <w:vAlign w:val="center"/>
          </w:tcPr>
          <w:p w14:paraId="44546A4D" w14:textId="77777777" w:rsidR="008114EA" w:rsidRPr="003F4187" w:rsidRDefault="008114EA" w:rsidP="006D2737">
            <w:pPr>
              <w:pStyle w:val="Heading2"/>
              <w:jc w:val="center"/>
              <w:outlineLvl w:val="1"/>
              <w:rPr>
                <w:rFonts w:ascii="Arial" w:hAnsi="Arial" w:cs="Arial"/>
                <w:sz w:val="28"/>
                <w:szCs w:val="28"/>
              </w:rPr>
            </w:pPr>
            <w:r w:rsidRPr="003F4187">
              <w:rPr>
                <w:rFonts w:ascii="Arial" w:hAnsi="Arial" w:cs="Arial"/>
                <w:sz w:val="28"/>
                <w:szCs w:val="28"/>
              </w:rPr>
              <w:t>Morning</w:t>
            </w:r>
          </w:p>
        </w:tc>
        <w:tc>
          <w:tcPr>
            <w:tcW w:w="1342" w:type="dxa"/>
            <w:tcBorders>
              <w:top w:val="single" w:sz="24" w:space="0" w:color="auto"/>
            </w:tcBorders>
            <w:shd w:val="clear" w:color="auto" w:fill="A6A6A6" w:themeFill="background1" w:themeFillShade="A6"/>
          </w:tcPr>
          <w:p w14:paraId="757EDF5D" w14:textId="77777777" w:rsidR="008114EA" w:rsidRDefault="008114EA" w:rsidP="006D2737">
            <w:pPr>
              <w:pStyle w:val="Heading2"/>
              <w:jc w:val="center"/>
              <w:outlineLvl w:val="1"/>
              <w:rPr>
                <w:rFonts w:ascii="Arial" w:hAnsi="Arial" w:cs="Arial"/>
                <w:sz w:val="24"/>
                <w:szCs w:val="24"/>
              </w:rPr>
            </w:pPr>
          </w:p>
        </w:tc>
        <w:tc>
          <w:tcPr>
            <w:tcW w:w="1475" w:type="dxa"/>
            <w:vMerge w:val="restart"/>
            <w:tcBorders>
              <w:top w:val="single" w:sz="24" w:space="0" w:color="auto"/>
            </w:tcBorders>
            <w:shd w:val="clear" w:color="auto" w:fill="auto"/>
            <w:vAlign w:val="center"/>
          </w:tcPr>
          <w:p w14:paraId="5D78D3D7" w14:textId="77777777" w:rsidR="008114EA" w:rsidRPr="006D2737" w:rsidRDefault="008114EA" w:rsidP="006D2737">
            <w:pPr>
              <w:pStyle w:val="Heading2"/>
              <w:jc w:val="center"/>
              <w:outlineLvl w:val="1"/>
              <w:rPr>
                <w:rFonts w:ascii="Arial" w:hAnsi="Arial" w:cs="Arial"/>
                <w:sz w:val="24"/>
                <w:szCs w:val="24"/>
              </w:rPr>
            </w:pPr>
            <w:r>
              <w:rPr>
                <w:rFonts w:ascii="Arial" w:hAnsi="Arial" w:cs="Arial"/>
                <w:sz w:val="24"/>
                <w:szCs w:val="24"/>
              </w:rPr>
              <w:t>Travel</w:t>
            </w:r>
          </w:p>
          <w:p w14:paraId="1F4BF95C" w14:textId="7F63D69D" w:rsidR="008114EA" w:rsidRPr="006D2737" w:rsidRDefault="008114EA" w:rsidP="006D2737">
            <w:pPr>
              <w:pStyle w:val="Heading2"/>
              <w:jc w:val="center"/>
              <w:outlineLvl w:val="1"/>
              <w:rPr>
                <w:rFonts w:ascii="Arial" w:hAnsi="Arial" w:cs="Arial"/>
                <w:sz w:val="24"/>
                <w:szCs w:val="24"/>
              </w:rPr>
            </w:pPr>
            <w:r w:rsidRPr="009B5BB6">
              <w:rPr>
                <w:rFonts w:ascii="Arial" w:hAnsi="Arial" w:cs="Arial"/>
                <w:b w:val="0"/>
                <w:bCs w:val="0"/>
                <w:sz w:val="24"/>
                <w:szCs w:val="24"/>
              </w:rPr>
              <w:t>SVT Introduction to Vascular Ultrasound for Surgeons in training</w:t>
            </w:r>
          </w:p>
        </w:tc>
        <w:tc>
          <w:tcPr>
            <w:tcW w:w="3674" w:type="dxa"/>
            <w:tcBorders>
              <w:top w:val="single" w:sz="24" w:space="0" w:color="auto"/>
            </w:tcBorders>
            <w:vAlign w:val="center"/>
          </w:tcPr>
          <w:p w14:paraId="40A9FA97" w14:textId="77777777" w:rsidR="008114EA" w:rsidRPr="006D2737" w:rsidRDefault="008114EA" w:rsidP="006D2737">
            <w:pPr>
              <w:pStyle w:val="Heading2"/>
              <w:jc w:val="center"/>
              <w:outlineLvl w:val="1"/>
              <w:rPr>
                <w:rFonts w:ascii="Arial" w:hAnsi="Arial" w:cs="Arial"/>
                <w:b w:val="0"/>
                <w:bCs w:val="0"/>
                <w:sz w:val="24"/>
                <w:szCs w:val="24"/>
              </w:rPr>
            </w:pPr>
            <w:r w:rsidRPr="006D2737">
              <w:rPr>
                <w:rFonts w:ascii="Arial" w:hAnsi="Arial" w:cs="Arial"/>
                <w:b w:val="0"/>
                <w:bCs w:val="0"/>
                <w:sz w:val="24"/>
                <w:szCs w:val="24"/>
              </w:rPr>
              <w:t>Research Workshop</w:t>
            </w:r>
          </w:p>
        </w:tc>
        <w:tc>
          <w:tcPr>
            <w:tcW w:w="1843" w:type="dxa"/>
            <w:tcBorders>
              <w:top w:val="single" w:sz="24" w:space="0" w:color="auto"/>
            </w:tcBorders>
            <w:vAlign w:val="center"/>
          </w:tcPr>
          <w:p w14:paraId="53FF4739" w14:textId="4ABE58FC" w:rsidR="008114EA" w:rsidRPr="004E0573" w:rsidRDefault="008114EA" w:rsidP="006D2737">
            <w:pPr>
              <w:pStyle w:val="Heading2"/>
              <w:jc w:val="center"/>
              <w:outlineLvl w:val="1"/>
              <w:rPr>
                <w:rFonts w:ascii="Arial" w:hAnsi="Arial" w:cs="Arial"/>
                <w:b w:val="0"/>
                <w:bCs w:val="0"/>
                <w:sz w:val="24"/>
                <w:szCs w:val="24"/>
              </w:rPr>
            </w:pPr>
            <w:r w:rsidRPr="004E0573">
              <w:rPr>
                <w:rFonts w:ascii="Arial" w:hAnsi="Arial" w:cs="Arial"/>
                <w:b w:val="0"/>
                <w:bCs w:val="0"/>
                <w:sz w:val="24"/>
                <w:szCs w:val="24"/>
              </w:rPr>
              <w:t xml:space="preserve">Completed studies and </w:t>
            </w:r>
            <w:r>
              <w:rPr>
                <w:rFonts w:ascii="Arial" w:hAnsi="Arial" w:cs="Arial"/>
                <w:b w:val="0"/>
                <w:bCs w:val="0"/>
                <w:sz w:val="24"/>
                <w:szCs w:val="24"/>
              </w:rPr>
              <w:t>Scientific/</w:t>
            </w:r>
            <w:r w:rsidRPr="004E0573">
              <w:rPr>
                <w:rFonts w:ascii="Arial" w:hAnsi="Arial" w:cs="Arial"/>
                <w:b w:val="0"/>
                <w:bCs w:val="0"/>
                <w:sz w:val="24"/>
                <w:szCs w:val="24"/>
              </w:rPr>
              <w:t>case study oral presentations</w:t>
            </w:r>
          </w:p>
        </w:tc>
        <w:tc>
          <w:tcPr>
            <w:tcW w:w="2809" w:type="dxa"/>
            <w:tcBorders>
              <w:top w:val="single" w:sz="24" w:space="0" w:color="auto"/>
              <w:right w:val="single" w:sz="24" w:space="0" w:color="auto"/>
            </w:tcBorders>
            <w:vAlign w:val="center"/>
          </w:tcPr>
          <w:p w14:paraId="035C43C8" w14:textId="77777777" w:rsidR="008114EA" w:rsidRDefault="008114EA" w:rsidP="006D2737">
            <w:pPr>
              <w:pStyle w:val="Heading2"/>
              <w:jc w:val="center"/>
              <w:outlineLvl w:val="1"/>
              <w:rPr>
                <w:rFonts w:ascii="Arial" w:hAnsi="Arial" w:cs="Arial"/>
                <w:b w:val="0"/>
                <w:bCs w:val="0"/>
                <w:sz w:val="24"/>
                <w:szCs w:val="24"/>
              </w:rPr>
            </w:pPr>
            <w:r w:rsidRPr="00721515">
              <w:rPr>
                <w:rFonts w:ascii="Arial" w:hAnsi="Arial" w:cs="Arial"/>
                <w:b w:val="0"/>
                <w:bCs w:val="0"/>
                <w:sz w:val="24"/>
                <w:szCs w:val="24"/>
              </w:rPr>
              <w:t>VS Sessions</w:t>
            </w:r>
          </w:p>
          <w:p w14:paraId="05A0FC9E" w14:textId="77777777" w:rsidR="008114EA" w:rsidRPr="00721515" w:rsidRDefault="008114EA" w:rsidP="006D2737">
            <w:pPr>
              <w:pStyle w:val="Heading2"/>
              <w:jc w:val="center"/>
              <w:outlineLvl w:val="1"/>
              <w:rPr>
                <w:rFonts w:ascii="Arial" w:hAnsi="Arial" w:cs="Arial"/>
                <w:b w:val="0"/>
                <w:bCs w:val="0"/>
                <w:sz w:val="24"/>
                <w:szCs w:val="24"/>
              </w:rPr>
            </w:pPr>
            <w:r>
              <w:rPr>
                <w:rFonts w:ascii="Arial" w:hAnsi="Arial" w:cs="Arial"/>
                <w:b w:val="0"/>
                <w:bCs w:val="0"/>
                <w:sz w:val="24"/>
                <w:szCs w:val="24"/>
              </w:rPr>
              <w:t>Hot</w:t>
            </w:r>
            <w:r w:rsidRPr="00721515">
              <w:rPr>
                <w:rFonts w:ascii="Arial" w:hAnsi="Arial" w:cs="Arial"/>
                <w:b w:val="0"/>
                <w:bCs w:val="0"/>
                <w:sz w:val="24"/>
                <w:szCs w:val="24"/>
              </w:rPr>
              <w:t xml:space="preserve"> sandwiches</w:t>
            </w:r>
          </w:p>
        </w:tc>
      </w:tr>
      <w:tr w:rsidR="008114EA" w:rsidRPr="006D2737" w14:paraId="60BCCBA4" w14:textId="77777777" w:rsidTr="008114EA">
        <w:trPr>
          <w:trHeight w:val="558"/>
        </w:trPr>
        <w:tc>
          <w:tcPr>
            <w:tcW w:w="1559" w:type="dxa"/>
            <w:vMerge w:val="restart"/>
            <w:tcBorders>
              <w:top w:val="single" w:sz="24" w:space="0" w:color="auto"/>
              <w:left w:val="single" w:sz="24" w:space="0" w:color="auto"/>
            </w:tcBorders>
            <w:vAlign w:val="center"/>
          </w:tcPr>
          <w:p w14:paraId="27002015" w14:textId="77777777" w:rsidR="008114EA" w:rsidRPr="003F4187" w:rsidRDefault="008114EA" w:rsidP="006D2737">
            <w:pPr>
              <w:pStyle w:val="Heading2"/>
              <w:jc w:val="center"/>
              <w:outlineLvl w:val="1"/>
              <w:rPr>
                <w:rFonts w:ascii="Arial" w:hAnsi="Arial" w:cs="Arial"/>
                <w:sz w:val="28"/>
                <w:szCs w:val="28"/>
              </w:rPr>
            </w:pPr>
            <w:r w:rsidRPr="003F4187">
              <w:rPr>
                <w:rFonts w:ascii="Arial" w:hAnsi="Arial" w:cs="Arial"/>
                <w:sz w:val="28"/>
                <w:szCs w:val="28"/>
              </w:rPr>
              <w:t>Afternoon</w:t>
            </w:r>
          </w:p>
        </w:tc>
        <w:tc>
          <w:tcPr>
            <w:tcW w:w="1342" w:type="dxa"/>
            <w:vMerge w:val="restart"/>
            <w:tcBorders>
              <w:top w:val="single" w:sz="24" w:space="0" w:color="auto"/>
            </w:tcBorders>
            <w:shd w:val="clear" w:color="auto" w:fill="A6A6A6" w:themeFill="background1" w:themeFillShade="A6"/>
          </w:tcPr>
          <w:p w14:paraId="4ADB99A0" w14:textId="77777777" w:rsidR="008114EA" w:rsidRPr="009B5BB6" w:rsidRDefault="008114EA" w:rsidP="006D2737">
            <w:pPr>
              <w:pStyle w:val="Heading2"/>
              <w:jc w:val="center"/>
              <w:outlineLvl w:val="1"/>
              <w:rPr>
                <w:rFonts w:ascii="Arial" w:hAnsi="Arial" w:cs="Arial"/>
                <w:b w:val="0"/>
                <w:bCs w:val="0"/>
                <w:sz w:val="24"/>
                <w:szCs w:val="24"/>
              </w:rPr>
            </w:pPr>
          </w:p>
        </w:tc>
        <w:tc>
          <w:tcPr>
            <w:tcW w:w="1475" w:type="dxa"/>
            <w:vMerge/>
            <w:shd w:val="clear" w:color="auto" w:fill="auto"/>
            <w:vAlign w:val="center"/>
          </w:tcPr>
          <w:p w14:paraId="65A15A5A" w14:textId="34989AD6" w:rsidR="008114EA" w:rsidRPr="006D2737" w:rsidRDefault="008114EA" w:rsidP="006D2737">
            <w:pPr>
              <w:pStyle w:val="Heading2"/>
              <w:jc w:val="center"/>
              <w:outlineLvl w:val="1"/>
              <w:rPr>
                <w:rFonts w:ascii="Arial" w:hAnsi="Arial" w:cs="Arial"/>
                <w:sz w:val="24"/>
                <w:szCs w:val="24"/>
              </w:rPr>
            </w:pPr>
          </w:p>
        </w:tc>
        <w:tc>
          <w:tcPr>
            <w:tcW w:w="3674" w:type="dxa"/>
            <w:vMerge w:val="restart"/>
            <w:tcBorders>
              <w:top w:val="single" w:sz="24" w:space="0" w:color="auto"/>
            </w:tcBorders>
            <w:vAlign w:val="center"/>
          </w:tcPr>
          <w:p w14:paraId="7A14169E" w14:textId="77777777" w:rsidR="008114EA" w:rsidRDefault="008114EA" w:rsidP="006D2737">
            <w:pPr>
              <w:pStyle w:val="Heading2"/>
              <w:jc w:val="center"/>
              <w:outlineLvl w:val="1"/>
              <w:rPr>
                <w:rFonts w:ascii="Arial" w:hAnsi="Arial" w:cs="Arial"/>
                <w:b w:val="0"/>
                <w:bCs w:val="0"/>
                <w:sz w:val="24"/>
                <w:szCs w:val="24"/>
              </w:rPr>
            </w:pPr>
            <w:r>
              <w:rPr>
                <w:rFonts w:ascii="Arial" w:hAnsi="Arial" w:cs="Arial"/>
                <w:b w:val="0"/>
                <w:bCs w:val="0"/>
                <w:sz w:val="24"/>
                <w:szCs w:val="24"/>
              </w:rPr>
              <w:t>NIHR careers talk</w:t>
            </w:r>
          </w:p>
          <w:p w14:paraId="6FB4A920" w14:textId="77777777" w:rsidR="008114EA" w:rsidRDefault="008114EA" w:rsidP="006D2737">
            <w:pPr>
              <w:pStyle w:val="Heading2"/>
              <w:jc w:val="center"/>
              <w:outlineLvl w:val="1"/>
              <w:rPr>
                <w:rFonts w:ascii="Arial" w:hAnsi="Arial" w:cs="Arial"/>
                <w:b w:val="0"/>
                <w:bCs w:val="0"/>
                <w:sz w:val="24"/>
                <w:szCs w:val="24"/>
              </w:rPr>
            </w:pPr>
            <w:r w:rsidRPr="006D2737">
              <w:rPr>
                <w:rFonts w:ascii="Arial" w:hAnsi="Arial" w:cs="Arial"/>
                <w:b w:val="0"/>
                <w:bCs w:val="0"/>
                <w:sz w:val="24"/>
                <w:szCs w:val="24"/>
              </w:rPr>
              <w:t>Research proposal</w:t>
            </w:r>
            <w:r>
              <w:rPr>
                <w:rFonts w:ascii="Arial" w:hAnsi="Arial" w:cs="Arial"/>
                <w:b w:val="0"/>
                <w:bCs w:val="0"/>
                <w:sz w:val="24"/>
                <w:szCs w:val="24"/>
              </w:rPr>
              <w:t>s</w:t>
            </w:r>
          </w:p>
          <w:p w14:paraId="00C9290A" w14:textId="77777777" w:rsidR="008114EA" w:rsidRDefault="008114EA" w:rsidP="006D2737">
            <w:pPr>
              <w:pStyle w:val="Heading2"/>
              <w:jc w:val="center"/>
              <w:outlineLvl w:val="1"/>
              <w:rPr>
                <w:rFonts w:ascii="Arial" w:hAnsi="Arial" w:cs="Arial"/>
                <w:b w:val="0"/>
                <w:bCs w:val="0"/>
                <w:sz w:val="24"/>
                <w:szCs w:val="24"/>
              </w:rPr>
            </w:pPr>
            <w:r>
              <w:rPr>
                <w:rFonts w:ascii="Arial" w:hAnsi="Arial" w:cs="Arial"/>
                <w:b w:val="0"/>
                <w:bCs w:val="0"/>
                <w:sz w:val="24"/>
                <w:szCs w:val="24"/>
              </w:rPr>
              <w:t>Joint VASBI session</w:t>
            </w:r>
          </w:p>
          <w:p w14:paraId="40381436" w14:textId="77777777" w:rsidR="008114EA" w:rsidRPr="006D2737" w:rsidRDefault="008114EA" w:rsidP="006D2737">
            <w:pPr>
              <w:pStyle w:val="Heading2"/>
              <w:jc w:val="center"/>
              <w:outlineLvl w:val="1"/>
              <w:rPr>
                <w:rFonts w:ascii="Arial" w:hAnsi="Arial" w:cs="Arial"/>
                <w:sz w:val="24"/>
                <w:szCs w:val="24"/>
              </w:rPr>
            </w:pPr>
            <w:r w:rsidRPr="006D2737">
              <w:rPr>
                <w:rFonts w:ascii="Arial" w:hAnsi="Arial" w:cs="Arial"/>
                <w:b w:val="0"/>
                <w:bCs w:val="0"/>
                <w:sz w:val="24"/>
                <w:szCs w:val="24"/>
              </w:rPr>
              <w:t>Heads of service meeting</w:t>
            </w:r>
          </w:p>
        </w:tc>
        <w:tc>
          <w:tcPr>
            <w:tcW w:w="1843" w:type="dxa"/>
            <w:tcBorders>
              <w:top w:val="single" w:sz="24" w:space="0" w:color="auto"/>
              <w:bottom w:val="single" w:sz="2" w:space="0" w:color="auto"/>
              <w:right w:val="single" w:sz="24" w:space="0" w:color="auto"/>
            </w:tcBorders>
            <w:vAlign w:val="center"/>
          </w:tcPr>
          <w:p w14:paraId="426C4292" w14:textId="77777777" w:rsidR="008114EA" w:rsidRPr="0082043F" w:rsidRDefault="008114EA" w:rsidP="006D2737">
            <w:pPr>
              <w:pStyle w:val="Heading2"/>
              <w:jc w:val="center"/>
              <w:outlineLvl w:val="1"/>
              <w:rPr>
                <w:rFonts w:ascii="Arial" w:hAnsi="Arial" w:cs="Arial"/>
                <w:b w:val="0"/>
                <w:bCs w:val="0"/>
                <w:sz w:val="24"/>
                <w:szCs w:val="24"/>
              </w:rPr>
            </w:pPr>
            <w:r w:rsidRPr="0082043F">
              <w:rPr>
                <w:rFonts w:ascii="Arial" w:hAnsi="Arial" w:cs="Arial"/>
                <w:b w:val="0"/>
                <w:bCs w:val="0"/>
                <w:sz w:val="24"/>
                <w:szCs w:val="24"/>
              </w:rPr>
              <w:t>Debate</w:t>
            </w:r>
          </w:p>
          <w:p w14:paraId="4E42B002" w14:textId="77777777" w:rsidR="008114EA" w:rsidRPr="0082043F" w:rsidRDefault="008114EA" w:rsidP="0076757A">
            <w:pPr>
              <w:pStyle w:val="Heading2"/>
              <w:jc w:val="center"/>
              <w:outlineLvl w:val="1"/>
              <w:rPr>
                <w:rFonts w:ascii="Arial" w:hAnsi="Arial" w:cs="Arial"/>
                <w:b w:val="0"/>
                <w:bCs w:val="0"/>
                <w:sz w:val="24"/>
                <w:szCs w:val="24"/>
              </w:rPr>
            </w:pPr>
            <w:r w:rsidRPr="0082043F">
              <w:rPr>
                <w:rFonts w:ascii="Arial" w:hAnsi="Arial" w:cs="Arial"/>
                <w:b w:val="0"/>
                <w:bCs w:val="0"/>
                <w:sz w:val="24"/>
                <w:szCs w:val="24"/>
              </w:rPr>
              <w:t xml:space="preserve">Invited speaker talks </w:t>
            </w:r>
          </w:p>
        </w:tc>
        <w:tc>
          <w:tcPr>
            <w:tcW w:w="2809" w:type="dxa"/>
            <w:vMerge w:val="restart"/>
            <w:tcBorders>
              <w:left w:val="single" w:sz="24" w:space="0" w:color="auto"/>
              <w:right w:val="single" w:sz="24" w:space="0" w:color="auto"/>
            </w:tcBorders>
            <w:shd w:val="clear" w:color="auto" w:fill="A6A6A6" w:themeFill="background1" w:themeFillShade="A6"/>
            <w:vAlign w:val="center"/>
          </w:tcPr>
          <w:p w14:paraId="6F6715D0" w14:textId="77777777" w:rsidR="008114EA" w:rsidRPr="006D2737" w:rsidRDefault="008114EA" w:rsidP="006D2737">
            <w:pPr>
              <w:pStyle w:val="Heading2"/>
              <w:jc w:val="center"/>
              <w:outlineLvl w:val="1"/>
              <w:rPr>
                <w:rFonts w:ascii="Arial" w:hAnsi="Arial" w:cs="Arial"/>
                <w:sz w:val="24"/>
                <w:szCs w:val="24"/>
              </w:rPr>
            </w:pPr>
            <w:r>
              <w:rPr>
                <w:rFonts w:ascii="Arial" w:hAnsi="Arial" w:cs="Arial"/>
                <w:sz w:val="24"/>
                <w:szCs w:val="24"/>
              </w:rPr>
              <w:t>Travel</w:t>
            </w:r>
          </w:p>
        </w:tc>
      </w:tr>
      <w:tr w:rsidR="008114EA" w:rsidRPr="006D2737" w14:paraId="103F74BA" w14:textId="77777777" w:rsidTr="008114EA">
        <w:trPr>
          <w:trHeight w:val="558"/>
        </w:trPr>
        <w:tc>
          <w:tcPr>
            <w:tcW w:w="1559" w:type="dxa"/>
            <w:vMerge/>
            <w:tcBorders>
              <w:left w:val="single" w:sz="24" w:space="0" w:color="auto"/>
            </w:tcBorders>
            <w:vAlign w:val="center"/>
          </w:tcPr>
          <w:p w14:paraId="45DD2ED1" w14:textId="77777777" w:rsidR="008114EA" w:rsidRPr="003F4187" w:rsidRDefault="008114EA" w:rsidP="006D2737">
            <w:pPr>
              <w:pStyle w:val="Heading2"/>
              <w:jc w:val="center"/>
              <w:outlineLvl w:val="1"/>
              <w:rPr>
                <w:rFonts w:ascii="Arial" w:hAnsi="Arial" w:cs="Arial"/>
                <w:sz w:val="28"/>
                <w:szCs w:val="28"/>
              </w:rPr>
            </w:pPr>
          </w:p>
        </w:tc>
        <w:tc>
          <w:tcPr>
            <w:tcW w:w="1342" w:type="dxa"/>
            <w:vMerge/>
            <w:shd w:val="clear" w:color="auto" w:fill="A6A6A6" w:themeFill="background1" w:themeFillShade="A6"/>
          </w:tcPr>
          <w:p w14:paraId="5159D267" w14:textId="77777777" w:rsidR="008114EA" w:rsidRPr="009B5BB6" w:rsidRDefault="008114EA" w:rsidP="006D2737">
            <w:pPr>
              <w:pStyle w:val="Heading2"/>
              <w:jc w:val="center"/>
              <w:outlineLvl w:val="1"/>
              <w:rPr>
                <w:rFonts w:ascii="Arial" w:hAnsi="Arial" w:cs="Arial"/>
                <w:b w:val="0"/>
                <w:bCs w:val="0"/>
                <w:sz w:val="24"/>
                <w:szCs w:val="24"/>
              </w:rPr>
            </w:pPr>
          </w:p>
        </w:tc>
        <w:tc>
          <w:tcPr>
            <w:tcW w:w="1475" w:type="dxa"/>
            <w:vMerge/>
            <w:shd w:val="clear" w:color="auto" w:fill="auto"/>
            <w:vAlign w:val="center"/>
          </w:tcPr>
          <w:p w14:paraId="7DE9A862" w14:textId="77777777" w:rsidR="008114EA" w:rsidRPr="009B5BB6" w:rsidRDefault="008114EA" w:rsidP="006D2737">
            <w:pPr>
              <w:pStyle w:val="Heading2"/>
              <w:jc w:val="center"/>
              <w:outlineLvl w:val="1"/>
              <w:rPr>
                <w:rFonts w:ascii="Arial" w:hAnsi="Arial" w:cs="Arial"/>
                <w:b w:val="0"/>
                <w:bCs w:val="0"/>
                <w:sz w:val="24"/>
                <w:szCs w:val="24"/>
              </w:rPr>
            </w:pPr>
          </w:p>
        </w:tc>
        <w:tc>
          <w:tcPr>
            <w:tcW w:w="3674" w:type="dxa"/>
            <w:vMerge/>
            <w:vAlign w:val="center"/>
          </w:tcPr>
          <w:p w14:paraId="07EDB82F" w14:textId="77777777" w:rsidR="008114EA" w:rsidRPr="006D2737" w:rsidRDefault="008114EA" w:rsidP="006D2737">
            <w:pPr>
              <w:pStyle w:val="Heading2"/>
              <w:jc w:val="center"/>
              <w:outlineLvl w:val="1"/>
              <w:rPr>
                <w:rFonts w:ascii="Arial" w:hAnsi="Arial" w:cs="Arial"/>
                <w:b w:val="0"/>
                <w:bCs w:val="0"/>
                <w:sz w:val="24"/>
                <w:szCs w:val="24"/>
              </w:rPr>
            </w:pPr>
          </w:p>
        </w:tc>
        <w:tc>
          <w:tcPr>
            <w:tcW w:w="1843" w:type="dxa"/>
            <w:tcBorders>
              <w:top w:val="single" w:sz="2" w:space="0" w:color="auto"/>
              <w:right w:val="single" w:sz="24" w:space="0" w:color="auto"/>
            </w:tcBorders>
            <w:vAlign w:val="center"/>
          </w:tcPr>
          <w:p w14:paraId="45BF8ADC" w14:textId="77777777" w:rsidR="008114EA" w:rsidRPr="0082043F" w:rsidRDefault="008114EA" w:rsidP="006D2737">
            <w:pPr>
              <w:pStyle w:val="Heading2"/>
              <w:jc w:val="center"/>
              <w:outlineLvl w:val="1"/>
              <w:rPr>
                <w:rFonts w:ascii="Arial" w:hAnsi="Arial" w:cs="Arial"/>
                <w:b w:val="0"/>
                <w:bCs w:val="0"/>
                <w:sz w:val="24"/>
                <w:szCs w:val="24"/>
              </w:rPr>
            </w:pPr>
            <w:r w:rsidRPr="0082043F">
              <w:rPr>
                <w:rFonts w:ascii="Arial" w:hAnsi="Arial" w:cs="Arial"/>
                <w:b w:val="0"/>
                <w:bCs w:val="0"/>
                <w:sz w:val="24"/>
                <w:szCs w:val="24"/>
              </w:rPr>
              <w:t>Jackie Walton Lecture</w:t>
            </w:r>
          </w:p>
          <w:p w14:paraId="603F0511" w14:textId="77777777" w:rsidR="008114EA" w:rsidRPr="0082043F" w:rsidRDefault="008114EA" w:rsidP="006D2737">
            <w:pPr>
              <w:pStyle w:val="Heading2"/>
              <w:jc w:val="center"/>
              <w:outlineLvl w:val="1"/>
              <w:rPr>
                <w:rFonts w:ascii="Arial" w:hAnsi="Arial" w:cs="Arial"/>
                <w:b w:val="0"/>
                <w:bCs w:val="0"/>
                <w:sz w:val="24"/>
                <w:szCs w:val="24"/>
              </w:rPr>
            </w:pPr>
            <w:r w:rsidRPr="0082043F">
              <w:rPr>
                <w:rFonts w:ascii="Arial" w:hAnsi="Arial" w:cs="Arial"/>
                <w:b w:val="0"/>
                <w:bCs w:val="0"/>
                <w:sz w:val="24"/>
                <w:szCs w:val="24"/>
              </w:rPr>
              <w:t>AGM/Trainee breakout</w:t>
            </w:r>
          </w:p>
        </w:tc>
        <w:tc>
          <w:tcPr>
            <w:tcW w:w="2809" w:type="dxa"/>
            <w:vMerge/>
            <w:tcBorders>
              <w:left w:val="single" w:sz="24" w:space="0" w:color="auto"/>
              <w:right w:val="single" w:sz="24" w:space="0" w:color="auto"/>
            </w:tcBorders>
            <w:shd w:val="clear" w:color="auto" w:fill="A6A6A6" w:themeFill="background1" w:themeFillShade="A6"/>
            <w:vAlign w:val="center"/>
          </w:tcPr>
          <w:p w14:paraId="6CB253A3" w14:textId="77777777" w:rsidR="008114EA" w:rsidRPr="006D2737" w:rsidRDefault="008114EA" w:rsidP="006D2737">
            <w:pPr>
              <w:pStyle w:val="Heading2"/>
              <w:jc w:val="center"/>
              <w:outlineLvl w:val="1"/>
              <w:rPr>
                <w:rFonts w:ascii="Arial" w:hAnsi="Arial" w:cs="Arial"/>
                <w:sz w:val="24"/>
                <w:szCs w:val="24"/>
              </w:rPr>
            </w:pPr>
          </w:p>
        </w:tc>
      </w:tr>
      <w:tr w:rsidR="008114EA" w:rsidRPr="006D2737" w14:paraId="2CCF5373" w14:textId="77777777" w:rsidTr="008114EA">
        <w:trPr>
          <w:trHeight w:val="782"/>
        </w:trPr>
        <w:tc>
          <w:tcPr>
            <w:tcW w:w="1559" w:type="dxa"/>
            <w:vMerge/>
            <w:tcBorders>
              <w:left w:val="single" w:sz="24" w:space="0" w:color="auto"/>
            </w:tcBorders>
            <w:vAlign w:val="center"/>
          </w:tcPr>
          <w:p w14:paraId="6D6DB53F" w14:textId="77777777" w:rsidR="008114EA" w:rsidRPr="003F4187" w:rsidRDefault="008114EA" w:rsidP="006D2737">
            <w:pPr>
              <w:pStyle w:val="Heading2"/>
              <w:jc w:val="center"/>
              <w:outlineLvl w:val="1"/>
              <w:rPr>
                <w:rFonts w:ascii="Arial" w:hAnsi="Arial" w:cs="Arial"/>
                <w:sz w:val="28"/>
                <w:szCs w:val="28"/>
              </w:rPr>
            </w:pPr>
          </w:p>
        </w:tc>
        <w:tc>
          <w:tcPr>
            <w:tcW w:w="1342" w:type="dxa"/>
            <w:vMerge/>
            <w:shd w:val="clear" w:color="auto" w:fill="A6A6A6" w:themeFill="background1" w:themeFillShade="A6"/>
          </w:tcPr>
          <w:p w14:paraId="24CF1C23" w14:textId="77777777" w:rsidR="008114EA" w:rsidRPr="006D2737" w:rsidRDefault="008114EA" w:rsidP="006D2737">
            <w:pPr>
              <w:pStyle w:val="Heading2"/>
              <w:jc w:val="center"/>
              <w:outlineLvl w:val="1"/>
              <w:rPr>
                <w:rFonts w:ascii="Arial" w:hAnsi="Arial" w:cs="Arial"/>
                <w:sz w:val="24"/>
                <w:szCs w:val="24"/>
              </w:rPr>
            </w:pPr>
          </w:p>
        </w:tc>
        <w:tc>
          <w:tcPr>
            <w:tcW w:w="1475" w:type="dxa"/>
            <w:vMerge/>
            <w:shd w:val="clear" w:color="auto" w:fill="auto"/>
            <w:vAlign w:val="center"/>
          </w:tcPr>
          <w:p w14:paraId="38773412" w14:textId="77777777" w:rsidR="008114EA" w:rsidRPr="006D2737" w:rsidRDefault="008114EA" w:rsidP="006D2737">
            <w:pPr>
              <w:pStyle w:val="Heading2"/>
              <w:jc w:val="center"/>
              <w:outlineLvl w:val="1"/>
              <w:rPr>
                <w:rFonts w:ascii="Arial" w:hAnsi="Arial" w:cs="Arial"/>
                <w:sz w:val="24"/>
                <w:szCs w:val="24"/>
              </w:rPr>
            </w:pPr>
          </w:p>
        </w:tc>
        <w:tc>
          <w:tcPr>
            <w:tcW w:w="3674" w:type="dxa"/>
            <w:vAlign w:val="center"/>
          </w:tcPr>
          <w:p w14:paraId="501569B5" w14:textId="77777777" w:rsidR="008114EA" w:rsidRPr="006D2737" w:rsidRDefault="008114EA" w:rsidP="006D2737">
            <w:pPr>
              <w:pStyle w:val="Heading2"/>
              <w:jc w:val="center"/>
              <w:outlineLvl w:val="1"/>
              <w:rPr>
                <w:rFonts w:ascii="Arial" w:hAnsi="Arial" w:cs="Arial"/>
                <w:b w:val="0"/>
                <w:bCs w:val="0"/>
                <w:sz w:val="24"/>
                <w:szCs w:val="24"/>
              </w:rPr>
            </w:pPr>
            <w:r w:rsidRPr="008A77D2">
              <w:rPr>
                <w:rFonts w:ascii="Arial" w:hAnsi="Arial" w:cs="Arial"/>
                <w:sz w:val="24"/>
                <w:szCs w:val="24"/>
              </w:rPr>
              <w:t>1600-1620:</w:t>
            </w:r>
            <w:r>
              <w:rPr>
                <w:rFonts w:ascii="Arial" w:hAnsi="Arial" w:cs="Arial"/>
                <w:b w:val="0"/>
                <w:bCs w:val="0"/>
                <w:sz w:val="24"/>
                <w:szCs w:val="24"/>
              </w:rPr>
              <w:t xml:space="preserve"> Emma representing SVT in circulation foundation session of VS programme</w:t>
            </w:r>
          </w:p>
        </w:tc>
        <w:tc>
          <w:tcPr>
            <w:tcW w:w="1843" w:type="dxa"/>
            <w:tcBorders>
              <w:right w:val="single" w:sz="24" w:space="0" w:color="auto"/>
            </w:tcBorders>
            <w:vAlign w:val="center"/>
          </w:tcPr>
          <w:p w14:paraId="6085366B" w14:textId="77777777" w:rsidR="008114EA" w:rsidRPr="004E0573" w:rsidRDefault="008114EA" w:rsidP="006D2737">
            <w:pPr>
              <w:pStyle w:val="Heading2"/>
              <w:jc w:val="center"/>
              <w:outlineLvl w:val="1"/>
              <w:rPr>
                <w:rFonts w:ascii="Arial" w:hAnsi="Arial" w:cs="Arial"/>
                <w:b w:val="0"/>
                <w:bCs w:val="0"/>
                <w:sz w:val="24"/>
                <w:szCs w:val="24"/>
              </w:rPr>
            </w:pPr>
            <w:r w:rsidRPr="004E0573">
              <w:rPr>
                <w:rFonts w:ascii="Arial" w:hAnsi="Arial" w:cs="Arial"/>
                <w:b w:val="0"/>
                <w:bCs w:val="0"/>
                <w:sz w:val="24"/>
                <w:szCs w:val="24"/>
              </w:rPr>
              <w:t>Prize giving and honorary achievements</w:t>
            </w:r>
          </w:p>
        </w:tc>
        <w:tc>
          <w:tcPr>
            <w:tcW w:w="2809" w:type="dxa"/>
            <w:vMerge/>
            <w:tcBorders>
              <w:left w:val="single" w:sz="24" w:space="0" w:color="auto"/>
              <w:right w:val="single" w:sz="24" w:space="0" w:color="auto"/>
            </w:tcBorders>
            <w:shd w:val="clear" w:color="auto" w:fill="A6A6A6" w:themeFill="background1" w:themeFillShade="A6"/>
            <w:vAlign w:val="center"/>
          </w:tcPr>
          <w:p w14:paraId="718595C3" w14:textId="77777777" w:rsidR="008114EA" w:rsidRPr="006D2737" w:rsidRDefault="008114EA" w:rsidP="006D2737">
            <w:pPr>
              <w:pStyle w:val="Heading2"/>
              <w:jc w:val="center"/>
              <w:outlineLvl w:val="1"/>
              <w:rPr>
                <w:rFonts w:ascii="Arial" w:hAnsi="Arial" w:cs="Arial"/>
                <w:sz w:val="24"/>
                <w:szCs w:val="24"/>
              </w:rPr>
            </w:pPr>
          </w:p>
        </w:tc>
      </w:tr>
      <w:tr w:rsidR="001E2BE5" w:rsidRPr="006D2737" w14:paraId="79ED443A" w14:textId="77777777" w:rsidTr="0076757A">
        <w:trPr>
          <w:trHeight w:val="268"/>
        </w:trPr>
        <w:tc>
          <w:tcPr>
            <w:tcW w:w="1559" w:type="dxa"/>
            <w:tcBorders>
              <w:top w:val="single" w:sz="24" w:space="0" w:color="auto"/>
              <w:left w:val="single" w:sz="24" w:space="0" w:color="auto"/>
              <w:bottom w:val="single" w:sz="24" w:space="0" w:color="auto"/>
            </w:tcBorders>
            <w:vAlign w:val="center"/>
          </w:tcPr>
          <w:p w14:paraId="28C13520" w14:textId="77777777" w:rsidR="001E2BE5" w:rsidRPr="003F4187" w:rsidRDefault="001E2BE5" w:rsidP="006D2737">
            <w:pPr>
              <w:pStyle w:val="Heading2"/>
              <w:jc w:val="center"/>
              <w:outlineLvl w:val="1"/>
              <w:rPr>
                <w:rFonts w:ascii="Arial" w:hAnsi="Arial" w:cs="Arial"/>
                <w:sz w:val="28"/>
                <w:szCs w:val="28"/>
              </w:rPr>
            </w:pPr>
            <w:r w:rsidRPr="003F4187">
              <w:rPr>
                <w:rFonts w:ascii="Arial" w:hAnsi="Arial" w:cs="Arial"/>
                <w:sz w:val="28"/>
                <w:szCs w:val="28"/>
              </w:rPr>
              <w:t>Evening</w:t>
            </w:r>
          </w:p>
        </w:tc>
        <w:tc>
          <w:tcPr>
            <w:tcW w:w="1342" w:type="dxa"/>
            <w:tcBorders>
              <w:top w:val="single" w:sz="24" w:space="0" w:color="auto"/>
              <w:bottom w:val="single" w:sz="24" w:space="0" w:color="auto"/>
            </w:tcBorders>
            <w:shd w:val="clear" w:color="auto" w:fill="auto"/>
            <w:vAlign w:val="center"/>
          </w:tcPr>
          <w:p w14:paraId="171FD801" w14:textId="77777777" w:rsidR="001E2BE5" w:rsidRPr="003F4187" w:rsidRDefault="001E2BE5" w:rsidP="003F4187">
            <w:pPr>
              <w:pStyle w:val="Heading2"/>
              <w:jc w:val="center"/>
              <w:outlineLvl w:val="1"/>
              <w:rPr>
                <w:rFonts w:ascii="Arial" w:hAnsi="Arial" w:cs="Arial"/>
                <w:b w:val="0"/>
                <w:bCs w:val="0"/>
                <w:sz w:val="24"/>
                <w:szCs w:val="24"/>
              </w:rPr>
            </w:pPr>
            <w:r w:rsidRPr="003F4187">
              <w:rPr>
                <w:rFonts w:ascii="Arial" w:hAnsi="Arial" w:cs="Arial"/>
                <w:b w:val="0"/>
                <w:bCs w:val="0"/>
                <w:sz w:val="24"/>
                <w:szCs w:val="24"/>
              </w:rPr>
              <w:t>Chair &amp; Moderator briefing 18:00 via zoom</w:t>
            </w:r>
          </w:p>
        </w:tc>
        <w:tc>
          <w:tcPr>
            <w:tcW w:w="1475" w:type="dxa"/>
            <w:tcBorders>
              <w:top w:val="single" w:sz="24" w:space="0" w:color="auto"/>
              <w:bottom w:val="single" w:sz="24" w:space="0" w:color="auto"/>
            </w:tcBorders>
            <w:shd w:val="clear" w:color="auto" w:fill="A6A6A6" w:themeFill="background1" w:themeFillShade="A6"/>
            <w:vAlign w:val="center"/>
          </w:tcPr>
          <w:p w14:paraId="3BAE6DDD" w14:textId="77777777" w:rsidR="001E2BE5" w:rsidRPr="006D2737" w:rsidRDefault="001E2BE5" w:rsidP="006D2737">
            <w:pPr>
              <w:pStyle w:val="Heading2"/>
              <w:jc w:val="center"/>
              <w:outlineLvl w:val="1"/>
              <w:rPr>
                <w:rFonts w:ascii="Arial" w:hAnsi="Arial" w:cs="Arial"/>
                <w:sz w:val="24"/>
                <w:szCs w:val="24"/>
              </w:rPr>
            </w:pPr>
            <w:r>
              <w:rPr>
                <w:rFonts w:ascii="Arial" w:hAnsi="Arial" w:cs="Arial"/>
                <w:sz w:val="24"/>
                <w:szCs w:val="24"/>
              </w:rPr>
              <w:t>Travel</w:t>
            </w:r>
          </w:p>
        </w:tc>
        <w:tc>
          <w:tcPr>
            <w:tcW w:w="3674" w:type="dxa"/>
            <w:tcBorders>
              <w:top w:val="single" w:sz="24" w:space="0" w:color="auto"/>
              <w:bottom w:val="single" w:sz="24" w:space="0" w:color="auto"/>
            </w:tcBorders>
            <w:vAlign w:val="center"/>
          </w:tcPr>
          <w:p w14:paraId="2DB98669" w14:textId="77777777" w:rsidR="001E2BE5" w:rsidRPr="006D2737" w:rsidRDefault="001E2BE5" w:rsidP="006D2737">
            <w:pPr>
              <w:pStyle w:val="Heading2"/>
              <w:jc w:val="center"/>
              <w:outlineLvl w:val="1"/>
              <w:rPr>
                <w:rFonts w:ascii="Arial" w:hAnsi="Arial" w:cs="Arial"/>
                <w:b w:val="0"/>
                <w:bCs w:val="0"/>
                <w:sz w:val="24"/>
                <w:szCs w:val="24"/>
              </w:rPr>
            </w:pPr>
            <w:r>
              <w:rPr>
                <w:rFonts w:ascii="Arial" w:hAnsi="Arial" w:cs="Arial"/>
                <w:b w:val="0"/>
                <w:bCs w:val="0"/>
                <w:sz w:val="24"/>
                <w:szCs w:val="24"/>
              </w:rPr>
              <w:t xml:space="preserve">VS &amp; </w:t>
            </w:r>
            <w:r w:rsidRPr="006D2737">
              <w:rPr>
                <w:rFonts w:ascii="Arial" w:hAnsi="Arial" w:cs="Arial"/>
                <w:b w:val="0"/>
                <w:bCs w:val="0"/>
                <w:sz w:val="24"/>
                <w:szCs w:val="24"/>
              </w:rPr>
              <w:t>SVT Drinks Reception</w:t>
            </w:r>
            <w:r>
              <w:rPr>
                <w:rFonts w:ascii="Arial" w:hAnsi="Arial" w:cs="Arial"/>
                <w:b w:val="0"/>
                <w:bCs w:val="0"/>
                <w:sz w:val="24"/>
                <w:szCs w:val="24"/>
              </w:rPr>
              <w:t>s</w:t>
            </w:r>
          </w:p>
        </w:tc>
        <w:tc>
          <w:tcPr>
            <w:tcW w:w="1843" w:type="dxa"/>
            <w:tcBorders>
              <w:top w:val="single" w:sz="24" w:space="0" w:color="auto"/>
              <w:bottom w:val="single" w:sz="24" w:space="0" w:color="auto"/>
              <w:right w:val="single" w:sz="24" w:space="0" w:color="auto"/>
            </w:tcBorders>
            <w:vAlign w:val="center"/>
          </w:tcPr>
          <w:p w14:paraId="41663CCA" w14:textId="77777777" w:rsidR="001E2BE5" w:rsidRPr="00B000B0" w:rsidRDefault="001E2BE5" w:rsidP="006D2737">
            <w:pPr>
              <w:pStyle w:val="Heading2"/>
              <w:jc w:val="center"/>
              <w:outlineLvl w:val="1"/>
              <w:rPr>
                <w:rFonts w:ascii="Arial" w:hAnsi="Arial" w:cs="Arial"/>
                <w:b w:val="0"/>
                <w:bCs w:val="0"/>
                <w:sz w:val="24"/>
                <w:szCs w:val="24"/>
              </w:rPr>
            </w:pPr>
            <w:r w:rsidRPr="00B000B0">
              <w:rPr>
                <w:rFonts w:ascii="Arial" w:hAnsi="Arial" w:cs="Arial"/>
                <w:b w:val="0"/>
                <w:bCs w:val="0"/>
                <w:sz w:val="24"/>
                <w:szCs w:val="24"/>
              </w:rPr>
              <w:t>Conference Gala Dinner</w:t>
            </w:r>
          </w:p>
        </w:tc>
        <w:tc>
          <w:tcPr>
            <w:tcW w:w="2809" w:type="dxa"/>
            <w:vMerge/>
            <w:tcBorders>
              <w:left w:val="single" w:sz="24" w:space="0" w:color="auto"/>
              <w:bottom w:val="single" w:sz="24" w:space="0" w:color="auto"/>
              <w:right w:val="single" w:sz="24" w:space="0" w:color="auto"/>
            </w:tcBorders>
            <w:shd w:val="clear" w:color="auto" w:fill="A6A6A6" w:themeFill="background1" w:themeFillShade="A6"/>
            <w:vAlign w:val="center"/>
          </w:tcPr>
          <w:p w14:paraId="0A36F8A3" w14:textId="77777777" w:rsidR="001E2BE5" w:rsidRPr="006D2737" w:rsidRDefault="001E2BE5" w:rsidP="006D2737">
            <w:pPr>
              <w:pStyle w:val="Heading2"/>
              <w:jc w:val="center"/>
              <w:outlineLvl w:val="1"/>
              <w:rPr>
                <w:rFonts w:ascii="Arial" w:hAnsi="Arial" w:cs="Arial"/>
                <w:sz w:val="24"/>
                <w:szCs w:val="24"/>
              </w:rPr>
            </w:pPr>
          </w:p>
        </w:tc>
      </w:tr>
    </w:tbl>
    <w:p w14:paraId="1E5F5C0F" w14:textId="77777777" w:rsidR="00DA4A1B" w:rsidRPr="00DA4A1B" w:rsidRDefault="00DA4A1B" w:rsidP="00DA4A1B">
      <w:pPr>
        <w:pStyle w:val="Heading2"/>
        <w:rPr>
          <w:i/>
          <w:iCs/>
        </w:rPr>
        <w:sectPr w:rsidR="00DA4A1B" w:rsidRPr="00DA4A1B" w:rsidSect="00563FA4">
          <w:headerReference w:type="default" r:id="rId7"/>
          <w:footerReference w:type="default" r:id="rId8"/>
          <w:pgSz w:w="16838" w:h="11906" w:orient="landscape"/>
          <w:pgMar w:top="1440" w:right="1440" w:bottom="1440" w:left="1440" w:header="708" w:footer="708" w:gutter="0"/>
          <w:cols w:space="708"/>
          <w:docGrid w:linePitch="360"/>
        </w:sectPr>
      </w:pPr>
    </w:p>
    <w:p w14:paraId="14EE29EA" w14:textId="675DB015" w:rsidR="00AD434D" w:rsidRDefault="00AD434D" w:rsidP="00AD434D">
      <w:pPr>
        <w:pStyle w:val="Heading2"/>
        <w:rPr>
          <w:i/>
          <w:iCs/>
        </w:rPr>
      </w:pPr>
      <w:r w:rsidRPr="00AD434D">
        <w:rPr>
          <w:i/>
          <w:iCs/>
        </w:rPr>
        <w:lastRenderedPageBreak/>
        <w:t>Duties Rota</w:t>
      </w:r>
      <w:r>
        <w:rPr>
          <w:i/>
          <w:iCs/>
        </w:rPr>
        <w:t>:</w:t>
      </w:r>
      <w:r w:rsidR="007F3745">
        <w:rPr>
          <w:i/>
          <w:iCs/>
        </w:rPr>
        <w:t xml:space="preserve"> Plan A</w:t>
      </w:r>
    </w:p>
    <w:p w14:paraId="6F230C44" w14:textId="01330CA9" w:rsidR="007F3745" w:rsidRDefault="0030332E" w:rsidP="00AD434D">
      <w:pPr>
        <w:rPr>
          <w:i/>
          <w:iCs/>
        </w:rPr>
      </w:pPr>
      <w:r>
        <w:rPr>
          <w:noProof/>
        </w:rPr>
        <w:drawing>
          <wp:inline distT="0" distB="0" distL="0" distR="0" wp14:anchorId="1E796F3C" wp14:editId="4E7D6987">
            <wp:extent cx="5837734" cy="524889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06" t="21402" r="33678" b="13178"/>
                    <a:stretch/>
                  </pic:blipFill>
                  <pic:spPr bwMode="auto">
                    <a:xfrm>
                      <a:off x="0" y="0"/>
                      <a:ext cx="5897838" cy="5302935"/>
                    </a:xfrm>
                    <a:prstGeom prst="rect">
                      <a:avLst/>
                    </a:prstGeom>
                    <a:ln>
                      <a:noFill/>
                    </a:ln>
                    <a:extLst>
                      <a:ext uri="{53640926-AAD7-44D8-BBD7-CCE9431645EC}">
                        <a14:shadowObscured xmlns:a14="http://schemas.microsoft.com/office/drawing/2010/main"/>
                      </a:ext>
                    </a:extLst>
                  </pic:spPr>
                </pic:pic>
              </a:graphicData>
            </a:graphic>
          </wp:inline>
        </w:drawing>
      </w:r>
    </w:p>
    <w:p w14:paraId="4E4C1124" w14:textId="3C4648DE" w:rsidR="007F3745" w:rsidRDefault="007F3745" w:rsidP="007F3745">
      <w:pPr>
        <w:pStyle w:val="Heading2"/>
        <w:rPr>
          <w:i/>
          <w:iCs/>
        </w:rPr>
      </w:pPr>
      <w:r w:rsidRPr="00AD434D">
        <w:rPr>
          <w:i/>
          <w:iCs/>
        </w:rPr>
        <w:lastRenderedPageBreak/>
        <w:t>Duties Rota</w:t>
      </w:r>
      <w:r>
        <w:rPr>
          <w:i/>
          <w:iCs/>
        </w:rPr>
        <w:t>: Plan B</w:t>
      </w:r>
    </w:p>
    <w:p w14:paraId="6F664AE8" w14:textId="3F5A21CB" w:rsidR="0030332E" w:rsidRDefault="0030332E" w:rsidP="007F3745">
      <w:pPr>
        <w:pStyle w:val="Heading2"/>
        <w:rPr>
          <w:i/>
          <w:iCs/>
        </w:rPr>
      </w:pPr>
      <w:r>
        <w:rPr>
          <w:noProof/>
        </w:rPr>
        <w:drawing>
          <wp:inline distT="0" distB="0" distL="0" distR="0" wp14:anchorId="7FCF44E8" wp14:editId="24A905CE">
            <wp:extent cx="5829893" cy="52607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339" t="20994" r="33673" b="13151"/>
                    <a:stretch/>
                  </pic:blipFill>
                  <pic:spPr bwMode="auto">
                    <a:xfrm>
                      <a:off x="0" y="0"/>
                      <a:ext cx="5856690" cy="5284950"/>
                    </a:xfrm>
                    <a:prstGeom prst="rect">
                      <a:avLst/>
                    </a:prstGeom>
                    <a:ln>
                      <a:noFill/>
                    </a:ln>
                    <a:extLst>
                      <a:ext uri="{53640926-AAD7-44D8-BBD7-CCE9431645EC}">
                        <a14:shadowObscured xmlns:a14="http://schemas.microsoft.com/office/drawing/2010/main"/>
                      </a:ext>
                    </a:extLst>
                  </pic:spPr>
                </pic:pic>
              </a:graphicData>
            </a:graphic>
          </wp:inline>
        </w:drawing>
      </w:r>
    </w:p>
    <w:p w14:paraId="4B5B7002" w14:textId="2E9A7AED" w:rsidR="00563FA4" w:rsidRPr="009B5BB6" w:rsidRDefault="00AD434D" w:rsidP="00AD434D">
      <w:pPr>
        <w:rPr>
          <w:rFonts w:ascii="Arial" w:eastAsia="Times New Roman" w:hAnsi="Arial" w:cs="Arial"/>
          <w:sz w:val="28"/>
          <w:szCs w:val="28"/>
          <w:lang w:eastAsia="en-GB"/>
        </w:rPr>
      </w:pPr>
      <w:r>
        <w:rPr>
          <w:i/>
          <w:iCs/>
        </w:rPr>
        <w:br w:type="page"/>
      </w:r>
      <w:r w:rsidR="00563FA4" w:rsidRPr="009B5BB6">
        <w:rPr>
          <w:rFonts w:ascii="Arial" w:eastAsia="Times New Roman" w:hAnsi="Arial" w:cs="Arial"/>
          <w:sz w:val="28"/>
          <w:szCs w:val="28"/>
          <w:lang w:eastAsia="en-GB"/>
        </w:rPr>
        <w:lastRenderedPageBreak/>
        <w:t>TUESDAY 30</w:t>
      </w:r>
      <w:r w:rsidR="00563FA4" w:rsidRPr="009B5BB6">
        <w:rPr>
          <w:rFonts w:ascii="Arial" w:eastAsia="Times New Roman" w:hAnsi="Arial" w:cs="Arial"/>
          <w:sz w:val="28"/>
          <w:szCs w:val="28"/>
          <w:vertAlign w:val="superscript"/>
          <w:lang w:eastAsia="en-GB"/>
        </w:rPr>
        <w:t>TH</w:t>
      </w:r>
      <w:r w:rsidR="00563FA4" w:rsidRPr="009B5BB6">
        <w:rPr>
          <w:rFonts w:ascii="Arial" w:eastAsia="Times New Roman" w:hAnsi="Arial" w:cs="Arial"/>
          <w:sz w:val="28"/>
          <w:szCs w:val="28"/>
          <w:lang w:eastAsia="en-GB"/>
        </w:rPr>
        <w:t xml:space="preserve"> NOVEMBER 2021 </w:t>
      </w:r>
      <w:r w:rsidR="009829C4" w:rsidRPr="009829C4">
        <w:rPr>
          <w:rFonts w:ascii="Arial" w:eastAsia="Times New Roman" w:hAnsi="Arial" w:cs="Arial"/>
          <w:b/>
          <w:bCs/>
          <w:sz w:val="28"/>
          <w:szCs w:val="28"/>
          <w:lang w:eastAsia="en-GB"/>
        </w:rPr>
        <w:t>P</w:t>
      </w:r>
      <w:r w:rsidR="008A77D2" w:rsidRPr="009829C4">
        <w:rPr>
          <w:rFonts w:ascii="Arial" w:eastAsia="Times New Roman" w:hAnsi="Arial" w:cs="Arial"/>
          <w:b/>
          <w:bCs/>
          <w:sz w:val="28"/>
          <w:szCs w:val="28"/>
          <w:lang w:eastAsia="en-GB"/>
        </w:rPr>
        <w:t xml:space="preserve">M </w:t>
      </w:r>
      <w:r w:rsidR="00563FA4" w:rsidRPr="009829C4">
        <w:rPr>
          <w:rFonts w:ascii="Arial" w:eastAsia="Times New Roman" w:hAnsi="Arial" w:cs="Arial"/>
          <w:b/>
          <w:bCs/>
          <w:sz w:val="28"/>
          <w:szCs w:val="28"/>
          <w:lang w:eastAsia="en-GB"/>
        </w:rPr>
        <w:t xml:space="preserve">– </w:t>
      </w:r>
      <w:r w:rsidR="009829C4" w:rsidRPr="009829C4">
        <w:rPr>
          <w:rFonts w:ascii="Arial" w:eastAsia="Times New Roman" w:hAnsi="Arial" w:cs="Arial"/>
          <w:b/>
          <w:bCs/>
          <w:sz w:val="28"/>
          <w:szCs w:val="28"/>
          <w:lang w:eastAsia="en-GB"/>
        </w:rPr>
        <w:t>11:00</w:t>
      </w:r>
      <w:r w:rsidR="00563FA4" w:rsidRPr="009829C4">
        <w:rPr>
          <w:rFonts w:ascii="Arial" w:eastAsia="Times New Roman" w:hAnsi="Arial" w:cs="Arial"/>
          <w:b/>
          <w:bCs/>
          <w:sz w:val="28"/>
          <w:szCs w:val="28"/>
          <w:lang w:eastAsia="en-GB"/>
        </w:rPr>
        <w:t xml:space="preserve"> – 17:00</w:t>
      </w:r>
    </w:p>
    <w:p w14:paraId="0DE4DE49" w14:textId="1620966A" w:rsidR="00563FA4" w:rsidRDefault="004C015F" w:rsidP="00563FA4">
      <w:pPr>
        <w:shd w:val="clear" w:color="auto" w:fill="FFFFFF"/>
        <w:spacing w:after="0" w:line="240" w:lineRule="auto"/>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 xml:space="preserve">Set up: </w:t>
      </w:r>
      <w:r w:rsidRPr="004C015F">
        <w:rPr>
          <w:rFonts w:ascii="Arial" w:eastAsia="Times New Roman" w:hAnsi="Arial" w:cs="Arial"/>
          <w:color w:val="111111"/>
          <w:sz w:val="24"/>
          <w:szCs w:val="24"/>
          <w:lang w:eastAsia="en-GB"/>
        </w:rPr>
        <w:t>All demonstrators</w:t>
      </w:r>
    </w:p>
    <w:p w14:paraId="20305D08" w14:textId="77777777" w:rsidR="00563FA4" w:rsidRPr="009829C4" w:rsidRDefault="00563FA4" w:rsidP="00563FA4">
      <w:pPr>
        <w:shd w:val="clear" w:color="auto" w:fill="FFFFFF"/>
        <w:spacing w:after="0" w:line="240" w:lineRule="auto"/>
        <w:rPr>
          <w:rFonts w:ascii="Arial" w:eastAsia="Times New Roman" w:hAnsi="Arial" w:cs="Arial"/>
          <w:sz w:val="24"/>
          <w:szCs w:val="24"/>
          <w:lang w:eastAsia="en-GB"/>
        </w:rPr>
      </w:pPr>
      <w:r w:rsidRPr="00B821A2">
        <w:rPr>
          <w:rFonts w:ascii="Arial" w:eastAsia="Times New Roman" w:hAnsi="Arial" w:cs="Arial"/>
          <w:b/>
          <w:bCs/>
          <w:color w:val="111111"/>
          <w:sz w:val="24"/>
          <w:szCs w:val="24"/>
          <w:lang w:eastAsia="en-GB"/>
        </w:rPr>
        <w:t>Chair:</w:t>
      </w:r>
      <w:r w:rsidR="00036A31">
        <w:rPr>
          <w:rFonts w:ascii="Arial" w:eastAsia="Times New Roman" w:hAnsi="Arial" w:cs="Arial"/>
          <w:b/>
          <w:bCs/>
          <w:color w:val="111111"/>
          <w:sz w:val="24"/>
          <w:szCs w:val="24"/>
          <w:lang w:eastAsia="en-GB"/>
        </w:rPr>
        <w:t xml:space="preserve"> </w:t>
      </w:r>
      <w:r w:rsidR="00036A31" w:rsidRPr="009829C4">
        <w:rPr>
          <w:rFonts w:ascii="Arial" w:eastAsia="Times New Roman" w:hAnsi="Arial" w:cs="Arial"/>
          <w:sz w:val="24"/>
          <w:szCs w:val="24"/>
          <w:lang w:eastAsia="en-GB"/>
        </w:rPr>
        <w:t xml:space="preserve">HANNAH LINES  </w:t>
      </w:r>
    </w:p>
    <w:p w14:paraId="7A6DAC75" w14:textId="77777777" w:rsidR="003F4187" w:rsidRPr="009829C4" w:rsidRDefault="003F4187" w:rsidP="00563FA4">
      <w:pPr>
        <w:shd w:val="clear" w:color="auto" w:fill="FFFFFF"/>
        <w:spacing w:after="0" w:line="240" w:lineRule="auto"/>
        <w:rPr>
          <w:rFonts w:ascii="Arial" w:eastAsia="Times New Roman" w:hAnsi="Arial" w:cs="Arial"/>
          <w:sz w:val="24"/>
          <w:szCs w:val="24"/>
          <w:lang w:eastAsia="en-GB"/>
        </w:rPr>
      </w:pPr>
      <w:r w:rsidRPr="009829C4">
        <w:rPr>
          <w:rFonts w:ascii="Arial" w:eastAsia="Times New Roman" w:hAnsi="Arial" w:cs="Arial"/>
          <w:b/>
          <w:bCs/>
          <w:sz w:val="24"/>
          <w:szCs w:val="24"/>
          <w:lang w:eastAsia="en-GB"/>
        </w:rPr>
        <w:t>Moderator:</w:t>
      </w:r>
      <w:r w:rsidRPr="009829C4">
        <w:rPr>
          <w:rFonts w:ascii="Arial" w:eastAsia="Times New Roman" w:hAnsi="Arial" w:cs="Arial"/>
          <w:sz w:val="24"/>
          <w:szCs w:val="24"/>
          <w:lang w:eastAsia="en-GB"/>
        </w:rPr>
        <w:t xml:space="preserve"> FELICITY WOODGATE</w:t>
      </w:r>
    </w:p>
    <w:p w14:paraId="5C7DF951" w14:textId="77777777" w:rsidR="003F4187" w:rsidRPr="003F4187" w:rsidRDefault="003F4187" w:rsidP="00563FA4">
      <w:pPr>
        <w:shd w:val="clear" w:color="auto" w:fill="FFFFFF"/>
        <w:spacing w:after="0" w:line="240" w:lineRule="auto"/>
        <w:rPr>
          <w:rFonts w:ascii="Arial" w:eastAsia="Times New Roman" w:hAnsi="Arial" w:cs="Arial"/>
          <w:b/>
          <w:bCs/>
          <w:sz w:val="24"/>
          <w:szCs w:val="24"/>
          <w:lang w:eastAsia="en-GB"/>
        </w:rPr>
      </w:pPr>
      <w:r w:rsidRPr="003F4187">
        <w:rPr>
          <w:rFonts w:ascii="Arial" w:eastAsia="Times New Roman" w:hAnsi="Arial" w:cs="Arial"/>
          <w:b/>
          <w:bCs/>
          <w:sz w:val="24"/>
          <w:szCs w:val="24"/>
          <w:lang w:eastAsia="en-GB"/>
        </w:rPr>
        <w:t xml:space="preserve">Microphones: </w:t>
      </w:r>
      <w:r w:rsidR="009829C4" w:rsidRPr="009829C4">
        <w:rPr>
          <w:rFonts w:ascii="Arial" w:eastAsia="Times New Roman" w:hAnsi="Arial" w:cs="Arial"/>
          <w:sz w:val="24"/>
          <w:szCs w:val="24"/>
          <w:lang w:eastAsia="en-GB"/>
        </w:rPr>
        <w:t>Not required</w:t>
      </w:r>
    </w:p>
    <w:p w14:paraId="67D27928" w14:textId="77777777" w:rsidR="00563FA4" w:rsidRDefault="00563FA4" w:rsidP="00563FA4">
      <w:pPr>
        <w:shd w:val="clear" w:color="auto" w:fill="FFFFFF"/>
        <w:spacing w:after="0" w:line="240" w:lineRule="auto"/>
        <w:rPr>
          <w:rFonts w:ascii="Arial" w:eastAsia="Times New Roman" w:hAnsi="Arial" w:cs="Arial"/>
          <w:color w:val="111111"/>
          <w:sz w:val="24"/>
          <w:szCs w:val="24"/>
          <w:lang w:eastAsia="en-GB"/>
        </w:rPr>
      </w:pPr>
    </w:p>
    <w:p w14:paraId="107EE07B" w14:textId="0B3EE9B7" w:rsidR="00563FA4" w:rsidRPr="00425A92" w:rsidRDefault="00563FA4" w:rsidP="00563FA4">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color w:val="111111"/>
          <w:sz w:val="24"/>
          <w:szCs w:val="24"/>
          <w:lang w:eastAsia="en-GB"/>
        </w:rPr>
        <w:t xml:space="preserve">Assisting: </w:t>
      </w:r>
      <w:r w:rsidR="00E55FB1" w:rsidRPr="00425A92">
        <w:rPr>
          <w:rFonts w:ascii="Arial" w:eastAsia="Times New Roman" w:hAnsi="Arial" w:cs="Arial"/>
          <w:sz w:val="24"/>
          <w:szCs w:val="24"/>
          <w:lang w:eastAsia="en-GB"/>
        </w:rPr>
        <w:t xml:space="preserve">Steve Rogers, Lee Smith, Richard Simpson, Joanna Fuller, Yvonne </w:t>
      </w:r>
      <w:proofErr w:type="spellStart"/>
      <w:r w:rsidR="00E55FB1" w:rsidRPr="00425A92">
        <w:rPr>
          <w:rFonts w:ascii="Arial" w:eastAsia="Times New Roman" w:hAnsi="Arial" w:cs="Arial"/>
          <w:sz w:val="24"/>
          <w:szCs w:val="24"/>
          <w:lang w:eastAsia="en-GB"/>
        </w:rPr>
        <w:t>Sen</w:t>
      </w:r>
      <w:r w:rsidR="00425A92" w:rsidRPr="00425A92">
        <w:rPr>
          <w:rFonts w:ascii="Arial" w:eastAsia="Times New Roman" w:hAnsi="Arial" w:cs="Arial"/>
          <w:sz w:val="24"/>
          <w:szCs w:val="24"/>
          <w:lang w:eastAsia="en-GB"/>
        </w:rPr>
        <w:t>s</w:t>
      </w:r>
      <w:r w:rsidR="00E55FB1" w:rsidRPr="00425A92">
        <w:rPr>
          <w:rFonts w:ascii="Arial" w:eastAsia="Times New Roman" w:hAnsi="Arial" w:cs="Arial"/>
          <w:sz w:val="24"/>
          <w:szCs w:val="24"/>
          <w:lang w:eastAsia="en-GB"/>
        </w:rPr>
        <w:t>ier</w:t>
      </w:r>
      <w:proofErr w:type="spellEnd"/>
      <w:r w:rsidR="00D242CB">
        <w:rPr>
          <w:rFonts w:ascii="Arial" w:eastAsia="Times New Roman" w:hAnsi="Arial" w:cs="Arial"/>
          <w:sz w:val="24"/>
          <w:szCs w:val="24"/>
          <w:lang w:eastAsia="en-GB"/>
        </w:rPr>
        <w:t>, Klaus Bond (floating).</w:t>
      </w:r>
    </w:p>
    <w:p w14:paraId="6E768634" w14:textId="77777777" w:rsidR="00563FA4" w:rsidRPr="00A40D54" w:rsidRDefault="00563FA4" w:rsidP="00563FA4">
      <w:pPr>
        <w:shd w:val="clear" w:color="auto" w:fill="FFFFFF"/>
        <w:spacing w:after="0" w:line="240" w:lineRule="auto"/>
        <w:rPr>
          <w:rFonts w:ascii="Arial" w:eastAsia="Times New Roman" w:hAnsi="Arial" w:cs="Arial"/>
          <w:color w:val="111111"/>
          <w:sz w:val="24"/>
          <w:szCs w:val="24"/>
          <w:u w:val="single"/>
          <w:lang w:eastAsia="en-GB"/>
        </w:rPr>
      </w:pPr>
    </w:p>
    <w:tbl>
      <w:tblPr>
        <w:tblStyle w:val="TableGrid"/>
        <w:tblW w:w="13891" w:type="dxa"/>
        <w:tblLook w:val="04A0" w:firstRow="1" w:lastRow="0" w:firstColumn="1" w:lastColumn="0" w:noHBand="0" w:noVBand="1"/>
      </w:tblPr>
      <w:tblGrid>
        <w:gridCol w:w="1555"/>
        <w:gridCol w:w="6097"/>
        <w:gridCol w:w="6239"/>
      </w:tblGrid>
      <w:tr w:rsidR="009B5BB6" w14:paraId="7A11B959" w14:textId="77777777" w:rsidTr="008D3BCB">
        <w:tc>
          <w:tcPr>
            <w:tcW w:w="1555" w:type="dxa"/>
          </w:tcPr>
          <w:p w14:paraId="54076995" w14:textId="77777777" w:rsidR="009B5BB6" w:rsidRPr="009B5BB6" w:rsidRDefault="009B5BB6" w:rsidP="004F6637">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Session:</w:t>
            </w:r>
          </w:p>
        </w:tc>
        <w:tc>
          <w:tcPr>
            <w:tcW w:w="12336" w:type="dxa"/>
            <w:gridSpan w:val="2"/>
          </w:tcPr>
          <w:p w14:paraId="3B6A5A29" w14:textId="77777777" w:rsidR="009B5BB6" w:rsidRPr="009B5BB6" w:rsidRDefault="009B5BB6" w:rsidP="009B5BB6">
            <w:pPr>
              <w:spacing w:before="210" w:after="210"/>
              <w:rPr>
                <w:rFonts w:ascii="Arial" w:eastAsia="Times New Roman" w:hAnsi="Arial" w:cs="Arial"/>
                <w:color w:val="111111"/>
                <w:sz w:val="24"/>
                <w:szCs w:val="24"/>
                <w:lang w:eastAsia="en-GB"/>
              </w:rPr>
            </w:pPr>
            <w:r w:rsidRPr="009B5BB6">
              <w:rPr>
                <w:rFonts w:ascii="Arial" w:hAnsi="Arial" w:cs="Arial"/>
                <w:b/>
                <w:bCs/>
                <w:sz w:val="24"/>
                <w:szCs w:val="24"/>
              </w:rPr>
              <w:t>Introduction to Vascular Ultrasound</w:t>
            </w:r>
          </w:p>
        </w:tc>
      </w:tr>
      <w:tr w:rsidR="009B5BB6" w14:paraId="4F166E1B" w14:textId="77777777" w:rsidTr="00FD42A6">
        <w:trPr>
          <w:trHeight w:val="1555"/>
        </w:trPr>
        <w:tc>
          <w:tcPr>
            <w:tcW w:w="13891" w:type="dxa"/>
            <w:gridSpan w:val="3"/>
          </w:tcPr>
          <w:p w14:paraId="15007F19" w14:textId="77777777" w:rsidR="009829C4" w:rsidRDefault="009B5BB6" w:rsidP="009829C4">
            <w:pPr>
              <w:shd w:val="clear" w:color="auto" w:fill="FFFFFF"/>
              <w:textAlignment w:val="baseline"/>
              <w:rPr>
                <w:rFonts w:ascii="Arial" w:eastAsia="Times New Roman" w:hAnsi="Arial" w:cs="Arial"/>
                <w:b/>
                <w:bCs/>
                <w:color w:val="111111"/>
                <w:sz w:val="24"/>
                <w:szCs w:val="24"/>
                <w:u w:val="single"/>
                <w:lang w:eastAsia="en-GB"/>
              </w:rPr>
            </w:pPr>
            <w:r w:rsidRPr="009B5BB6">
              <w:rPr>
                <w:rFonts w:ascii="Arial" w:eastAsia="Times New Roman" w:hAnsi="Arial" w:cs="Arial"/>
                <w:b/>
                <w:bCs/>
                <w:color w:val="111111"/>
                <w:sz w:val="24"/>
                <w:szCs w:val="24"/>
                <w:u w:val="single"/>
                <w:lang w:eastAsia="en-GB"/>
              </w:rPr>
              <w:t>Pre-course learning:</w:t>
            </w:r>
            <w:r w:rsidR="009829C4">
              <w:rPr>
                <w:rFonts w:ascii="Arial" w:eastAsia="Times New Roman" w:hAnsi="Arial" w:cs="Arial"/>
                <w:b/>
                <w:bCs/>
                <w:color w:val="111111"/>
                <w:sz w:val="24"/>
                <w:szCs w:val="24"/>
                <w:u w:val="single"/>
                <w:lang w:eastAsia="en-GB"/>
              </w:rPr>
              <w:t xml:space="preserve"> </w:t>
            </w:r>
          </w:p>
          <w:p w14:paraId="4F18ADFC" w14:textId="77777777" w:rsidR="009829C4" w:rsidRPr="008339E5" w:rsidRDefault="009829C4" w:rsidP="009829C4">
            <w:pPr>
              <w:shd w:val="clear" w:color="auto" w:fill="FFFFFF"/>
              <w:textAlignment w:val="baseline"/>
              <w:rPr>
                <w:rFonts w:ascii="Arial" w:hAnsi="Arial" w:cs="Arial"/>
                <w:sz w:val="24"/>
                <w:szCs w:val="24"/>
                <w:shd w:val="clear" w:color="auto" w:fill="FFFFFF"/>
              </w:rPr>
            </w:pPr>
            <w:r w:rsidRPr="008339E5">
              <w:rPr>
                <w:rFonts w:ascii="Arial" w:eastAsia="Times New Roman" w:hAnsi="Arial" w:cs="Arial"/>
                <w:sz w:val="24"/>
                <w:szCs w:val="24"/>
                <w:lang w:eastAsia="en-GB"/>
              </w:rPr>
              <w:t xml:space="preserve">This will be sent out in the weeks preceding the event. </w:t>
            </w:r>
            <w:r w:rsidR="007247C3">
              <w:rPr>
                <w:rFonts w:ascii="Arial" w:eastAsia="Times New Roman" w:hAnsi="Arial" w:cs="Arial"/>
                <w:sz w:val="24"/>
                <w:szCs w:val="24"/>
                <w:lang w:eastAsia="en-GB"/>
              </w:rPr>
              <w:t xml:space="preserve">Delegates will need to register and use </w:t>
            </w:r>
            <w:r w:rsidRPr="008339E5">
              <w:rPr>
                <w:rFonts w:ascii="Arial" w:eastAsia="Times New Roman" w:hAnsi="Arial" w:cs="Arial"/>
                <w:sz w:val="24"/>
                <w:szCs w:val="24"/>
                <w:lang w:eastAsia="en-GB"/>
              </w:rPr>
              <w:t xml:space="preserve">the e-learning </w:t>
            </w:r>
            <w:r w:rsidR="007247C3">
              <w:rPr>
                <w:rFonts w:ascii="Arial" w:eastAsia="Times New Roman" w:hAnsi="Arial" w:cs="Arial"/>
                <w:sz w:val="24"/>
                <w:szCs w:val="24"/>
                <w:lang w:eastAsia="en-GB"/>
              </w:rPr>
              <w:t xml:space="preserve">for health </w:t>
            </w:r>
            <w:r w:rsidRPr="008339E5">
              <w:rPr>
                <w:rFonts w:ascii="Arial" w:eastAsia="Times New Roman" w:hAnsi="Arial" w:cs="Arial"/>
                <w:sz w:val="24"/>
                <w:szCs w:val="24"/>
                <w:lang w:eastAsia="en-GB"/>
              </w:rPr>
              <w:t>module available on e-</w:t>
            </w:r>
            <w:proofErr w:type="spellStart"/>
            <w:r w:rsidRPr="008339E5">
              <w:rPr>
                <w:rFonts w:ascii="Arial" w:eastAsia="Times New Roman" w:hAnsi="Arial" w:cs="Arial"/>
                <w:sz w:val="24"/>
                <w:szCs w:val="24"/>
                <w:lang w:eastAsia="en-GB"/>
              </w:rPr>
              <w:t>LfH</w:t>
            </w:r>
            <w:proofErr w:type="spellEnd"/>
            <w:r w:rsidR="007247C3">
              <w:rPr>
                <w:rFonts w:ascii="Arial" w:eastAsia="Times New Roman" w:hAnsi="Arial" w:cs="Arial"/>
                <w:sz w:val="24"/>
                <w:szCs w:val="24"/>
                <w:lang w:eastAsia="en-GB"/>
              </w:rPr>
              <w:t xml:space="preserve"> which is </w:t>
            </w:r>
            <w:r w:rsidR="008339E5" w:rsidRPr="008339E5">
              <w:rPr>
                <w:rFonts w:ascii="Arial" w:hAnsi="Arial" w:cs="Arial"/>
                <w:sz w:val="24"/>
                <w:szCs w:val="24"/>
                <w:shd w:val="clear" w:color="auto" w:fill="FFFFFF"/>
              </w:rPr>
              <w:t>free.</w:t>
            </w:r>
          </w:p>
          <w:p w14:paraId="00D77677" w14:textId="77777777" w:rsidR="008339E5" w:rsidRPr="008339E5" w:rsidRDefault="008339E5" w:rsidP="009829C4">
            <w:pPr>
              <w:shd w:val="clear" w:color="auto" w:fill="FFFFFF"/>
              <w:textAlignment w:val="baseline"/>
              <w:rPr>
                <w:rFonts w:ascii="Arial" w:eastAsia="Times New Roman" w:hAnsi="Arial" w:cs="Arial"/>
                <w:sz w:val="24"/>
                <w:szCs w:val="24"/>
                <w:shd w:val="clear" w:color="auto" w:fill="FFFFFF"/>
                <w:lang w:eastAsia="en-GB"/>
              </w:rPr>
            </w:pPr>
          </w:p>
          <w:p w14:paraId="64E86581" w14:textId="77777777" w:rsidR="008339E5" w:rsidRPr="008339E5" w:rsidRDefault="008339E5" w:rsidP="008339E5">
            <w:pPr>
              <w:shd w:val="clear" w:color="auto" w:fill="FFFFFF"/>
              <w:jc w:val="center"/>
              <w:textAlignment w:val="baseline"/>
              <w:rPr>
                <w:rFonts w:ascii="Arial" w:eastAsia="Times New Roman" w:hAnsi="Arial" w:cs="Arial"/>
                <w:sz w:val="24"/>
                <w:szCs w:val="24"/>
                <w:lang w:eastAsia="en-GB"/>
              </w:rPr>
            </w:pPr>
            <w:r w:rsidRPr="008339E5">
              <w:rPr>
                <w:rFonts w:ascii="Arial" w:eastAsia="Times New Roman" w:hAnsi="Arial" w:cs="Arial"/>
                <w:sz w:val="24"/>
                <w:szCs w:val="24"/>
                <w:lang w:eastAsia="en-GB"/>
              </w:rPr>
              <w:t>https://portal.e-lfh.org.uk/Component/Details/545939</w:t>
            </w:r>
          </w:p>
          <w:p w14:paraId="428B017F" w14:textId="77777777" w:rsidR="009829C4" w:rsidRPr="008339E5" w:rsidRDefault="009829C4" w:rsidP="009829C4">
            <w:pPr>
              <w:pStyle w:val="Default"/>
              <w:rPr>
                <w:rFonts w:ascii="Arial" w:hAnsi="Arial" w:cs="Arial"/>
                <w:color w:val="auto"/>
              </w:rPr>
            </w:pPr>
          </w:p>
          <w:p w14:paraId="69C53F33" w14:textId="77777777" w:rsidR="009B5BB6" w:rsidRPr="009B5BB6" w:rsidRDefault="008339E5" w:rsidP="008339E5">
            <w:pPr>
              <w:pStyle w:val="Default"/>
              <w:numPr>
                <w:ilvl w:val="0"/>
                <w:numId w:val="25"/>
              </w:numPr>
              <w:rPr>
                <w:rFonts w:ascii="Arial" w:hAnsi="Arial" w:cs="Arial"/>
              </w:rPr>
            </w:pPr>
            <w:r w:rsidRPr="008339E5">
              <w:rPr>
                <w:rFonts w:ascii="Arial" w:hAnsi="Arial" w:cs="Arial"/>
                <w:color w:val="auto"/>
                <w:shd w:val="clear" w:color="auto" w:fill="FFFFFF"/>
              </w:rPr>
              <w:t>Focused Acute Medicine e-learning</w:t>
            </w:r>
            <w:r w:rsidRPr="008339E5">
              <w:rPr>
                <w:color w:val="auto"/>
                <w:shd w:val="clear" w:color="auto" w:fill="FFFFFF"/>
              </w:rPr>
              <w:t> </w:t>
            </w:r>
          </w:p>
        </w:tc>
      </w:tr>
      <w:tr w:rsidR="00563FA4" w14:paraId="24618F20" w14:textId="77777777" w:rsidTr="008D3BCB">
        <w:tc>
          <w:tcPr>
            <w:tcW w:w="1555" w:type="dxa"/>
          </w:tcPr>
          <w:p w14:paraId="2A8ACED6" w14:textId="77777777" w:rsidR="00563FA4" w:rsidRPr="009B5BB6" w:rsidRDefault="009B5BB6" w:rsidP="004F6637">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1</w:t>
            </w:r>
            <w:r w:rsidR="009829C4">
              <w:rPr>
                <w:rFonts w:ascii="Arial" w:eastAsia="Times New Roman" w:hAnsi="Arial" w:cs="Arial"/>
                <w:color w:val="111111"/>
                <w:sz w:val="24"/>
                <w:szCs w:val="24"/>
                <w:lang w:eastAsia="en-GB"/>
              </w:rPr>
              <w:t>1</w:t>
            </w:r>
            <w:r w:rsidR="00563FA4" w:rsidRPr="009B5BB6">
              <w:rPr>
                <w:rFonts w:ascii="Arial" w:eastAsia="Times New Roman" w:hAnsi="Arial" w:cs="Arial"/>
                <w:color w:val="111111"/>
                <w:sz w:val="24"/>
                <w:szCs w:val="24"/>
                <w:lang w:eastAsia="en-GB"/>
              </w:rPr>
              <w:t>:00</w:t>
            </w:r>
            <w:r w:rsidR="008D3BCB">
              <w:rPr>
                <w:rFonts w:ascii="Arial" w:eastAsia="Times New Roman" w:hAnsi="Arial" w:cs="Arial"/>
                <w:color w:val="111111"/>
                <w:sz w:val="24"/>
                <w:szCs w:val="24"/>
                <w:lang w:eastAsia="en-GB"/>
              </w:rPr>
              <w:t>-11:30</w:t>
            </w:r>
          </w:p>
        </w:tc>
        <w:tc>
          <w:tcPr>
            <w:tcW w:w="12336" w:type="dxa"/>
            <w:gridSpan w:val="2"/>
          </w:tcPr>
          <w:p w14:paraId="2A2DB718" w14:textId="77777777" w:rsidR="008D3BCB" w:rsidRPr="003327BC" w:rsidRDefault="008D3BCB" w:rsidP="008D3BCB">
            <w:pPr>
              <w:spacing w:before="210" w:after="210"/>
              <w:rPr>
                <w:rFonts w:ascii="Arial" w:eastAsia="Times New Roman" w:hAnsi="Arial" w:cs="Arial"/>
                <w:b/>
                <w:bCs/>
                <w:color w:val="111111"/>
                <w:sz w:val="24"/>
                <w:szCs w:val="24"/>
                <w:lang w:eastAsia="en-GB"/>
              </w:rPr>
            </w:pPr>
            <w:r w:rsidRPr="003327BC">
              <w:rPr>
                <w:rFonts w:ascii="Arial" w:eastAsia="Times New Roman" w:hAnsi="Arial" w:cs="Arial"/>
                <w:b/>
                <w:bCs/>
                <w:color w:val="111111"/>
                <w:sz w:val="24"/>
                <w:szCs w:val="24"/>
                <w:lang w:eastAsia="en-GB"/>
              </w:rPr>
              <w:t>Welcome Introduction by session chairs</w:t>
            </w:r>
          </w:p>
          <w:p w14:paraId="36D5D4E8" w14:textId="77777777" w:rsidR="008D3BCB" w:rsidRPr="00B92AB2" w:rsidRDefault="008D3BCB" w:rsidP="008D3BCB">
            <w:pPr>
              <w:spacing w:before="210" w:after="210"/>
              <w:rPr>
                <w:rFonts w:ascii="Arial" w:eastAsia="Times New Roman" w:hAnsi="Arial" w:cs="Arial"/>
                <w:i/>
                <w:color w:val="111111"/>
                <w:sz w:val="24"/>
                <w:szCs w:val="24"/>
                <w:lang w:eastAsia="en-GB"/>
              </w:rPr>
            </w:pPr>
            <w:r w:rsidRPr="00B92AB2">
              <w:rPr>
                <w:rFonts w:ascii="Arial" w:eastAsia="Times New Roman" w:hAnsi="Arial" w:cs="Arial"/>
                <w:i/>
                <w:color w:val="111111"/>
                <w:sz w:val="24"/>
                <w:szCs w:val="24"/>
                <w:lang w:eastAsia="en-GB"/>
              </w:rPr>
              <w:t>Allocation into groups for afternoon sessions</w:t>
            </w:r>
            <w:r>
              <w:rPr>
                <w:rFonts w:ascii="Arial" w:eastAsia="Times New Roman" w:hAnsi="Arial" w:cs="Arial"/>
                <w:i/>
                <w:color w:val="111111"/>
                <w:sz w:val="24"/>
                <w:szCs w:val="24"/>
                <w:lang w:eastAsia="en-GB"/>
              </w:rPr>
              <w:t xml:space="preserve"> (as per pre-planned Excel sheet)</w:t>
            </w:r>
          </w:p>
          <w:p w14:paraId="4455A32B" w14:textId="77777777" w:rsidR="009B5BB6" w:rsidRPr="00AC6A45"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Overview of each practical station</w:t>
            </w:r>
          </w:p>
        </w:tc>
      </w:tr>
      <w:tr w:rsidR="008D3BCB" w14:paraId="03597FE0" w14:textId="77777777" w:rsidTr="008D3BCB">
        <w:tc>
          <w:tcPr>
            <w:tcW w:w="1555" w:type="dxa"/>
          </w:tcPr>
          <w:p w14:paraId="4DBC84AF" w14:textId="77777777" w:rsidR="008D3BCB" w:rsidRPr="009B5BB6" w:rsidRDefault="008D3BCB"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11:30-13:00</w:t>
            </w:r>
          </w:p>
        </w:tc>
        <w:tc>
          <w:tcPr>
            <w:tcW w:w="12336" w:type="dxa"/>
            <w:gridSpan w:val="2"/>
          </w:tcPr>
          <w:p w14:paraId="543B010B" w14:textId="77777777" w:rsidR="008D3BCB" w:rsidRPr="00B92AB2" w:rsidRDefault="008D3BCB" w:rsidP="008D3BCB">
            <w:pPr>
              <w:spacing w:before="210" w:after="210"/>
              <w:rPr>
                <w:rFonts w:ascii="Arial" w:eastAsia="Times New Roman" w:hAnsi="Arial" w:cs="Arial"/>
                <w:b/>
                <w:color w:val="111111"/>
                <w:sz w:val="24"/>
                <w:szCs w:val="24"/>
                <w:lang w:eastAsia="en-GB"/>
              </w:rPr>
            </w:pPr>
            <w:r>
              <w:rPr>
                <w:rFonts w:ascii="Arial" w:eastAsia="Times New Roman" w:hAnsi="Arial" w:cs="Arial"/>
                <w:b/>
                <w:color w:val="111111"/>
                <w:sz w:val="24"/>
                <w:szCs w:val="24"/>
                <w:lang w:eastAsia="en-GB"/>
              </w:rPr>
              <w:t xml:space="preserve">2 x </w:t>
            </w:r>
            <w:r w:rsidRPr="00B92AB2">
              <w:rPr>
                <w:rFonts w:ascii="Arial" w:eastAsia="Times New Roman" w:hAnsi="Arial" w:cs="Arial"/>
                <w:b/>
                <w:color w:val="111111"/>
                <w:sz w:val="24"/>
                <w:szCs w:val="24"/>
                <w:lang w:eastAsia="en-GB"/>
              </w:rPr>
              <w:t>Practical sessions</w:t>
            </w:r>
          </w:p>
          <w:p w14:paraId="76A3EA2B"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10 minutes initial demonstration</w:t>
            </w:r>
          </w:p>
          <w:p w14:paraId="095B7866"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 xml:space="preserve">4 x 5-minute hands on per participant </w:t>
            </w:r>
          </w:p>
          <w:p w14:paraId="15268F70" w14:textId="77777777" w:rsidR="008D3BCB" w:rsidRPr="003327BC" w:rsidRDefault="008D3BCB" w:rsidP="008D3BCB">
            <w:pPr>
              <w:spacing w:before="210" w:after="210"/>
              <w:rPr>
                <w:rFonts w:ascii="Arial" w:eastAsia="Times New Roman" w:hAnsi="Arial" w:cs="Arial"/>
                <w:b/>
                <w:bCs/>
                <w:color w:val="111111"/>
                <w:sz w:val="24"/>
                <w:szCs w:val="24"/>
                <w:lang w:eastAsia="en-GB"/>
              </w:rPr>
            </w:pPr>
            <w:r w:rsidRPr="00B92AB2">
              <w:rPr>
                <w:rFonts w:ascii="Arial" w:eastAsia="Times New Roman" w:hAnsi="Arial" w:cs="Arial"/>
                <w:color w:val="111111"/>
                <w:sz w:val="24"/>
                <w:szCs w:val="24"/>
                <w:lang w:eastAsia="en-GB"/>
              </w:rPr>
              <w:t>5 minutes session change over</w:t>
            </w:r>
          </w:p>
        </w:tc>
      </w:tr>
      <w:tr w:rsidR="008D3BCB" w14:paraId="3CDD14A3" w14:textId="77777777" w:rsidTr="008D3BCB">
        <w:tc>
          <w:tcPr>
            <w:tcW w:w="1555" w:type="dxa"/>
          </w:tcPr>
          <w:p w14:paraId="1B8B7318" w14:textId="77777777" w:rsidR="008D3BCB"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lastRenderedPageBreak/>
              <w:t>1</w:t>
            </w:r>
            <w:r>
              <w:rPr>
                <w:rFonts w:ascii="Arial" w:eastAsia="Times New Roman" w:hAnsi="Arial" w:cs="Arial"/>
                <w:color w:val="111111"/>
                <w:sz w:val="24"/>
                <w:szCs w:val="24"/>
                <w:lang w:eastAsia="en-GB"/>
              </w:rPr>
              <w:t>3</w:t>
            </w:r>
            <w:r w:rsidRPr="00B92AB2">
              <w:rPr>
                <w:rFonts w:ascii="Arial" w:eastAsia="Times New Roman" w:hAnsi="Arial" w:cs="Arial"/>
                <w:color w:val="111111"/>
                <w:sz w:val="24"/>
                <w:szCs w:val="24"/>
                <w:lang w:eastAsia="en-GB"/>
              </w:rPr>
              <w:t>:00-1</w:t>
            </w:r>
            <w:r>
              <w:rPr>
                <w:rFonts w:ascii="Arial" w:eastAsia="Times New Roman" w:hAnsi="Arial" w:cs="Arial"/>
                <w:color w:val="111111"/>
                <w:sz w:val="24"/>
                <w:szCs w:val="24"/>
                <w:lang w:eastAsia="en-GB"/>
              </w:rPr>
              <w:t>4</w:t>
            </w:r>
            <w:r w:rsidRPr="00B92AB2">
              <w:rPr>
                <w:rFonts w:ascii="Arial" w:eastAsia="Times New Roman" w:hAnsi="Arial" w:cs="Arial"/>
                <w:color w:val="111111"/>
                <w:sz w:val="24"/>
                <w:szCs w:val="24"/>
                <w:lang w:eastAsia="en-GB"/>
              </w:rPr>
              <w:t>:00</w:t>
            </w:r>
          </w:p>
        </w:tc>
        <w:tc>
          <w:tcPr>
            <w:tcW w:w="12336" w:type="dxa"/>
            <w:gridSpan w:val="2"/>
          </w:tcPr>
          <w:p w14:paraId="4FCB1478" w14:textId="77777777" w:rsidR="008D3BCB" w:rsidRDefault="008D3BCB" w:rsidP="008D3BCB">
            <w:pPr>
              <w:spacing w:before="210" w:after="210"/>
              <w:rPr>
                <w:rFonts w:ascii="Arial" w:eastAsia="Times New Roman" w:hAnsi="Arial" w:cs="Arial"/>
                <w:b/>
                <w:color w:val="111111"/>
                <w:sz w:val="24"/>
                <w:szCs w:val="24"/>
                <w:lang w:eastAsia="en-GB"/>
              </w:rPr>
            </w:pPr>
            <w:r w:rsidRPr="00B92AB2">
              <w:rPr>
                <w:rFonts w:ascii="Arial" w:eastAsia="Times New Roman" w:hAnsi="Arial" w:cs="Arial"/>
                <w:color w:val="111111"/>
                <w:sz w:val="24"/>
                <w:szCs w:val="24"/>
                <w:lang w:eastAsia="en-GB"/>
              </w:rPr>
              <w:t>Lunch in the exhibition hall</w:t>
            </w:r>
          </w:p>
        </w:tc>
      </w:tr>
      <w:tr w:rsidR="008D3BCB" w14:paraId="0D1E93C0" w14:textId="77777777" w:rsidTr="008D3BCB">
        <w:tc>
          <w:tcPr>
            <w:tcW w:w="1555" w:type="dxa"/>
          </w:tcPr>
          <w:p w14:paraId="086D9147"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1</w:t>
            </w:r>
            <w:r>
              <w:rPr>
                <w:rFonts w:ascii="Arial" w:eastAsia="Times New Roman" w:hAnsi="Arial" w:cs="Arial"/>
                <w:color w:val="111111"/>
                <w:sz w:val="24"/>
                <w:szCs w:val="24"/>
                <w:lang w:eastAsia="en-GB"/>
              </w:rPr>
              <w:t>4</w:t>
            </w:r>
            <w:r w:rsidRPr="00B92AB2">
              <w:rPr>
                <w:rFonts w:ascii="Arial" w:eastAsia="Times New Roman" w:hAnsi="Arial" w:cs="Arial"/>
                <w:color w:val="111111"/>
                <w:sz w:val="24"/>
                <w:szCs w:val="24"/>
                <w:lang w:eastAsia="en-GB"/>
              </w:rPr>
              <w:t>:00-16:30</w:t>
            </w:r>
          </w:p>
          <w:p w14:paraId="6E6AFF05" w14:textId="77777777" w:rsidR="008D3BCB" w:rsidRPr="00B92AB2" w:rsidRDefault="008D3BCB" w:rsidP="008D3BCB">
            <w:pPr>
              <w:spacing w:before="210" w:after="210"/>
              <w:rPr>
                <w:rFonts w:ascii="Arial" w:eastAsia="Times New Roman" w:hAnsi="Arial" w:cs="Arial"/>
                <w:color w:val="111111"/>
                <w:sz w:val="24"/>
                <w:szCs w:val="24"/>
                <w:lang w:eastAsia="en-GB"/>
              </w:rPr>
            </w:pPr>
          </w:p>
          <w:p w14:paraId="19C665CB" w14:textId="77777777" w:rsidR="008D3BCB" w:rsidRPr="00B92AB2" w:rsidRDefault="008D3BCB" w:rsidP="008D3BCB">
            <w:pPr>
              <w:spacing w:before="210" w:after="210"/>
              <w:rPr>
                <w:rFonts w:ascii="Arial" w:eastAsia="Times New Roman" w:hAnsi="Arial" w:cs="Arial"/>
                <w:color w:val="111111"/>
                <w:sz w:val="24"/>
                <w:szCs w:val="24"/>
                <w:lang w:eastAsia="en-GB"/>
              </w:rPr>
            </w:pPr>
          </w:p>
          <w:p w14:paraId="6B3BE3B3" w14:textId="77777777" w:rsidR="008D3BCB" w:rsidRPr="00B92AB2" w:rsidRDefault="008D3BCB" w:rsidP="008D3BCB">
            <w:pPr>
              <w:spacing w:before="210" w:after="210"/>
              <w:rPr>
                <w:rFonts w:ascii="Arial" w:eastAsia="Times New Roman" w:hAnsi="Arial" w:cs="Arial"/>
                <w:color w:val="111111"/>
                <w:sz w:val="24"/>
                <w:szCs w:val="24"/>
                <w:lang w:eastAsia="en-GB"/>
              </w:rPr>
            </w:pPr>
          </w:p>
        </w:tc>
        <w:tc>
          <w:tcPr>
            <w:tcW w:w="12336" w:type="dxa"/>
            <w:gridSpan w:val="2"/>
          </w:tcPr>
          <w:p w14:paraId="739B4AC0" w14:textId="77777777" w:rsidR="008D3BCB" w:rsidRPr="00B92AB2" w:rsidRDefault="008D3BCB" w:rsidP="008D3BCB">
            <w:pPr>
              <w:spacing w:before="210" w:after="210"/>
              <w:rPr>
                <w:rFonts w:ascii="Arial" w:eastAsia="Times New Roman" w:hAnsi="Arial" w:cs="Arial"/>
                <w:b/>
                <w:color w:val="111111"/>
                <w:sz w:val="24"/>
                <w:szCs w:val="24"/>
                <w:lang w:eastAsia="en-GB"/>
              </w:rPr>
            </w:pPr>
            <w:r>
              <w:rPr>
                <w:rFonts w:ascii="Arial" w:eastAsia="Times New Roman" w:hAnsi="Arial" w:cs="Arial"/>
                <w:b/>
                <w:color w:val="111111"/>
                <w:sz w:val="24"/>
                <w:szCs w:val="24"/>
                <w:lang w:eastAsia="en-GB"/>
              </w:rPr>
              <w:t xml:space="preserve">4 x </w:t>
            </w:r>
            <w:r w:rsidRPr="00B92AB2">
              <w:rPr>
                <w:rFonts w:ascii="Arial" w:eastAsia="Times New Roman" w:hAnsi="Arial" w:cs="Arial"/>
                <w:b/>
                <w:color w:val="111111"/>
                <w:sz w:val="24"/>
                <w:szCs w:val="24"/>
                <w:lang w:eastAsia="en-GB"/>
              </w:rPr>
              <w:t>Practical sessions</w:t>
            </w:r>
          </w:p>
          <w:p w14:paraId="278FAA5A"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10 minutes initial demonstration</w:t>
            </w:r>
          </w:p>
          <w:p w14:paraId="4D870940"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 xml:space="preserve">4 x 5-minute hands on per participant </w:t>
            </w:r>
          </w:p>
          <w:p w14:paraId="507AABD3"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 xml:space="preserve">5 minutes session change over </w:t>
            </w:r>
          </w:p>
        </w:tc>
      </w:tr>
      <w:tr w:rsidR="008D3BCB" w14:paraId="58979E1D" w14:textId="77777777" w:rsidTr="008D3BCB">
        <w:tc>
          <w:tcPr>
            <w:tcW w:w="1555" w:type="dxa"/>
          </w:tcPr>
          <w:p w14:paraId="6916D4E9" w14:textId="77777777" w:rsidR="008D3BCB" w:rsidRPr="00B92AB2" w:rsidRDefault="008D3BCB" w:rsidP="008D3BCB">
            <w:pPr>
              <w:spacing w:before="210" w:after="210"/>
              <w:rPr>
                <w:rFonts w:ascii="Arial" w:eastAsia="Times New Roman" w:hAnsi="Arial" w:cs="Arial"/>
                <w:color w:val="111111"/>
                <w:sz w:val="24"/>
                <w:szCs w:val="24"/>
                <w:lang w:eastAsia="en-GB"/>
              </w:rPr>
            </w:pPr>
            <w:r w:rsidRPr="00B92AB2">
              <w:rPr>
                <w:rFonts w:ascii="Arial" w:eastAsia="Times New Roman" w:hAnsi="Arial" w:cs="Arial"/>
                <w:color w:val="111111"/>
                <w:sz w:val="24"/>
                <w:szCs w:val="24"/>
                <w:lang w:eastAsia="en-GB"/>
              </w:rPr>
              <w:t>16:30–17:00</w:t>
            </w:r>
          </w:p>
        </w:tc>
        <w:tc>
          <w:tcPr>
            <w:tcW w:w="12336" w:type="dxa"/>
            <w:gridSpan w:val="2"/>
          </w:tcPr>
          <w:p w14:paraId="2BF2D646" w14:textId="77777777" w:rsidR="008D3BCB" w:rsidRPr="003327BC" w:rsidRDefault="008D3BCB" w:rsidP="008D3BCB">
            <w:pPr>
              <w:spacing w:before="210" w:after="210"/>
              <w:rPr>
                <w:rFonts w:ascii="Arial" w:eastAsia="Times New Roman" w:hAnsi="Arial" w:cs="Arial"/>
                <w:b/>
                <w:bCs/>
                <w:color w:val="111111"/>
                <w:sz w:val="24"/>
                <w:szCs w:val="24"/>
                <w:lang w:eastAsia="en-GB"/>
              </w:rPr>
            </w:pPr>
            <w:r w:rsidRPr="003327BC">
              <w:rPr>
                <w:rFonts w:ascii="Arial" w:eastAsia="Times New Roman" w:hAnsi="Arial" w:cs="Arial"/>
                <w:b/>
                <w:bCs/>
                <w:color w:val="111111"/>
                <w:sz w:val="24"/>
                <w:szCs w:val="24"/>
                <w:lang w:eastAsia="en-GB"/>
              </w:rPr>
              <w:t>Working with your vascular scientists</w:t>
            </w:r>
          </w:p>
          <w:p w14:paraId="1E12F6ED" w14:textId="77777777" w:rsidR="008D3BCB" w:rsidRDefault="008D3BCB" w:rsidP="008D3BCB">
            <w:pPr>
              <w:spacing w:before="210" w:after="210"/>
              <w:rPr>
                <w:rFonts w:ascii="Arial" w:eastAsia="Times New Roman" w:hAnsi="Arial" w:cs="Arial"/>
                <w:b/>
                <w:color w:val="111111"/>
                <w:sz w:val="24"/>
                <w:szCs w:val="24"/>
                <w:lang w:eastAsia="en-GB"/>
              </w:rPr>
            </w:pPr>
            <w:r w:rsidRPr="00B92AB2">
              <w:rPr>
                <w:rFonts w:ascii="Arial" w:eastAsia="Times New Roman" w:hAnsi="Arial" w:cs="Arial"/>
                <w:color w:val="111111"/>
                <w:sz w:val="24"/>
                <w:szCs w:val="24"/>
                <w:lang w:eastAsia="en-GB"/>
              </w:rPr>
              <w:t xml:space="preserve">Session Close by Chairs </w:t>
            </w:r>
          </w:p>
        </w:tc>
      </w:tr>
      <w:tr w:rsidR="008D3BCB" w14:paraId="6A853B07" w14:textId="77777777" w:rsidTr="00DA024F">
        <w:trPr>
          <w:trHeight w:val="2400"/>
        </w:trPr>
        <w:tc>
          <w:tcPr>
            <w:tcW w:w="7652" w:type="dxa"/>
            <w:gridSpan w:val="2"/>
          </w:tcPr>
          <w:p w14:paraId="4B99AB55" w14:textId="77777777" w:rsidR="008D3BCB" w:rsidRDefault="008D3BCB" w:rsidP="008D3BCB">
            <w:pPr>
              <w:pStyle w:val="Default"/>
              <w:rPr>
                <w:rFonts w:ascii="Arial" w:hAnsi="Arial" w:cs="Arial"/>
                <w:b/>
                <w:bCs/>
                <w:u w:val="single"/>
              </w:rPr>
            </w:pPr>
            <w:r w:rsidRPr="009B5BB6">
              <w:rPr>
                <w:rFonts w:ascii="Arial" w:hAnsi="Arial" w:cs="Arial"/>
                <w:b/>
                <w:bCs/>
                <w:u w:val="single"/>
              </w:rPr>
              <w:t>Practical sessions</w:t>
            </w:r>
            <w:r>
              <w:rPr>
                <w:rFonts w:ascii="Arial" w:hAnsi="Arial" w:cs="Arial"/>
                <w:b/>
                <w:bCs/>
                <w:u w:val="single"/>
              </w:rPr>
              <w:t>:</w:t>
            </w:r>
          </w:p>
          <w:p w14:paraId="614EABD3" w14:textId="77777777" w:rsidR="008D3BCB" w:rsidRPr="009B5BB6" w:rsidRDefault="008D3BCB" w:rsidP="008D3BCB">
            <w:pPr>
              <w:pStyle w:val="Default"/>
              <w:rPr>
                <w:rFonts w:ascii="Arial" w:hAnsi="Arial" w:cs="Arial"/>
              </w:rPr>
            </w:pPr>
            <w:r w:rsidRPr="009B5BB6">
              <w:rPr>
                <w:rFonts w:ascii="Arial" w:hAnsi="Arial" w:cs="Arial"/>
              </w:rPr>
              <w:t>(30 minutes per station with demonstrators)</w:t>
            </w:r>
          </w:p>
          <w:p w14:paraId="2222B697" w14:textId="77777777" w:rsidR="008D3BCB" w:rsidRPr="009B5BB6" w:rsidRDefault="008D3BCB" w:rsidP="008D3BCB">
            <w:pPr>
              <w:pStyle w:val="Default"/>
              <w:rPr>
                <w:rFonts w:ascii="Arial" w:hAnsi="Arial" w:cs="Arial"/>
                <w:b/>
                <w:bCs/>
                <w:u w:val="single"/>
              </w:rPr>
            </w:pPr>
            <w:r w:rsidRPr="009B5BB6">
              <w:rPr>
                <w:rFonts w:ascii="Arial" w:hAnsi="Arial" w:cs="Arial"/>
                <w:b/>
                <w:bCs/>
                <w:u w:val="single"/>
              </w:rPr>
              <w:t xml:space="preserve"> </w:t>
            </w:r>
          </w:p>
          <w:p w14:paraId="28C378C7" w14:textId="77777777" w:rsidR="008D3BCB" w:rsidRPr="00B92AB2" w:rsidRDefault="008D3BCB" w:rsidP="008D3BCB">
            <w:pPr>
              <w:pStyle w:val="Default"/>
              <w:rPr>
                <w:rFonts w:ascii="Arial" w:hAnsi="Arial" w:cs="Arial"/>
                <w:b/>
                <w:bCs/>
                <w:u w:val="single"/>
              </w:rPr>
            </w:pPr>
            <w:r w:rsidRPr="00B92AB2">
              <w:rPr>
                <w:rFonts w:ascii="Arial" w:hAnsi="Arial" w:cs="Arial"/>
                <w:b/>
                <w:bCs/>
                <w:u w:val="single"/>
              </w:rPr>
              <w:t>Station 1 - TBPI and Doppler Waveforms:</w:t>
            </w:r>
          </w:p>
          <w:p w14:paraId="6DFD2D6D" w14:textId="77777777" w:rsidR="008D3BCB" w:rsidRPr="00B92AB2" w:rsidRDefault="008D3BCB" w:rsidP="008D3BCB">
            <w:pPr>
              <w:pStyle w:val="Default"/>
              <w:numPr>
                <w:ilvl w:val="0"/>
                <w:numId w:val="5"/>
              </w:numPr>
              <w:spacing w:after="54"/>
              <w:rPr>
                <w:rFonts w:ascii="Arial" w:hAnsi="Arial" w:cs="Arial"/>
              </w:rPr>
            </w:pPr>
            <w:r w:rsidRPr="00B92AB2">
              <w:rPr>
                <w:rFonts w:ascii="Arial" w:hAnsi="Arial" w:cs="Arial"/>
              </w:rPr>
              <w:t xml:space="preserve">Acquiring Doppler signals and listening to waveforms </w:t>
            </w:r>
          </w:p>
          <w:p w14:paraId="24C4A536" w14:textId="77777777" w:rsidR="008D3BCB" w:rsidRPr="00B92AB2" w:rsidRDefault="008D3BCB" w:rsidP="008D3BCB">
            <w:pPr>
              <w:pStyle w:val="Default"/>
              <w:numPr>
                <w:ilvl w:val="0"/>
                <w:numId w:val="5"/>
              </w:numPr>
              <w:spacing w:after="54"/>
              <w:rPr>
                <w:rFonts w:ascii="Arial" w:hAnsi="Arial" w:cs="Arial"/>
              </w:rPr>
            </w:pPr>
            <w:r w:rsidRPr="00B92AB2">
              <w:rPr>
                <w:rFonts w:ascii="Arial" w:hAnsi="Arial" w:cs="Arial"/>
              </w:rPr>
              <w:t xml:space="preserve">Correct positioning and equipment </w:t>
            </w:r>
          </w:p>
          <w:p w14:paraId="2702D0C6" w14:textId="77777777" w:rsidR="008D3BCB" w:rsidRPr="00B92AB2" w:rsidRDefault="008D3BCB" w:rsidP="008D3BCB">
            <w:pPr>
              <w:pStyle w:val="Default"/>
              <w:numPr>
                <w:ilvl w:val="0"/>
                <w:numId w:val="5"/>
              </w:numPr>
              <w:rPr>
                <w:rFonts w:ascii="Arial" w:hAnsi="Arial" w:cs="Arial"/>
              </w:rPr>
            </w:pPr>
            <w:r w:rsidRPr="00B92AB2">
              <w:rPr>
                <w:rFonts w:ascii="Arial" w:hAnsi="Arial" w:cs="Arial"/>
              </w:rPr>
              <w:t xml:space="preserve">Accurate toe pressure measurements </w:t>
            </w:r>
          </w:p>
          <w:p w14:paraId="321012B3" w14:textId="77777777" w:rsidR="008D3BCB" w:rsidRPr="00B92AB2" w:rsidRDefault="008D3BCB" w:rsidP="008D3BCB">
            <w:pPr>
              <w:pStyle w:val="Default"/>
              <w:rPr>
                <w:rFonts w:ascii="Arial" w:hAnsi="Arial" w:cs="Arial"/>
              </w:rPr>
            </w:pPr>
          </w:p>
          <w:p w14:paraId="2DAA1D8B" w14:textId="77777777" w:rsidR="008D3BCB" w:rsidRPr="00B92AB2" w:rsidRDefault="008D3BCB" w:rsidP="008D3BCB">
            <w:pPr>
              <w:pStyle w:val="Default"/>
              <w:rPr>
                <w:rFonts w:ascii="Arial" w:hAnsi="Arial" w:cs="Arial"/>
                <w:b/>
                <w:bCs/>
                <w:u w:val="single"/>
              </w:rPr>
            </w:pPr>
            <w:r w:rsidRPr="00B92AB2">
              <w:rPr>
                <w:rFonts w:ascii="Arial" w:hAnsi="Arial" w:cs="Arial"/>
                <w:b/>
                <w:bCs/>
                <w:u w:val="single"/>
              </w:rPr>
              <w:t>Station 2 – Pre</w:t>
            </w:r>
            <w:r w:rsidR="00FF6A0B">
              <w:rPr>
                <w:rFonts w:ascii="Arial" w:hAnsi="Arial" w:cs="Arial"/>
                <w:b/>
                <w:bCs/>
                <w:u w:val="single"/>
              </w:rPr>
              <w:t>-</w:t>
            </w:r>
            <w:r w:rsidRPr="00B92AB2">
              <w:rPr>
                <w:rFonts w:ascii="Arial" w:hAnsi="Arial" w:cs="Arial"/>
                <w:b/>
                <w:bCs/>
                <w:u w:val="single"/>
              </w:rPr>
              <w:t>Fistula Mapping</w:t>
            </w:r>
          </w:p>
          <w:p w14:paraId="723C2008" w14:textId="77777777" w:rsidR="008D3BCB" w:rsidRPr="00B92AB2" w:rsidRDefault="008D3BCB" w:rsidP="008D3BCB">
            <w:pPr>
              <w:pStyle w:val="Default"/>
              <w:numPr>
                <w:ilvl w:val="0"/>
                <w:numId w:val="20"/>
              </w:numPr>
              <w:spacing w:line="276" w:lineRule="auto"/>
              <w:rPr>
                <w:rFonts w:ascii="Arial" w:hAnsi="Arial" w:cs="Arial"/>
                <w:b/>
                <w:bCs/>
                <w:u w:val="single"/>
              </w:rPr>
            </w:pPr>
            <w:r w:rsidRPr="00B92AB2">
              <w:rPr>
                <w:rFonts w:ascii="Arial" w:hAnsi="Arial" w:cs="Arial"/>
                <w:bCs/>
              </w:rPr>
              <w:t>Calibre measurement in of the upper limb veins</w:t>
            </w:r>
          </w:p>
          <w:p w14:paraId="07A5B823" w14:textId="77777777" w:rsidR="008D3BCB" w:rsidRPr="00B92AB2" w:rsidRDefault="008D3BCB" w:rsidP="008D3BCB">
            <w:pPr>
              <w:pStyle w:val="Default"/>
              <w:numPr>
                <w:ilvl w:val="0"/>
                <w:numId w:val="20"/>
              </w:numPr>
              <w:spacing w:line="276" w:lineRule="auto"/>
              <w:rPr>
                <w:rFonts w:ascii="Arial" w:hAnsi="Arial" w:cs="Arial"/>
                <w:b/>
                <w:bCs/>
                <w:u w:val="single"/>
              </w:rPr>
            </w:pPr>
            <w:r w:rsidRPr="00B92AB2">
              <w:rPr>
                <w:rFonts w:ascii="Arial" w:hAnsi="Arial" w:cs="Arial"/>
                <w:bCs/>
              </w:rPr>
              <w:t xml:space="preserve">Upper limb artery assessments </w:t>
            </w:r>
          </w:p>
          <w:p w14:paraId="7B95D979" w14:textId="77777777" w:rsidR="008D3BCB" w:rsidRPr="00B92AB2" w:rsidRDefault="008D3BCB" w:rsidP="008D3BCB">
            <w:pPr>
              <w:pStyle w:val="Default"/>
              <w:rPr>
                <w:rFonts w:ascii="Arial" w:hAnsi="Arial" w:cs="Arial"/>
              </w:rPr>
            </w:pPr>
          </w:p>
          <w:p w14:paraId="3EC4F117" w14:textId="77777777" w:rsidR="008D3BCB" w:rsidRPr="00B92AB2" w:rsidRDefault="008D3BCB" w:rsidP="008D3BCB">
            <w:pPr>
              <w:pStyle w:val="Default"/>
              <w:rPr>
                <w:rFonts w:ascii="Arial" w:hAnsi="Arial" w:cs="Arial"/>
                <w:b/>
                <w:bCs/>
                <w:u w:val="single"/>
              </w:rPr>
            </w:pPr>
            <w:r w:rsidRPr="00B92AB2">
              <w:rPr>
                <w:rFonts w:ascii="Arial" w:hAnsi="Arial" w:cs="Arial"/>
                <w:b/>
                <w:bCs/>
                <w:u w:val="single"/>
              </w:rPr>
              <w:t>Station 3 - CFA scanning:</w:t>
            </w:r>
          </w:p>
          <w:p w14:paraId="2461DC32" w14:textId="77777777" w:rsidR="008D3BCB" w:rsidRPr="00B92AB2" w:rsidRDefault="008D3BCB" w:rsidP="008D3BCB">
            <w:pPr>
              <w:pStyle w:val="Default"/>
              <w:numPr>
                <w:ilvl w:val="0"/>
                <w:numId w:val="7"/>
              </w:numPr>
              <w:spacing w:after="54"/>
              <w:rPr>
                <w:rFonts w:ascii="Arial" w:hAnsi="Arial" w:cs="Arial"/>
              </w:rPr>
            </w:pPr>
            <w:r w:rsidRPr="00B92AB2">
              <w:rPr>
                <w:rFonts w:ascii="Arial" w:hAnsi="Arial" w:cs="Arial"/>
              </w:rPr>
              <w:t xml:space="preserve">Visualisation of the CFA and landmarks inc. high bifurcations </w:t>
            </w:r>
          </w:p>
          <w:p w14:paraId="59491FA9" w14:textId="77777777" w:rsidR="008D3BCB" w:rsidRPr="00B92AB2" w:rsidRDefault="008D3BCB" w:rsidP="008D3BCB">
            <w:pPr>
              <w:pStyle w:val="Default"/>
              <w:numPr>
                <w:ilvl w:val="0"/>
                <w:numId w:val="7"/>
              </w:numPr>
              <w:spacing w:after="54"/>
              <w:rPr>
                <w:rFonts w:ascii="Arial" w:hAnsi="Arial" w:cs="Arial"/>
              </w:rPr>
            </w:pPr>
            <w:r w:rsidRPr="00B92AB2">
              <w:rPr>
                <w:rFonts w:ascii="Arial" w:hAnsi="Arial" w:cs="Arial"/>
              </w:rPr>
              <w:t xml:space="preserve">Assessing patency and flow </w:t>
            </w:r>
          </w:p>
          <w:p w14:paraId="65508AC2" w14:textId="77777777" w:rsidR="008D3BCB" w:rsidRPr="00B92AB2" w:rsidRDefault="008D3BCB" w:rsidP="008D3BCB">
            <w:pPr>
              <w:pStyle w:val="Default"/>
              <w:numPr>
                <w:ilvl w:val="0"/>
                <w:numId w:val="7"/>
              </w:numPr>
              <w:rPr>
                <w:rFonts w:ascii="Arial" w:hAnsi="Arial" w:cs="Arial"/>
              </w:rPr>
            </w:pPr>
            <w:r w:rsidRPr="00B92AB2">
              <w:rPr>
                <w:rFonts w:ascii="Arial" w:hAnsi="Arial" w:cs="Arial"/>
              </w:rPr>
              <w:t xml:space="preserve">Calcification and access issues </w:t>
            </w:r>
          </w:p>
          <w:p w14:paraId="5DE811B0" w14:textId="77777777" w:rsidR="008D3BCB" w:rsidRPr="00B92AB2" w:rsidRDefault="008D3BCB" w:rsidP="008D3BCB">
            <w:pPr>
              <w:pStyle w:val="Default"/>
              <w:rPr>
                <w:rFonts w:ascii="Arial" w:hAnsi="Arial" w:cs="Arial"/>
              </w:rPr>
            </w:pPr>
          </w:p>
          <w:p w14:paraId="2AFB6548" w14:textId="77777777" w:rsidR="008D3BCB" w:rsidRPr="00B92AB2" w:rsidRDefault="008D3BCB" w:rsidP="008D3BCB">
            <w:pPr>
              <w:pStyle w:val="Default"/>
              <w:rPr>
                <w:rFonts w:ascii="Arial" w:hAnsi="Arial" w:cs="Arial"/>
                <w:b/>
                <w:bCs/>
                <w:u w:val="single"/>
              </w:rPr>
            </w:pPr>
            <w:r w:rsidRPr="00B92AB2">
              <w:rPr>
                <w:rFonts w:ascii="Arial" w:hAnsi="Arial" w:cs="Arial"/>
                <w:b/>
                <w:bCs/>
                <w:u w:val="single"/>
              </w:rPr>
              <w:t xml:space="preserve">Station 4 - Aorta screening measurement: </w:t>
            </w:r>
          </w:p>
          <w:p w14:paraId="0969348E" w14:textId="77777777" w:rsidR="008D3BCB" w:rsidRPr="00B92AB2" w:rsidRDefault="008D3BCB" w:rsidP="008D3BCB">
            <w:pPr>
              <w:pStyle w:val="Default"/>
              <w:numPr>
                <w:ilvl w:val="0"/>
                <w:numId w:val="10"/>
              </w:numPr>
              <w:spacing w:after="51"/>
              <w:rPr>
                <w:rFonts w:ascii="Arial" w:hAnsi="Arial" w:cs="Arial"/>
                <w:color w:val="auto"/>
              </w:rPr>
            </w:pPr>
            <w:r w:rsidRPr="00B92AB2">
              <w:rPr>
                <w:rFonts w:ascii="Arial" w:hAnsi="Arial" w:cs="Arial"/>
                <w:color w:val="auto"/>
              </w:rPr>
              <w:t xml:space="preserve">Visualisation of the aorta and landmarks </w:t>
            </w:r>
          </w:p>
          <w:p w14:paraId="2411E44F" w14:textId="77777777" w:rsidR="008D3BCB" w:rsidRPr="00B92AB2" w:rsidRDefault="008D3BCB" w:rsidP="008D3BCB">
            <w:pPr>
              <w:pStyle w:val="Default"/>
              <w:numPr>
                <w:ilvl w:val="0"/>
                <w:numId w:val="10"/>
              </w:numPr>
              <w:spacing w:after="51"/>
              <w:rPr>
                <w:rFonts w:ascii="Arial" w:hAnsi="Arial" w:cs="Arial"/>
              </w:rPr>
            </w:pPr>
            <w:r w:rsidRPr="00B92AB2">
              <w:rPr>
                <w:rFonts w:ascii="Arial" w:hAnsi="Arial" w:cs="Arial"/>
              </w:rPr>
              <w:t xml:space="preserve">Taking AP measurements </w:t>
            </w:r>
          </w:p>
          <w:p w14:paraId="5D70716E" w14:textId="77777777" w:rsidR="008D3BCB" w:rsidRPr="00B92AB2" w:rsidRDefault="008D3BCB" w:rsidP="008D3BCB">
            <w:pPr>
              <w:pStyle w:val="Default"/>
              <w:numPr>
                <w:ilvl w:val="0"/>
                <w:numId w:val="10"/>
              </w:numPr>
              <w:rPr>
                <w:rFonts w:ascii="Arial" w:hAnsi="Arial" w:cs="Arial"/>
              </w:rPr>
            </w:pPr>
            <w:r w:rsidRPr="00B92AB2">
              <w:rPr>
                <w:rFonts w:ascii="Arial" w:hAnsi="Arial" w:cs="Arial"/>
              </w:rPr>
              <w:t xml:space="preserve">Pitfalls and limitations </w:t>
            </w:r>
          </w:p>
          <w:p w14:paraId="3DBC74C9" w14:textId="77777777" w:rsidR="008D3BCB" w:rsidRPr="00B92AB2" w:rsidRDefault="008D3BCB" w:rsidP="008D3BCB">
            <w:pPr>
              <w:pStyle w:val="Default"/>
              <w:rPr>
                <w:rFonts w:ascii="Arial" w:hAnsi="Arial" w:cs="Arial"/>
              </w:rPr>
            </w:pPr>
          </w:p>
          <w:p w14:paraId="01D9051C" w14:textId="77777777" w:rsidR="008D3BCB" w:rsidRPr="00B92AB2" w:rsidRDefault="008D3BCB" w:rsidP="008D3BCB">
            <w:pPr>
              <w:pStyle w:val="Default"/>
              <w:rPr>
                <w:rFonts w:ascii="Arial" w:hAnsi="Arial" w:cs="Arial"/>
                <w:b/>
                <w:bCs/>
                <w:u w:val="single"/>
              </w:rPr>
            </w:pPr>
            <w:r w:rsidRPr="00B92AB2">
              <w:rPr>
                <w:rFonts w:ascii="Arial" w:hAnsi="Arial" w:cs="Arial"/>
                <w:b/>
                <w:bCs/>
                <w:u w:val="single"/>
              </w:rPr>
              <w:t>Station 5 – Carotids:</w:t>
            </w:r>
          </w:p>
          <w:p w14:paraId="7DA5BE96" w14:textId="77777777" w:rsidR="008D3BCB" w:rsidRPr="00B92AB2" w:rsidRDefault="008D3BCB" w:rsidP="008D3BCB">
            <w:pPr>
              <w:pStyle w:val="Default"/>
              <w:numPr>
                <w:ilvl w:val="0"/>
                <w:numId w:val="9"/>
              </w:numPr>
              <w:spacing w:after="54"/>
              <w:rPr>
                <w:rFonts w:ascii="Arial" w:hAnsi="Arial" w:cs="Arial"/>
              </w:rPr>
            </w:pPr>
            <w:r w:rsidRPr="00B92AB2">
              <w:rPr>
                <w:rFonts w:ascii="Arial" w:hAnsi="Arial" w:cs="Arial"/>
              </w:rPr>
              <w:t xml:space="preserve">Visualisation and landmarks </w:t>
            </w:r>
          </w:p>
          <w:p w14:paraId="5A8D8245" w14:textId="77777777" w:rsidR="008D3BCB" w:rsidRPr="00B92AB2" w:rsidRDefault="008D3BCB" w:rsidP="008D3BCB">
            <w:pPr>
              <w:pStyle w:val="Default"/>
              <w:numPr>
                <w:ilvl w:val="0"/>
                <w:numId w:val="9"/>
              </w:numPr>
              <w:spacing w:after="54"/>
              <w:rPr>
                <w:rFonts w:ascii="Arial" w:hAnsi="Arial" w:cs="Arial"/>
              </w:rPr>
            </w:pPr>
            <w:r w:rsidRPr="00B92AB2">
              <w:rPr>
                <w:rFonts w:ascii="Arial" w:hAnsi="Arial" w:cs="Arial"/>
              </w:rPr>
              <w:t xml:space="preserve">Identifying bifurcation level </w:t>
            </w:r>
          </w:p>
          <w:p w14:paraId="01CB72B4" w14:textId="77777777" w:rsidR="008D3BCB" w:rsidRPr="00B92AB2" w:rsidRDefault="008D3BCB" w:rsidP="008D3BCB">
            <w:pPr>
              <w:pStyle w:val="Default"/>
              <w:numPr>
                <w:ilvl w:val="0"/>
                <w:numId w:val="9"/>
              </w:numPr>
              <w:rPr>
                <w:rFonts w:ascii="Arial" w:hAnsi="Arial" w:cs="Arial"/>
              </w:rPr>
            </w:pPr>
            <w:r w:rsidRPr="00B92AB2">
              <w:rPr>
                <w:rFonts w:ascii="Arial" w:hAnsi="Arial" w:cs="Arial"/>
              </w:rPr>
              <w:t xml:space="preserve">Checking pre-operative patency </w:t>
            </w:r>
          </w:p>
          <w:p w14:paraId="74FC0A80" w14:textId="77777777" w:rsidR="008D3BCB" w:rsidRPr="00B92AB2" w:rsidRDefault="008D3BCB" w:rsidP="008D3BCB">
            <w:pPr>
              <w:pStyle w:val="Default"/>
              <w:rPr>
                <w:rFonts w:ascii="Arial" w:hAnsi="Arial" w:cs="Arial"/>
              </w:rPr>
            </w:pPr>
          </w:p>
          <w:p w14:paraId="042BC9AA" w14:textId="77777777" w:rsidR="008D3BCB" w:rsidRPr="00B92AB2" w:rsidRDefault="008D3BCB" w:rsidP="008D3BCB">
            <w:pPr>
              <w:pStyle w:val="Default"/>
              <w:rPr>
                <w:rFonts w:ascii="Arial" w:hAnsi="Arial" w:cs="Arial"/>
                <w:b/>
                <w:bCs/>
                <w:u w:val="single"/>
              </w:rPr>
            </w:pPr>
            <w:r w:rsidRPr="00B92AB2">
              <w:rPr>
                <w:rFonts w:ascii="Arial" w:hAnsi="Arial" w:cs="Arial"/>
                <w:b/>
                <w:bCs/>
                <w:u w:val="single"/>
              </w:rPr>
              <w:t xml:space="preserve">Station 6 – Venous: </w:t>
            </w:r>
          </w:p>
          <w:p w14:paraId="1EE43E39" w14:textId="77777777" w:rsidR="008D3BCB" w:rsidRPr="00B92AB2" w:rsidRDefault="008D3BCB" w:rsidP="008D3BCB">
            <w:pPr>
              <w:pStyle w:val="Default"/>
              <w:numPr>
                <w:ilvl w:val="0"/>
                <w:numId w:val="15"/>
              </w:numPr>
              <w:spacing w:line="276" w:lineRule="auto"/>
              <w:rPr>
                <w:rFonts w:ascii="Arial" w:hAnsi="Arial" w:cs="Arial"/>
              </w:rPr>
            </w:pPr>
            <w:r w:rsidRPr="00B92AB2">
              <w:rPr>
                <w:rFonts w:ascii="Arial" w:hAnsi="Arial" w:cs="Arial"/>
              </w:rPr>
              <w:t xml:space="preserve">Visualisation of the LSV </w:t>
            </w:r>
          </w:p>
          <w:p w14:paraId="3533E4C7" w14:textId="77777777" w:rsidR="008D3BCB" w:rsidRDefault="008D3BCB" w:rsidP="008D3BCB">
            <w:pPr>
              <w:pStyle w:val="Default"/>
              <w:numPr>
                <w:ilvl w:val="0"/>
                <w:numId w:val="8"/>
              </w:numPr>
              <w:spacing w:after="51" w:line="276" w:lineRule="auto"/>
              <w:rPr>
                <w:rFonts w:ascii="Arial" w:hAnsi="Arial" w:cs="Arial"/>
              </w:rPr>
            </w:pPr>
            <w:r w:rsidRPr="00B92AB2">
              <w:rPr>
                <w:rFonts w:ascii="Arial" w:hAnsi="Arial" w:cs="Arial"/>
              </w:rPr>
              <w:t xml:space="preserve">Measurement and mapping </w:t>
            </w:r>
          </w:p>
          <w:p w14:paraId="22DC787E" w14:textId="77777777" w:rsidR="008D3BCB" w:rsidRPr="008D3BCB" w:rsidRDefault="008D3BCB" w:rsidP="008D3BCB">
            <w:pPr>
              <w:pStyle w:val="Default"/>
              <w:numPr>
                <w:ilvl w:val="0"/>
                <w:numId w:val="8"/>
              </w:numPr>
              <w:spacing w:after="51" w:line="276" w:lineRule="auto"/>
              <w:rPr>
                <w:rFonts w:ascii="Arial" w:hAnsi="Arial" w:cs="Arial"/>
              </w:rPr>
            </w:pPr>
            <w:r w:rsidRPr="008D3BCB">
              <w:rPr>
                <w:rFonts w:ascii="Arial" w:hAnsi="Arial" w:cs="Arial"/>
              </w:rPr>
              <w:t xml:space="preserve">Access and planning for RFA/EVLT </w:t>
            </w:r>
          </w:p>
        </w:tc>
        <w:tc>
          <w:tcPr>
            <w:tcW w:w="6239" w:type="dxa"/>
          </w:tcPr>
          <w:p w14:paraId="7F073736" w14:textId="77777777" w:rsidR="008D3BCB" w:rsidRDefault="008D3BCB" w:rsidP="008D3BCB">
            <w:pPr>
              <w:spacing w:before="210" w:after="210"/>
              <w:rPr>
                <w:rFonts w:ascii="Arial" w:eastAsia="Times New Roman" w:hAnsi="Arial" w:cs="Arial"/>
                <w:b/>
                <w:bCs/>
                <w:color w:val="111111"/>
                <w:sz w:val="24"/>
                <w:szCs w:val="24"/>
                <w:u w:val="single"/>
                <w:lang w:eastAsia="en-GB"/>
              </w:rPr>
            </w:pPr>
            <w:r w:rsidRPr="009B5BB6">
              <w:rPr>
                <w:rFonts w:ascii="Arial" w:eastAsia="Times New Roman" w:hAnsi="Arial" w:cs="Arial"/>
                <w:b/>
                <w:bCs/>
                <w:color w:val="111111"/>
                <w:sz w:val="24"/>
                <w:szCs w:val="24"/>
                <w:u w:val="single"/>
                <w:lang w:eastAsia="en-GB"/>
              </w:rPr>
              <w:lastRenderedPageBreak/>
              <w:t>Equipment:</w:t>
            </w:r>
          </w:p>
          <w:p w14:paraId="52DE10B8" w14:textId="77777777" w:rsidR="00BE2442" w:rsidRPr="00B92AB2" w:rsidRDefault="00BE2442" w:rsidP="00BE2442">
            <w:pPr>
              <w:pStyle w:val="ListParagraph"/>
              <w:numPr>
                <w:ilvl w:val="0"/>
                <w:numId w:val="4"/>
              </w:numPr>
              <w:spacing w:before="210"/>
              <w:rPr>
                <w:rFonts w:ascii="Arial" w:hAnsi="Arial" w:cs="Arial"/>
                <w:sz w:val="24"/>
                <w:szCs w:val="24"/>
              </w:rPr>
            </w:pPr>
            <w:r w:rsidRPr="00B92AB2">
              <w:rPr>
                <w:rFonts w:ascii="Arial" w:hAnsi="Arial" w:cs="Arial"/>
                <w:sz w:val="24"/>
                <w:szCs w:val="24"/>
              </w:rPr>
              <w:t>6 x Ultrasound machines (to contact manufacturers Mindray, GE)</w:t>
            </w:r>
          </w:p>
          <w:p w14:paraId="2C3457A9" w14:textId="77777777" w:rsidR="00BE2442" w:rsidRPr="00B92AB2" w:rsidRDefault="00BE2442" w:rsidP="00BE2442">
            <w:pPr>
              <w:pStyle w:val="ListParagraph"/>
              <w:numPr>
                <w:ilvl w:val="0"/>
                <w:numId w:val="4"/>
              </w:numPr>
              <w:spacing w:before="210"/>
              <w:rPr>
                <w:rFonts w:ascii="Arial" w:hAnsi="Arial" w:cs="Arial"/>
                <w:sz w:val="24"/>
                <w:szCs w:val="24"/>
              </w:rPr>
            </w:pPr>
            <w:r w:rsidRPr="00B92AB2">
              <w:rPr>
                <w:rFonts w:ascii="Arial" w:hAnsi="Arial" w:cs="Arial"/>
                <w:sz w:val="24"/>
                <w:szCs w:val="24"/>
              </w:rPr>
              <w:t>6 x Couches</w:t>
            </w:r>
          </w:p>
          <w:p w14:paraId="6F13A8B0" w14:textId="77777777" w:rsidR="00BE2442" w:rsidRPr="00B92AB2" w:rsidRDefault="00BE2442" w:rsidP="00BE2442">
            <w:pPr>
              <w:pStyle w:val="ListParagraph"/>
              <w:numPr>
                <w:ilvl w:val="0"/>
                <w:numId w:val="4"/>
              </w:numPr>
              <w:spacing w:before="210"/>
              <w:rPr>
                <w:rFonts w:ascii="Arial" w:hAnsi="Arial" w:cs="Arial"/>
                <w:sz w:val="24"/>
                <w:szCs w:val="24"/>
              </w:rPr>
            </w:pPr>
            <w:r w:rsidRPr="00B92AB2">
              <w:rPr>
                <w:rFonts w:ascii="Arial" w:hAnsi="Arial" w:cs="Arial"/>
                <w:sz w:val="24"/>
                <w:szCs w:val="24"/>
              </w:rPr>
              <w:t>1 x TBPI kit including visual Doppler (Huntleigh)</w:t>
            </w:r>
          </w:p>
          <w:p w14:paraId="603B4DEA" w14:textId="77777777" w:rsidR="00BE2442" w:rsidRPr="00B92AB2" w:rsidRDefault="00BE2442" w:rsidP="00BE2442">
            <w:pPr>
              <w:pStyle w:val="ListParagraph"/>
              <w:numPr>
                <w:ilvl w:val="0"/>
                <w:numId w:val="4"/>
              </w:numPr>
              <w:spacing w:before="210"/>
              <w:rPr>
                <w:rFonts w:ascii="Arial" w:hAnsi="Arial" w:cs="Arial"/>
                <w:sz w:val="24"/>
                <w:szCs w:val="24"/>
              </w:rPr>
            </w:pPr>
            <w:r w:rsidRPr="00B92AB2">
              <w:rPr>
                <w:rFonts w:ascii="Arial" w:hAnsi="Arial" w:cs="Arial"/>
                <w:sz w:val="24"/>
                <w:szCs w:val="24"/>
              </w:rPr>
              <w:t>100 x Individual ultrasound gel sachets</w:t>
            </w:r>
          </w:p>
          <w:p w14:paraId="5E28EC16" w14:textId="77777777" w:rsidR="00BE2442" w:rsidRPr="00F43A85" w:rsidRDefault="00BE2442" w:rsidP="00BE2442">
            <w:pPr>
              <w:pStyle w:val="ListParagraph"/>
              <w:numPr>
                <w:ilvl w:val="0"/>
                <w:numId w:val="4"/>
              </w:numPr>
              <w:spacing w:before="210"/>
              <w:rPr>
                <w:rFonts w:ascii="Arial" w:hAnsi="Arial" w:cs="Arial"/>
                <w:sz w:val="24"/>
                <w:szCs w:val="24"/>
              </w:rPr>
            </w:pPr>
            <w:r w:rsidRPr="00F43A85">
              <w:rPr>
                <w:rFonts w:ascii="Arial" w:hAnsi="Arial" w:cs="Arial"/>
                <w:sz w:val="24"/>
                <w:szCs w:val="24"/>
              </w:rPr>
              <w:t xml:space="preserve">6 x </w:t>
            </w:r>
            <w:proofErr w:type="spellStart"/>
            <w:r w:rsidRPr="00F43A85">
              <w:rPr>
                <w:rFonts w:ascii="Arial" w:hAnsi="Arial" w:cs="Arial"/>
                <w:sz w:val="24"/>
                <w:szCs w:val="24"/>
              </w:rPr>
              <w:t>Clinell</w:t>
            </w:r>
            <w:proofErr w:type="spellEnd"/>
            <w:r w:rsidRPr="00F43A85">
              <w:rPr>
                <w:rFonts w:ascii="Arial" w:hAnsi="Arial" w:cs="Arial"/>
                <w:sz w:val="24"/>
                <w:szCs w:val="24"/>
              </w:rPr>
              <w:t xml:space="preserve"> wipes</w:t>
            </w:r>
          </w:p>
          <w:p w14:paraId="62F5FF47" w14:textId="77777777" w:rsidR="00BE2442" w:rsidRPr="00F43A85" w:rsidRDefault="00BE2442" w:rsidP="00BE2442">
            <w:pPr>
              <w:pStyle w:val="ListParagraph"/>
              <w:numPr>
                <w:ilvl w:val="0"/>
                <w:numId w:val="4"/>
              </w:numPr>
              <w:spacing w:before="210"/>
              <w:rPr>
                <w:rFonts w:ascii="Arial" w:hAnsi="Arial" w:cs="Arial"/>
                <w:sz w:val="24"/>
                <w:szCs w:val="24"/>
              </w:rPr>
            </w:pPr>
            <w:r w:rsidRPr="00F43A85">
              <w:rPr>
                <w:rFonts w:ascii="Arial" w:hAnsi="Arial" w:cs="Arial"/>
                <w:sz w:val="24"/>
                <w:szCs w:val="24"/>
              </w:rPr>
              <w:t xml:space="preserve">6 x Couch Rolls/tissues </w:t>
            </w:r>
          </w:p>
          <w:p w14:paraId="124F273B" w14:textId="77777777" w:rsidR="00BE2442" w:rsidRPr="00F43A85" w:rsidRDefault="00BE2442" w:rsidP="00BE2442">
            <w:pPr>
              <w:pStyle w:val="ListParagraph"/>
              <w:numPr>
                <w:ilvl w:val="0"/>
                <w:numId w:val="4"/>
              </w:numPr>
              <w:spacing w:before="210"/>
              <w:rPr>
                <w:rFonts w:ascii="Arial" w:hAnsi="Arial" w:cs="Arial"/>
                <w:sz w:val="24"/>
                <w:szCs w:val="24"/>
              </w:rPr>
            </w:pPr>
            <w:r w:rsidRPr="00F43A85">
              <w:rPr>
                <w:rFonts w:ascii="Arial" w:hAnsi="Arial" w:cs="Arial"/>
                <w:sz w:val="24"/>
                <w:szCs w:val="24"/>
              </w:rPr>
              <w:t>Small, medium and large gloves</w:t>
            </w:r>
          </w:p>
          <w:p w14:paraId="01A0AD26" w14:textId="77777777" w:rsidR="00BE2442" w:rsidRPr="00F43A85" w:rsidRDefault="00BE2442" w:rsidP="00BE2442">
            <w:pPr>
              <w:pStyle w:val="ListParagraph"/>
              <w:numPr>
                <w:ilvl w:val="0"/>
                <w:numId w:val="4"/>
              </w:numPr>
              <w:spacing w:before="210"/>
              <w:rPr>
                <w:rFonts w:ascii="Arial" w:hAnsi="Arial" w:cs="Arial"/>
                <w:sz w:val="24"/>
                <w:szCs w:val="24"/>
              </w:rPr>
            </w:pPr>
            <w:r w:rsidRPr="00F43A85">
              <w:rPr>
                <w:rFonts w:ascii="Arial" w:hAnsi="Arial" w:cs="Arial"/>
                <w:sz w:val="24"/>
                <w:szCs w:val="24"/>
              </w:rPr>
              <w:t>Roll of Aprons</w:t>
            </w:r>
          </w:p>
          <w:p w14:paraId="0C1F2C73" w14:textId="77777777" w:rsidR="00BE2442" w:rsidRPr="00F43A85" w:rsidRDefault="00BE2442" w:rsidP="00BE2442">
            <w:pPr>
              <w:pStyle w:val="ListParagraph"/>
              <w:numPr>
                <w:ilvl w:val="0"/>
                <w:numId w:val="4"/>
              </w:numPr>
              <w:spacing w:before="210"/>
              <w:rPr>
                <w:rFonts w:ascii="Arial" w:hAnsi="Arial" w:cs="Arial"/>
                <w:sz w:val="24"/>
                <w:szCs w:val="24"/>
              </w:rPr>
            </w:pPr>
            <w:r w:rsidRPr="00F43A85">
              <w:rPr>
                <w:rFonts w:ascii="Arial" w:hAnsi="Arial" w:cs="Arial"/>
                <w:sz w:val="24"/>
                <w:szCs w:val="24"/>
              </w:rPr>
              <w:t>Box of disposable Masks (if still required due to COVID)</w:t>
            </w:r>
          </w:p>
          <w:p w14:paraId="22F9009C" w14:textId="77777777" w:rsidR="00BE2442" w:rsidRPr="00F43A85" w:rsidRDefault="00BE2442" w:rsidP="00BE2442">
            <w:pPr>
              <w:pStyle w:val="ListParagraph"/>
              <w:numPr>
                <w:ilvl w:val="0"/>
                <w:numId w:val="4"/>
              </w:numPr>
              <w:spacing w:before="210"/>
              <w:rPr>
                <w:rFonts w:ascii="Arial" w:hAnsi="Arial" w:cs="Arial"/>
                <w:sz w:val="24"/>
                <w:szCs w:val="24"/>
              </w:rPr>
            </w:pPr>
            <w:r w:rsidRPr="00F43A85">
              <w:rPr>
                <w:rFonts w:ascii="Arial" w:hAnsi="Arial" w:cs="Arial"/>
                <w:sz w:val="24"/>
                <w:szCs w:val="24"/>
              </w:rPr>
              <w:t xml:space="preserve">Alcohol hand gel </w:t>
            </w:r>
          </w:p>
          <w:p w14:paraId="459934EE" w14:textId="77777777" w:rsidR="008D3BCB" w:rsidRPr="009B5BB6" w:rsidRDefault="008D3BCB" w:rsidP="008D3BCB">
            <w:pPr>
              <w:pStyle w:val="Default"/>
              <w:ind w:left="720"/>
              <w:rPr>
                <w:rFonts w:ascii="Arial" w:hAnsi="Arial" w:cs="Arial"/>
              </w:rPr>
            </w:pPr>
          </w:p>
          <w:p w14:paraId="21905EE6" w14:textId="77777777" w:rsidR="00F43A85" w:rsidRDefault="00F43A85" w:rsidP="008D3BCB">
            <w:pPr>
              <w:pStyle w:val="Default"/>
              <w:rPr>
                <w:rFonts w:ascii="Arial" w:hAnsi="Arial" w:cs="Arial"/>
                <w:b/>
                <w:bCs/>
                <w:u w:val="single"/>
              </w:rPr>
            </w:pPr>
          </w:p>
          <w:p w14:paraId="3A9563D7" w14:textId="77777777" w:rsidR="008D3BCB" w:rsidRPr="009B5BB6" w:rsidRDefault="008D3BCB" w:rsidP="008D3BCB">
            <w:pPr>
              <w:pStyle w:val="Default"/>
              <w:rPr>
                <w:rFonts w:ascii="Arial" w:hAnsi="Arial" w:cs="Arial"/>
                <w:u w:val="single"/>
              </w:rPr>
            </w:pPr>
            <w:r w:rsidRPr="009B5BB6">
              <w:rPr>
                <w:rFonts w:ascii="Arial" w:hAnsi="Arial" w:cs="Arial"/>
                <w:b/>
                <w:bCs/>
                <w:u w:val="single"/>
              </w:rPr>
              <w:lastRenderedPageBreak/>
              <w:t xml:space="preserve">Volunteers/Patients </w:t>
            </w:r>
          </w:p>
          <w:p w14:paraId="1023F11F" w14:textId="77777777" w:rsidR="00BE2442" w:rsidRPr="00B92AB2" w:rsidRDefault="00BE2442" w:rsidP="00BE2442">
            <w:pPr>
              <w:pStyle w:val="ListParagraph"/>
              <w:numPr>
                <w:ilvl w:val="0"/>
                <w:numId w:val="4"/>
              </w:numPr>
              <w:rPr>
                <w:rFonts w:ascii="Arial" w:hAnsi="Arial" w:cs="Arial"/>
                <w:sz w:val="24"/>
                <w:szCs w:val="24"/>
              </w:rPr>
            </w:pPr>
            <w:r w:rsidRPr="00B92AB2">
              <w:rPr>
                <w:rFonts w:ascii="Arial" w:hAnsi="Arial" w:cs="Arial"/>
                <w:sz w:val="24"/>
                <w:szCs w:val="24"/>
              </w:rPr>
              <w:t>2x Patients with known abdominal aortic aneurysms (also willing to allow scan of common femoral)</w:t>
            </w:r>
          </w:p>
          <w:p w14:paraId="4DE5E6B6" w14:textId="77777777" w:rsidR="00BE2442" w:rsidRPr="00B92AB2" w:rsidRDefault="00BE2442" w:rsidP="00BE2442">
            <w:pPr>
              <w:pStyle w:val="ListParagraph"/>
              <w:numPr>
                <w:ilvl w:val="0"/>
                <w:numId w:val="4"/>
              </w:numPr>
              <w:rPr>
                <w:rFonts w:ascii="Arial" w:hAnsi="Arial" w:cs="Arial"/>
                <w:sz w:val="24"/>
                <w:szCs w:val="24"/>
              </w:rPr>
            </w:pPr>
            <w:r w:rsidRPr="00B92AB2">
              <w:rPr>
                <w:rFonts w:ascii="Arial" w:hAnsi="Arial" w:cs="Arial"/>
                <w:sz w:val="24"/>
                <w:szCs w:val="24"/>
              </w:rPr>
              <w:t>1x Patient with “moderate” carotid disease</w:t>
            </w:r>
          </w:p>
          <w:p w14:paraId="07D0B3A8" w14:textId="77777777" w:rsidR="00BE2442" w:rsidRPr="00BE2442" w:rsidRDefault="00BE2442" w:rsidP="00BE2442">
            <w:pPr>
              <w:pStyle w:val="ListParagraph"/>
              <w:numPr>
                <w:ilvl w:val="0"/>
                <w:numId w:val="4"/>
              </w:numPr>
              <w:rPr>
                <w:rFonts w:ascii="Arial" w:hAnsi="Arial" w:cs="Arial"/>
                <w:sz w:val="24"/>
                <w:szCs w:val="24"/>
              </w:rPr>
            </w:pPr>
            <w:r w:rsidRPr="00B92AB2">
              <w:rPr>
                <w:rFonts w:ascii="Arial" w:hAnsi="Arial" w:cs="Arial"/>
                <w:sz w:val="24"/>
                <w:szCs w:val="24"/>
              </w:rPr>
              <w:t>3x “normal” volunteers</w:t>
            </w:r>
            <w:r w:rsidRPr="00B92AB2">
              <w:rPr>
                <w:rFonts w:ascii="Arial" w:hAnsi="Arial" w:cs="Arial"/>
                <w:i/>
                <w:sz w:val="24"/>
                <w:szCs w:val="24"/>
              </w:rPr>
              <w:t xml:space="preserve"> </w:t>
            </w:r>
          </w:p>
          <w:p w14:paraId="6C88D7D8" w14:textId="77777777" w:rsidR="00BE2442" w:rsidRPr="00B92AB2" w:rsidRDefault="00BE2442" w:rsidP="00BE2442">
            <w:pPr>
              <w:pStyle w:val="ListParagraph"/>
              <w:rPr>
                <w:rFonts w:ascii="Arial" w:hAnsi="Arial" w:cs="Arial"/>
                <w:sz w:val="24"/>
                <w:szCs w:val="24"/>
              </w:rPr>
            </w:pPr>
          </w:p>
          <w:p w14:paraId="58CD72ED" w14:textId="77777777" w:rsidR="00BE2442" w:rsidRPr="00B92AB2" w:rsidRDefault="00BE2442" w:rsidP="00BE2442">
            <w:pPr>
              <w:ind w:left="360"/>
              <w:rPr>
                <w:rFonts w:ascii="Arial" w:hAnsi="Arial" w:cs="Arial"/>
                <w:sz w:val="24"/>
                <w:szCs w:val="24"/>
              </w:rPr>
            </w:pPr>
            <w:r w:rsidRPr="00B92AB2">
              <w:rPr>
                <w:rFonts w:ascii="Arial" w:hAnsi="Arial" w:cs="Arial"/>
                <w:i/>
                <w:sz w:val="24"/>
                <w:szCs w:val="24"/>
              </w:rPr>
              <w:t>N.B These can be all swapped for normal healthy volunteers from the SVT if pandemic restrictions make external volunteers too high risk</w:t>
            </w:r>
          </w:p>
          <w:p w14:paraId="5CBED8DE" w14:textId="77777777" w:rsidR="008D3BCB" w:rsidRPr="005F1939" w:rsidRDefault="008D3BCB" w:rsidP="008D3BCB">
            <w:pPr>
              <w:pStyle w:val="Default"/>
              <w:ind w:left="720"/>
              <w:rPr>
                <w:rFonts w:ascii="Arial" w:hAnsi="Arial" w:cs="Arial"/>
                <w:color w:val="FF0000"/>
              </w:rPr>
            </w:pPr>
          </w:p>
          <w:p w14:paraId="2092B6A2" w14:textId="77777777" w:rsidR="008D3BCB" w:rsidRDefault="008D3BCB" w:rsidP="008D3BCB">
            <w:pPr>
              <w:pStyle w:val="Default"/>
              <w:rPr>
                <w:rFonts w:ascii="Arial" w:hAnsi="Arial" w:cs="Arial"/>
                <w:b/>
                <w:bCs/>
                <w:u w:val="single"/>
              </w:rPr>
            </w:pPr>
            <w:r w:rsidRPr="009B5BB6">
              <w:rPr>
                <w:rFonts w:ascii="Arial" w:hAnsi="Arial" w:cs="Arial"/>
                <w:b/>
                <w:bCs/>
                <w:u w:val="single"/>
              </w:rPr>
              <w:t>Staffing:</w:t>
            </w:r>
          </w:p>
          <w:p w14:paraId="3775339A" w14:textId="77777777" w:rsidR="00BE2442" w:rsidRPr="00B92AB2" w:rsidRDefault="00BE2442" w:rsidP="00BE2442">
            <w:pPr>
              <w:pStyle w:val="ListParagraph"/>
              <w:numPr>
                <w:ilvl w:val="0"/>
                <w:numId w:val="4"/>
              </w:numPr>
              <w:rPr>
                <w:rFonts w:ascii="Arial" w:hAnsi="Arial" w:cs="Arial"/>
                <w:sz w:val="24"/>
                <w:szCs w:val="24"/>
              </w:rPr>
            </w:pPr>
            <w:r w:rsidRPr="00B92AB2">
              <w:rPr>
                <w:rFonts w:ascii="Arial" w:hAnsi="Arial" w:cs="Arial"/>
                <w:sz w:val="24"/>
                <w:szCs w:val="24"/>
              </w:rPr>
              <w:t xml:space="preserve">2 x session leads (Hannah and Felicity) </w:t>
            </w:r>
          </w:p>
          <w:p w14:paraId="2649711D" w14:textId="77777777" w:rsidR="008D3BCB" w:rsidRPr="00BE2442" w:rsidRDefault="00F43A85" w:rsidP="00BE2442">
            <w:pPr>
              <w:pStyle w:val="ListParagraph"/>
              <w:numPr>
                <w:ilvl w:val="0"/>
                <w:numId w:val="4"/>
              </w:numPr>
              <w:rPr>
                <w:rFonts w:ascii="Arial" w:hAnsi="Arial" w:cs="Arial"/>
                <w:sz w:val="24"/>
                <w:szCs w:val="24"/>
              </w:rPr>
            </w:pPr>
            <w:r>
              <w:rPr>
                <w:rFonts w:ascii="Arial" w:hAnsi="Arial" w:cs="Arial"/>
                <w:sz w:val="24"/>
                <w:szCs w:val="24"/>
              </w:rPr>
              <w:t xml:space="preserve">5 x </w:t>
            </w:r>
            <w:r w:rsidR="00BE2442" w:rsidRPr="00B92AB2">
              <w:rPr>
                <w:rFonts w:ascii="Arial" w:hAnsi="Arial" w:cs="Arial"/>
                <w:sz w:val="24"/>
                <w:szCs w:val="24"/>
              </w:rPr>
              <w:t>Demonstrators (SVT to source)</w:t>
            </w:r>
          </w:p>
        </w:tc>
      </w:tr>
    </w:tbl>
    <w:p w14:paraId="14365F0D" w14:textId="77777777" w:rsidR="00FD42A6" w:rsidRDefault="00895364" w:rsidP="00247653">
      <w:pPr>
        <w:pStyle w:val="Title"/>
        <w:rPr>
          <w:rFonts w:eastAsia="Times New Roman"/>
          <w:sz w:val="52"/>
          <w:szCs w:val="52"/>
          <w:lang w:eastAsia="en-GB"/>
        </w:rPr>
      </w:pPr>
      <w:r>
        <w:rPr>
          <w:noProof/>
        </w:rPr>
        <w:lastRenderedPageBreak/>
        <w:drawing>
          <wp:anchor distT="0" distB="0" distL="114300" distR="114300" simplePos="0" relativeHeight="251658240" behindDoc="1" locked="0" layoutInCell="1" allowOverlap="1" wp14:anchorId="6C5D4A13" wp14:editId="51EFB7F5">
            <wp:simplePos x="0" y="0"/>
            <wp:positionH relativeFrom="margin">
              <wp:align>center</wp:align>
            </wp:positionH>
            <wp:positionV relativeFrom="paragraph">
              <wp:posOffset>31478</wp:posOffset>
            </wp:positionV>
            <wp:extent cx="7168555" cy="1883228"/>
            <wp:effectExtent l="0" t="0" r="0" b="3175"/>
            <wp:wrapTight wrapText="bothSides">
              <wp:wrapPolygon edited="0">
                <wp:start x="0" y="0"/>
                <wp:lineTo x="0" y="21418"/>
                <wp:lineTo x="21525" y="21418"/>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34" t="30358" r="50012" b="47377"/>
                    <a:stretch/>
                  </pic:blipFill>
                  <pic:spPr bwMode="auto">
                    <a:xfrm>
                      <a:off x="0" y="0"/>
                      <a:ext cx="7168555" cy="1883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93198" w14:textId="77777777" w:rsidR="00895364" w:rsidRDefault="00895364" w:rsidP="00895364">
      <w:pPr>
        <w:tabs>
          <w:tab w:val="left" w:pos="2160"/>
        </w:tabs>
        <w:rPr>
          <w:rFonts w:asciiTheme="majorHAnsi" w:eastAsia="Times New Roman" w:hAnsiTheme="majorHAnsi" w:cstheme="majorBidi"/>
          <w:spacing w:val="-10"/>
          <w:kern w:val="28"/>
          <w:sz w:val="52"/>
          <w:szCs w:val="52"/>
          <w:lang w:eastAsia="en-GB"/>
        </w:rPr>
      </w:pPr>
      <w:r>
        <w:rPr>
          <w:rFonts w:asciiTheme="majorHAnsi" w:eastAsia="Times New Roman" w:hAnsiTheme="majorHAnsi" w:cstheme="majorBidi"/>
          <w:spacing w:val="-10"/>
          <w:kern w:val="28"/>
          <w:sz w:val="52"/>
          <w:szCs w:val="52"/>
          <w:lang w:eastAsia="en-GB"/>
        </w:rPr>
        <w:tab/>
      </w:r>
    </w:p>
    <w:p w14:paraId="04DCE116" w14:textId="77777777" w:rsidR="00895364" w:rsidRDefault="00895364" w:rsidP="00895364">
      <w:pPr>
        <w:tabs>
          <w:tab w:val="left" w:pos="2160"/>
        </w:tabs>
        <w:rPr>
          <w:lang w:eastAsia="en-GB"/>
        </w:rPr>
      </w:pPr>
      <w:r>
        <w:rPr>
          <w:lang w:eastAsia="en-GB"/>
        </w:rPr>
        <w:tab/>
      </w:r>
    </w:p>
    <w:p w14:paraId="3B4E3E7D" w14:textId="77777777" w:rsidR="004C015F" w:rsidRDefault="004C015F" w:rsidP="00895364">
      <w:pPr>
        <w:tabs>
          <w:tab w:val="left" w:pos="2160"/>
        </w:tabs>
        <w:rPr>
          <w:lang w:eastAsia="en-GB"/>
        </w:rPr>
      </w:pPr>
    </w:p>
    <w:p w14:paraId="39D70F76" w14:textId="77777777" w:rsidR="004C015F" w:rsidRDefault="004C015F" w:rsidP="00895364">
      <w:pPr>
        <w:tabs>
          <w:tab w:val="left" w:pos="2160"/>
        </w:tabs>
        <w:rPr>
          <w:lang w:eastAsia="en-GB"/>
        </w:rPr>
      </w:pPr>
    </w:p>
    <w:p w14:paraId="5BB6BEF2" w14:textId="77777777" w:rsidR="004C015F" w:rsidRDefault="004C015F" w:rsidP="00895364">
      <w:pPr>
        <w:tabs>
          <w:tab w:val="left" w:pos="2160"/>
        </w:tabs>
        <w:rPr>
          <w:lang w:eastAsia="en-GB"/>
        </w:rPr>
      </w:pPr>
    </w:p>
    <w:p w14:paraId="77049E48" w14:textId="77777777" w:rsidR="004C015F" w:rsidRDefault="004C015F" w:rsidP="00895364">
      <w:pPr>
        <w:tabs>
          <w:tab w:val="left" w:pos="2160"/>
        </w:tabs>
        <w:rPr>
          <w:lang w:eastAsia="en-GB"/>
        </w:rPr>
      </w:pPr>
    </w:p>
    <w:p w14:paraId="33F639BA" w14:textId="77777777" w:rsidR="004C015F" w:rsidRDefault="004C015F" w:rsidP="00895364">
      <w:pPr>
        <w:tabs>
          <w:tab w:val="left" w:pos="2160"/>
        </w:tabs>
        <w:rPr>
          <w:lang w:eastAsia="en-GB"/>
        </w:rPr>
      </w:pPr>
    </w:p>
    <w:tbl>
      <w:tblPr>
        <w:tblW w:w="4960" w:type="dxa"/>
        <w:tblInd w:w="4481" w:type="dxa"/>
        <w:tblLook w:val="04A0" w:firstRow="1" w:lastRow="0" w:firstColumn="1" w:lastColumn="0" w:noHBand="0" w:noVBand="1"/>
      </w:tblPr>
      <w:tblGrid>
        <w:gridCol w:w="1240"/>
        <w:gridCol w:w="1880"/>
        <w:gridCol w:w="1840"/>
      </w:tblGrid>
      <w:tr w:rsidR="00FC396A" w:rsidRPr="00FC396A" w14:paraId="4B0357F1" w14:textId="77777777" w:rsidTr="00BF763D">
        <w:trPr>
          <w:trHeight w:val="300"/>
        </w:trPr>
        <w:tc>
          <w:tcPr>
            <w:tcW w:w="1240" w:type="dxa"/>
            <w:tcBorders>
              <w:top w:val="single" w:sz="8" w:space="0" w:color="auto"/>
              <w:left w:val="single" w:sz="8" w:space="0" w:color="auto"/>
              <w:bottom w:val="single" w:sz="4" w:space="0" w:color="auto"/>
              <w:right w:val="nil"/>
            </w:tcBorders>
            <w:shd w:val="clear" w:color="000000" w:fill="595959"/>
            <w:noWrap/>
            <w:vAlign w:val="bottom"/>
            <w:hideMark/>
          </w:tcPr>
          <w:p w14:paraId="0D7E8FD6"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lastRenderedPageBreak/>
              <w:t> </w:t>
            </w:r>
          </w:p>
        </w:tc>
        <w:tc>
          <w:tcPr>
            <w:tcW w:w="18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60C10F"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Modality</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14:paraId="59DB3EC1"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Demonstrator</w:t>
            </w:r>
          </w:p>
        </w:tc>
      </w:tr>
      <w:tr w:rsidR="00FC396A" w:rsidRPr="00FC396A" w14:paraId="2E9B17F1" w14:textId="77777777" w:rsidTr="00BF763D">
        <w:trPr>
          <w:trHeight w:val="300"/>
        </w:trPr>
        <w:tc>
          <w:tcPr>
            <w:tcW w:w="1240" w:type="dxa"/>
            <w:tcBorders>
              <w:top w:val="nil"/>
              <w:left w:val="single" w:sz="8" w:space="0" w:color="auto"/>
              <w:bottom w:val="single" w:sz="4" w:space="0" w:color="auto"/>
              <w:right w:val="nil"/>
            </w:tcBorders>
            <w:shd w:val="clear" w:color="auto" w:fill="auto"/>
            <w:noWrap/>
            <w:vAlign w:val="bottom"/>
            <w:hideMark/>
          </w:tcPr>
          <w:p w14:paraId="5A518C9E"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Station 1</w:t>
            </w:r>
          </w:p>
        </w:tc>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58C81F6"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Waveforms/TBPI</w:t>
            </w:r>
          </w:p>
        </w:tc>
        <w:tc>
          <w:tcPr>
            <w:tcW w:w="1840" w:type="dxa"/>
            <w:tcBorders>
              <w:top w:val="nil"/>
              <w:left w:val="nil"/>
              <w:bottom w:val="single" w:sz="4" w:space="0" w:color="auto"/>
              <w:right w:val="single" w:sz="8" w:space="0" w:color="auto"/>
            </w:tcBorders>
            <w:shd w:val="clear" w:color="auto" w:fill="auto"/>
            <w:noWrap/>
            <w:vAlign w:val="bottom"/>
            <w:hideMark/>
          </w:tcPr>
          <w:p w14:paraId="7A6277CE"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Lee Smith</w:t>
            </w:r>
          </w:p>
        </w:tc>
      </w:tr>
      <w:tr w:rsidR="00FC396A" w:rsidRPr="00FC396A" w14:paraId="146358D0" w14:textId="77777777" w:rsidTr="00BF763D">
        <w:trPr>
          <w:trHeight w:val="300"/>
        </w:trPr>
        <w:tc>
          <w:tcPr>
            <w:tcW w:w="1240" w:type="dxa"/>
            <w:tcBorders>
              <w:top w:val="nil"/>
              <w:left w:val="single" w:sz="8" w:space="0" w:color="auto"/>
              <w:bottom w:val="single" w:sz="4" w:space="0" w:color="auto"/>
              <w:right w:val="nil"/>
            </w:tcBorders>
            <w:shd w:val="clear" w:color="auto" w:fill="auto"/>
            <w:noWrap/>
            <w:vAlign w:val="bottom"/>
            <w:hideMark/>
          </w:tcPr>
          <w:p w14:paraId="0EF24701"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Station 2</w:t>
            </w:r>
          </w:p>
        </w:tc>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F9AABA7"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Pre-fistula mapping</w:t>
            </w:r>
          </w:p>
        </w:tc>
        <w:tc>
          <w:tcPr>
            <w:tcW w:w="1840" w:type="dxa"/>
            <w:tcBorders>
              <w:top w:val="nil"/>
              <w:left w:val="nil"/>
              <w:bottom w:val="single" w:sz="4" w:space="0" w:color="auto"/>
              <w:right w:val="single" w:sz="8" w:space="0" w:color="auto"/>
            </w:tcBorders>
            <w:shd w:val="clear" w:color="auto" w:fill="auto"/>
            <w:noWrap/>
            <w:vAlign w:val="bottom"/>
            <w:hideMark/>
          </w:tcPr>
          <w:p w14:paraId="6BB83202"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Jo Fuller</w:t>
            </w:r>
          </w:p>
        </w:tc>
      </w:tr>
      <w:tr w:rsidR="00FC396A" w:rsidRPr="00FC396A" w14:paraId="09DC46F3" w14:textId="77777777" w:rsidTr="00BF763D">
        <w:trPr>
          <w:trHeight w:val="300"/>
        </w:trPr>
        <w:tc>
          <w:tcPr>
            <w:tcW w:w="1240" w:type="dxa"/>
            <w:tcBorders>
              <w:top w:val="nil"/>
              <w:left w:val="single" w:sz="8" w:space="0" w:color="auto"/>
              <w:bottom w:val="single" w:sz="4" w:space="0" w:color="auto"/>
              <w:right w:val="nil"/>
            </w:tcBorders>
            <w:shd w:val="clear" w:color="auto" w:fill="auto"/>
            <w:noWrap/>
            <w:vAlign w:val="bottom"/>
            <w:hideMark/>
          </w:tcPr>
          <w:p w14:paraId="4252CE32"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Station 3</w:t>
            </w:r>
          </w:p>
        </w:tc>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DBD3B90"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CFA scanning</w:t>
            </w:r>
          </w:p>
        </w:tc>
        <w:tc>
          <w:tcPr>
            <w:tcW w:w="1840" w:type="dxa"/>
            <w:tcBorders>
              <w:top w:val="nil"/>
              <w:left w:val="nil"/>
              <w:bottom w:val="single" w:sz="4" w:space="0" w:color="auto"/>
              <w:right w:val="single" w:sz="8" w:space="0" w:color="auto"/>
            </w:tcBorders>
            <w:shd w:val="clear" w:color="auto" w:fill="auto"/>
            <w:noWrap/>
            <w:vAlign w:val="bottom"/>
            <w:hideMark/>
          </w:tcPr>
          <w:p w14:paraId="5FA2F6A0"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 xml:space="preserve">Felicity Woodgate </w:t>
            </w:r>
          </w:p>
        </w:tc>
      </w:tr>
      <w:tr w:rsidR="00FC396A" w:rsidRPr="00FC396A" w14:paraId="677F09AB" w14:textId="77777777" w:rsidTr="00BF763D">
        <w:trPr>
          <w:trHeight w:val="300"/>
        </w:trPr>
        <w:tc>
          <w:tcPr>
            <w:tcW w:w="1240" w:type="dxa"/>
            <w:tcBorders>
              <w:top w:val="nil"/>
              <w:left w:val="single" w:sz="8" w:space="0" w:color="auto"/>
              <w:bottom w:val="single" w:sz="4" w:space="0" w:color="auto"/>
              <w:right w:val="nil"/>
            </w:tcBorders>
            <w:shd w:val="clear" w:color="auto" w:fill="auto"/>
            <w:noWrap/>
            <w:vAlign w:val="bottom"/>
            <w:hideMark/>
          </w:tcPr>
          <w:p w14:paraId="629A7E30"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Station 4</w:t>
            </w:r>
          </w:p>
        </w:tc>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BE7F431"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Aorta screening</w:t>
            </w:r>
          </w:p>
        </w:tc>
        <w:tc>
          <w:tcPr>
            <w:tcW w:w="1840" w:type="dxa"/>
            <w:tcBorders>
              <w:top w:val="nil"/>
              <w:left w:val="nil"/>
              <w:bottom w:val="single" w:sz="4" w:space="0" w:color="auto"/>
              <w:right w:val="single" w:sz="8" w:space="0" w:color="auto"/>
            </w:tcBorders>
            <w:shd w:val="clear" w:color="auto" w:fill="auto"/>
            <w:noWrap/>
            <w:vAlign w:val="bottom"/>
            <w:hideMark/>
          </w:tcPr>
          <w:p w14:paraId="6C8FE632"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 xml:space="preserve">Yvonne </w:t>
            </w:r>
            <w:proofErr w:type="spellStart"/>
            <w:r w:rsidRPr="00FC396A">
              <w:rPr>
                <w:rFonts w:ascii="Calibri" w:eastAsia="Times New Roman" w:hAnsi="Calibri" w:cs="Calibri"/>
                <w:color w:val="000000"/>
                <w:lang w:eastAsia="en-GB"/>
              </w:rPr>
              <w:t>Sensier</w:t>
            </w:r>
            <w:proofErr w:type="spellEnd"/>
          </w:p>
        </w:tc>
      </w:tr>
      <w:tr w:rsidR="00FC396A" w:rsidRPr="00FC396A" w14:paraId="5C75406F" w14:textId="77777777" w:rsidTr="00BF763D">
        <w:trPr>
          <w:trHeight w:val="300"/>
        </w:trPr>
        <w:tc>
          <w:tcPr>
            <w:tcW w:w="1240" w:type="dxa"/>
            <w:tcBorders>
              <w:top w:val="nil"/>
              <w:left w:val="single" w:sz="8" w:space="0" w:color="auto"/>
              <w:bottom w:val="single" w:sz="4" w:space="0" w:color="auto"/>
              <w:right w:val="nil"/>
            </w:tcBorders>
            <w:shd w:val="clear" w:color="auto" w:fill="auto"/>
            <w:noWrap/>
            <w:vAlign w:val="bottom"/>
            <w:hideMark/>
          </w:tcPr>
          <w:p w14:paraId="0FA2C88E"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Station 5</w:t>
            </w:r>
          </w:p>
        </w:tc>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2F4A47C"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Carotids</w:t>
            </w:r>
          </w:p>
        </w:tc>
        <w:tc>
          <w:tcPr>
            <w:tcW w:w="1840" w:type="dxa"/>
            <w:tcBorders>
              <w:top w:val="nil"/>
              <w:left w:val="nil"/>
              <w:bottom w:val="single" w:sz="4" w:space="0" w:color="auto"/>
              <w:right w:val="single" w:sz="8" w:space="0" w:color="auto"/>
            </w:tcBorders>
            <w:shd w:val="clear" w:color="auto" w:fill="auto"/>
            <w:noWrap/>
            <w:vAlign w:val="bottom"/>
            <w:hideMark/>
          </w:tcPr>
          <w:p w14:paraId="2E570C07"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Steve Rogers</w:t>
            </w:r>
          </w:p>
        </w:tc>
      </w:tr>
      <w:tr w:rsidR="00FC396A" w:rsidRPr="00FC396A" w14:paraId="4AAF0F1D" w14:textId="77777777" w:rsidTr="00BF763D">
        <w:trPr>
          <w:trHeight w:val="315"/>
        </w:trPr>
        <w:tc>
          <w:tcPr>
            <w:tcW w:w="1240" w:type="dxa"/>
            <w:tcBorders>
              <w:top w:val="nil"/>
              <w:left w:val="single" w:sz="8" w:space="0" w:color="auto"/>
              <w:bottom w:val="single" w:sz="8" w:space="0" w:color="auto"/>
              <w:right w:val="nil"/>
            </w:tcBorders>
            <w:shd w:val="clear" w:color="auto" w:fill="auto"/>
            <w:noWrap/>
            <w:vAlign w:val="bottom"/>
            <w:hideMark/>
          </w:tcPr>
          <w:p w14:paraId="1935BEA3"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Station 6</w:t>
            </w:r>
          </w:p>
        </w:tc>
        <w:tc>
          <w:tcPr>
            <w:tcW w:w="1880" w:type="dxa"/>
            <w:tcBorders>
              <w:top w:val="nil"/>
              <w:left w:val="single" w:sz="8" w:space="0" w:color="auto"/>
              <w:bottom w:val="single" w:sz="8" w:space="0" w:color="auto"/>
              <w:right w:val="single" w:sz="4" w:space="0" w:color="auto"/>
            </w:tcBorders>
            <w:shd w:val="clear" w:color="auto" w:fill="auto"/>
            <w:noWrap/>
            <w:vAlign w:val="bottom"/>
            <w:hideMark/>
          </w:tcPr>
          <w:p w14:paraId="3DDF44AA"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Vein mapping</w:t>
            </w:r>
          </w:p>
        </w:tc>
        <w:tc>
          <w:tcPr>
            <w:tcW w:w="1840" w:type="dxa"/>
            <w:tcBorders>
              <w:top w:val="nil"/>
              <w:left w:val="nil"/>
              <w:bottom w:val="single" w:sz="8" w:space="0" w:color="auto"/>
              <w:right w:val="single" w:sz="8" w:space="0" w:color="auto"/>
            </w:tcBorders>
            <w:shd w:val="clear" w:color="auto" w:fill="auto"/>
            <w:noWrap/>
            <w:vAlign w:val="bottom"/>
            <w:hideMark/>
          </w:tcPr>
          <w:p w14:paraId="3959F23E"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Richard Simpson</w:t>
            </w:r>
          </w:p>
        </w:tc>
      </w:tr>
      <w:tr w:rsidR="00FC396A" w:rsidRPr="00FC396A" w14:paraId="7C6EDD4F" w14:textId="77777777" w:rsidTr="00BF763D">
        <w:trPr>
          <w:trHeight w:val="300"/>
        </w:trPr>
        <w:tc>
          <w:tcPr>
            <w:tcW w:w="1240" w:type="dxa"/>
            <w:vMerge w:val="restart"/>
            <w:tcBorders>
              <w:top w:val="nil"/>
              <w:left w:val="single" w:sz="8" w:space="0" w:color="auto"/>
              <w:bottom w:val="single" w:sz="8" w:space="0" w:color="000000"/>
              <w:right w:val="nil"/>
            </w:tcBorders>
            <w:shd w:val="clear" w:color="auto" w:fill="auto"/>
            <w:noWrap/>
            <w:vAlign w:val="center"/>
            <w:hideMark/>
          </w:tcPr>
          <w:p w14:paraId="38E3962A" w14:textId="77777777" w:rsidR="00FC396A" w:rsidRPr="00FC396A" w:rsidRDefault="00FC396A" w:rsidP="00FC396A">
            <w:pPr>
              <w:spacing w:after="0" w:line="240" w:lineRule="auto"/>
              <w:jc w:val="center"/>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Floating</w:t>
            </w:r>
          </w:p>
        </w:tc>
        <w:tc>
          <w:tcPr>
            <w:tcW w:w="1880" w:type="dxa"/>
            <w:tcBorders>
              <w:top w:val="nil"/>
              <w:left w:val="single" w:sz="8" w:space="0" w:color="auto"/>
              <w:bottom w:val="nil"/>
              <w:right w:val="nil"/>
            </w:tcBorders>
            <w:shd w:val="clear" w:color="000000" w:fill="BFBFBF"/>
            <w:noWrap/>
            <w:vAlign w:val="bottom"/>
            <w:hideMark/>
          </w:tcPr>
          <w:p w14:paraId="0E049FCE"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 </w:t>
            </w:r>
          </w:p>
        </w:tc>
        <w:tc>
          <w:tcPr>
            <w:tcW w:w="1840" w:type="dxa"/>
            <w:tcBorders>
              <w:top w:val="nil"/>
              <w:left w:val="nil"/>
              <w:bottom w:val="nil"/>
              <w:right w:val="single" w:sz="8" w:space="0" w:color="auto"/>
            </w:tcBorders>
            <w:shd w:val="clear" w:color="auto" w:fill="auto"/>
            <w:noWrap/>
            <w:vAlign w:val="bottom"/>
            <w:hideMark/>
          </w:tcPr>
          <w:p w14:paraId="62734D71"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Klaus Bond</w:t>
            </w:r>
          </w:p>
        </w:tc>
      </w:tr>
      <w:tr w:rsidR="00FC396A" w:rsidRPr="00FC396A" w14:paraId="4F373EE4" w14:textId="77777777" w:rsidTr="00BF763D">
        <w:trPr>
          <w:trHeight w:val="315"/>
        </w:trPr>
        <w:tc>
          <w:tcPr>
            <w:tcW w:w="1240" w:type="dxa"/>
            <w:vMerge/>
            <w:tcBorders>
              <w:top w:val="nil"/>
              <w:left w:val="single" w:sz="8" w:space="0" w:color="auto"/>
              <w:bottom w:val="single" w:sz="8" w:space="0" w:color="000000"/>
              <w:right w:val="nil"/>
            </w:tcBorders>
            <w:vAlign w:val="center"/>
            <w:hideMark/>
          </w:tcPr>
          <w:p w14:paraId="442D2A2B" w14:textId="77777777" w:rsidR="00FC396A" w:rsidRPr="00FC396A" w:rsidRDefault="00FC396A" w:rsidP="00FC396A">
            <w:pPr>
              <w:spacing w:after="0" w:line="240" w:lineRule="auto"/>
              <w:rPr>
                <w:rFonts w:ascii="Calibri" w:eastAsia="Times New Roman" w:hAnsi="Calibri" w:cs="Calibri"/>
                <w:b/>
                <w:bCs/>
                <w:color w:val="000000"/>
                <w:lang w:eastAsia="en-GB"/>
              </w:rPr>
            </w:pPr>
          </w:p>
        </w:tc>
        <w:tc>
          <w:tcPr>
            <w:tcW w:w="1880" w:type="dxa"/>
            <w:tcBorders>
              <w:top w:val="nil"/>
              <w:left w:val="single" w:sz="8" w:space="0" w:color="auto"/>
              <w:bottom w:val="single" w:sz="8" w:space="0" w:color="auto"/>
              <w:right w:val="nil"/>
            </w:tcBorders>
            <w:shd w:val="clear" w:color="000000" w:fill="BFBFBF"/>
            <w:noWrap/>
            <w:vAlign w:val="bottom"/>
            <w:hideMark/>
          </w:tcPr>
          <w:p w14:paraId="13B780E0"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 </w:t>
            </w:r>
          </w:p>
        </w:tc>
        <w:tc>
          <w:tcPr>
            <w:tcW w:w="1840" w:type="dxa"/>
            <w:tcBorders>
              <w:top w:val="nil"/>
              <w:left w:val="nil"/>
              <w:bottom w:val="single" w:sz="8" w:space="0" w:color="auto"/>
              <w:right w:val="single" w:sz="8" w:space="0" w:color="auto"/>
            </w:tcBorders>
            <w:shd w:val="clear" w:color="auto" w:fill="auto"/>
            <w:noWrap/>
            <w:vAlign w:val="bottom"/>
            <w:hideMark/>
          </w:tcPr>
          <w:p w14:paraId="01D7CF45"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Hannah Lines</w:t>
            </w:r>
          </w:p>
        </w:tc>
      </w:tr>
    </w:tbl>
    <w:p w14:paraId="28B9C217" w14:textId="4C7EFE91" w:rsidR="004C015F" w:rsidRDefault="004C015F" w:rsidP="00FC396A">
      <w:pPr>
        <w:rPr>
          <w:highlight w:val="yellow"/>
        </w:rPr>
      </w:pPr>
    </w:p>
    <w:tbl>
      <w:tblPr>
        <w:tblW w:w="10905" w:type="dxa"/>
        <w:tblInd w:w="1513" w:type="dxa"/>
        <w:tblLook w:val="04A0" w:firstRow="1" w:lastRow="0" w:firstColumn="1" w:lastColumn="0" w:noHBand="0" w:noVBand="1"/>
      </w:tblPr>
      <w:tblGrid>
        <w:gridCol w:w="1240"/>
        <w:gridCol w:w="1727"/>
        <w:gridCol w:w="1559"/>
        <w:gridCol w:w="1560"/>
        <w:gridCol w:w="1701"/>
        <w:gridCol w:w="1701"/>
        <w:gridCol w:w="1417"/>
      </w:tblGrid>
      <w:tr w:rsidR="00FC396A" w:rsidRPr="00FC396A" w14:paraId="5C697C1F" w14:textId="77777777" w:rsidTr="00D55967">
        <w:trPr>
          <w:trHeight w:val="315"/>
        </w:trPr>
        <w:tc>
          <w:tcPr>
            <w:tcW w:w="1240" w:type="dxa"/>
            <w:tcBorders>
              <w:top w:val="single" w:sz="8" w:space="0" w:color="auto"/>
              <w:left w:val="single" w:sz="8" w:space="0" w:color="auto"/>
              <w:bottom w:val="single" w:sz="8" w:space="0" w:color="auto"/>
              <w:right w:val="single" w:sz="4" w:space="0" w:color="auto"/>
            </w:tcBorders>
            <w:shd w:val="clear" w:color="000000" w:fill="595959"/>
            <w:noWrap/>
            <w:vAlign w:val="bottom"/>
            <w:hideMark/>
          </w:tcPr>
          <w:p w14:paraId="7A49C47D" w14:textId="77777777" w:rsidR="00FC396A" w:rsidRPr="00FC396A" w:rsidRDefault="00FC396A" w:rsidP="00FC396A">
            <w:pPr>
              <w:spacing w:after="0" w:line="240" w:lineRule="auto"/>
              <w:rPr>
                <w:rFonts w:ascii="Calibri" w:eastAsia="Times New Roman" w:hAnsi="Calibri" w:cs="Calibri"/>
                <w:color w:val="000000"/>
                <w:lang w:eastAsia="en-GB"/>
              </w:rPr>
            </w:pPr>
            <w:r w:rsidRPr="00FC396A">
              <w:rPr>
                <w:rFonts w:ascii="Calibri" w:eastAsia="Times New Roman" w:hAnsi="Calibri" w:cs="Calibri"/>
                <w:color w:val="000000"/>
                <w:lang w:eastAsia="en-GB"/>
              </w:rPr>
              <w:t> </w:t>
            </w:r>
          </w:p>
        </w:tc>
        <w:tc>
          <w:tcPr>
            <w:tcW w:w="1727" w:type="dxa"/>
            <w:tcBorders>
              <w:top w:val="single" w:sz="8" w:space="0" w:color="auto"/>
              <w:left w:val="nil"/>
              <w:bottom w:val="single" w:sz="8" w:space="0" w:color="auto"/>
              <w:right w:val="single" w:sz="4" w:space="0" w:color="auto"/>
            </w:tcBorders>
            <w:shd w:val="clear" w:color="auto" w:fill="auto"/>
            <w:noWrap/>
            <w:vAlign w:val="bottom"/>
            <w:hideMark/>
          </w:tcPr>
          <w:p w14:paraId="7B03E1AC"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Group A</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14:paraId="5EF583D6"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Group B</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14:paraId="0BCF886E"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Group C</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14:paraId="33B195B7"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Group D</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14:paraId="3EC95856"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Group E</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4D4EA053" w14:textId="77777777" w:rsidR="00FC396A" w:rsidRPr="00FC396A" w:rsidRDefault="00FC396A" w:rsidP="00FC396A">
            <w:pPr>
              <w:spacing w:after="0" w:line="240" w:lineRule="auto"/>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Group F</w:t>
            </w:r>
          </w:p>
        </w:tc>
      </w:tr>
      <w:tr w:rsidR="00FC396A" w:rsidRPr="00FC396A" w14:paraId="197FE744" w14:textId="77777777" w:rsidTr="00272D10">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55CBA7A6" w14:textId="77777777" w:rsidR="00FC396A" w:rsidRPr="00FC396A" w:rsidRDefault="00FC396A" w:rsidP="00FC396A">
            <w:pPr>
              <w:spacing w:after="0" w:line="240" w:lineRule="auto"/>
              <w:jc w:val="center"/>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Delegate 1</w:t>
            </w:r>
          </w:p>
        </w:tc>
        <w:tc>
          <w:tcPr>
            <w:tcW w:w="1727" w:type="dxa"/>
            <w:tcBorders>
              <w:top w:val="nil"/>
              <w:left w:val="nil"/>
              <w:bottom w:val="single" w:sz="4" w:space="0" w:color="auto"/>
              <w:right w:val="single" w:sz="4" w:space="0" w:color="auto"/>
            </w:tcBorders>
            <w:shd w:val="clear" w:color="auto" w:fill="auto"/>
            <w:noWrap/>
            <w:vAlign w:val="center"/>
            <w:hideMark/>
          </w:tcPr>
          <w:p w14:paraId="00EB64D9"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Ahmed Abdelal</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61888EA1" w14:textId="1CD4EE51" w:rsidR="00FC396A" w:rsidRPr="00FC396A" w:rsidRDefault="00FC396A" w:rsidP="00FC396A">
            <w:pPr>
              <w:spacing w:after="0" w:line="240" w:lineRule="auto"/>
              <w:jc w:val="center"/>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center"/>
            <w:hideMark/>
          </w:tcPr>
          <w:p w14:paraId="4ED4A05D" w14:textId="497CFF51" w:rsidR="00FC396A" w:rsidRPr="00FC396A" w:rsidRDefault="00BF763D" w:rsidP="00FC39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Toni Calver</w:t>
            </w:r>
          </w:p>
        </w:tc>
        <w:tc>
          <w:tcPr>
            <w:tcW w:w="1701" w:type="dxa"/>
            <w:tcBorders>
              <w:top w:val="nil"/>
              <w:left w:val="nil"/>
              <w:bottom w:val="single" w:sz="4" w:space="0" w:color="auto"/>
              <w:right w:val="single" w:sz="4" w:space="0" w:color="auto"/>
            </w:tcBorders>
            <w:shd w:val="clear" w:color="auto" w:fill="auto"/>
            <w:noWrap/>
            <w:vAlign w:val="center"/>
            <w:hideMark/>
          </w:tcPr>
          <w:p w14:paraId="4E18E7FA"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Sarah Mcanelly</w:t>
            </w:r>
          </w:p>
        </w:tc>
        <w:tc>
          <w:tcPr>
            <w:tcW w:w="1701" w:type="dxa"/>
            <w:tcBorders>
              <w:top w:val="nil"/>
              <w:left w:val="nil"/>
              <w:bottom w:val="single" w:sz="4" w:space="0" w:color="auto"/>
              <w:right w:val="single" w:sz="4" w:space="0" w:color="auto"/>
            </w:tcBorders>
            <w:shd w:val="clear" w:color="auto" w:fill="auto"/>
            <w:noWrap/>
            <w:vAlign w:val="center"/>
            <w:hideMark/>
          </w:tcPr>
          <w:p w14:paraId="2C8833A5"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George Ninkovic-Hall</w:t>
            </w:r>
          </w:p>
        </w:tc>
        <w:tc>
          <w:tcPr>
            <w:tcW w:w="1417" w:type="dxa"/>
            <w:tcBorders>
              <w:top w:val="nil"/>
              <w:left w:val="nil"/>
              <w:bottom w:val="single" w:sz="4" w:space="0" w:color="auto"/>
              <w:right w:val="single" w:sz="8" w:space="0" w:color="auto"/>
            </w:tcBorders>
            <w:shd w:val="clear" w:color="auto" w:fill="auto"/>
            <w:noWrap/>
            <w:vAlign w:val="center"/>
            <w:hideMark/>
          </w:tcPr>
          <w:p w14:paraId="003201E9"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Aleksandra Staniszewska</w:t>
            </w:r>
          </w:p>
        </w:tc>
      </w:tr>
      <w:tr w:rsidR="00FC396A" w:rsidRPr="00FC396A" w14:paraId="4CEB78D7" w14:textId="77777777" w:rsidTr="00D55967">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5AD7E834" w14:textId="77777777" w:rsidR="00FC396A" w:rsidRPr="00FC396A" w:rsidRDefault="00FC396A" w:rsidP="00FC396A">
            <w:pPr>
              <w:spacing w:after="0" w:line="240" w:lineRule="auto"/>
              <w:jc w:val="center"/>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Delegate 2</w:t>
            </w:r>
          </w:p>
        </w:tc>
        <w:tc>
          <w:tcPr>
            <w:tcW w:w="1727" w:type="dxa"/>
            <w:tcBorders>
              <w:top w:val="nil"/>
              <w:left w:val="nil"/>
              <w:bottom w:val="single" w:sz="4" w:space="0" w:color="auto"/>
              <w:right w:val="single" w:sz="4" w:space="0" w:color="auto"/>
            </w:tcBorders>
            <w:shd w:val="clear" w:color="auto" w:fill="auto"/>
            <w:noWrap/>
            <w:vAlign w:val="center"/>
            <w:hideMark/>
          </w:tcPr>
          <w:p w14:paraId="27F40C8F"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Hala Ahmed</w:t>
            </w:r>
          </w:p>
        </w:tc>
        <w:tc>
          <w:tcPr>
            <w:tcW w:w="1559" w:type="dxa"/>
            <w:tcBorders>
              <w:top w:val="nil"/>
              <w:left w:val="nil"/>
              <w:bottom w:val="single" w:sz="4" w:space="0" w:color="auto"/>
              <w:right w:val="single" w:sz="4" w:space="0" w:color="auto"/>
            </w:tcBorders>
            <w:shd w:val="clear" w:color="auto" w:fill="auto"/>
            <w:noWrap/>
            <w:vAlign w:val="center"/>
            <w:hideMark/>
          </w:tcPr>
          <w:p w14:paraId="589284B1" w14:textId="77777777" w:rsidR="00FC396A" w:rsidRPr="00FC396A" w:rsidRDefault="00FC396A" w:rsidP="00FC396A">
            <w:pPr>
              <w:spacing w:after="0" w:line="240" w:lineRule="auto"/>
              <w:jc w:val="center"/>
              <w:rPr>
                <w:rFonts w:ascii="Calibri" w:eastAsia="Times New Roman" w:hAnsi="Calibri" w:cs="Calibri"/>
                <w:color w:val="000000"/>
                <w:lang w:eastAsia="en-GB"/>
              </w:rPr>
            </w:pPr>
            <w:proofErr w:type="spellStart"/>
            <w:r w:rsidRPr="00FC396A">
              <w:rPr>
                <w:rFonts w:ascii="Calibri" w:eastAsia="Times New Roman" w:hAnsi="Calibri" w:cs="Calibri"/>
                <w:color w:val="000000"/>
                <w:lang w:eastAsia="en-GB"/>
              </w:rPr>
              <w:t>Nourelhuda</w:t>
            </w:r>
            <w:proofErr w:type="spellEnd"/>
            <w:r w:rsidRPr="00FC396A">
              <w:rPr>
                <w:rFonts w:ascii="Calibri" w:eastAsia="Times New Roman" w:hAnsi="Calibri" w:cs="Calibri"/>
                <w:color w:val="000000"/>
                <w:lang w:eastAsia="en-GB"/>
              </w:rPr>
              <w:t xml:space="preserve"> Darwish</w:t>
            </w:r>
          </w:p>
        </w:tc>
        <w:tc>
          <w:tcPr>
            <w:tcW w:w="1560" w:type="dxa"/>
            <w:tcBorders>
              <w:top w:val="nil"/>
              <w:left w:val="nil"/>
              <w:bottom w:val="single" w:sz="4" w:space="0" w:color="auto"/>
              <w:right w:val="single" w:sz="4" w:space="0" w:color="auto"/>
            </w:tcBorders>
            <w:shd w:val="clear" w:color="auto" w:fill="auto"/>
            <w:noWrap/>
            <w:vAlign w:val="center"/>
            <w:hideMark/>
          </w:tcPr>
          <w:p w14:paraId="07F963BB"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Lucy Green</w:t>
            </w:r>
          </w:p>
        </w:tc>
        <w:tc>
          <w:tcPr>
            <w:tcW w:w="1701" w:type="dxa"/>
            <w:tcBorders>
              <w:top w:val="nil"/>
              <w:left w:val="nil"/>
              <w:bottom w:val="single" w:sz="4" w:space="0" w:color="auto"/>
              <w:right w:val="single" w:sz="4" w:space="0" w:color="auto"/>
            </w:tcBorders>
            <w:shd w:val="clear" w:color="auto" w:fill="auto"/>
            <w:noWrap/>
            <w:vAlign w:val="center"/>
            <w:hideMark/>
          </w:tcPr>
          <w:p w14:paraId="05739FDB"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Ed Charles</w:t>
            </w:r>
          </w:p>
        </w:tc>
        <w:tc>
          <w:tcPr>
            <w:tcW w:w="1701" w:type="dxa"/>
            <w:tcBorders>
              <w:top w:val="nil"/>
              <w:left w:val="nil"/>
              <w:bottom w:val="single" w:sz="4" w:space="0" w:color="auto"/>
              <w:right w:val="single" w:sz="4" w:space="0" w:color="auto"/>
            </w:tcBorders>
            <w:shd w:val="clear" w:color="auto" w:fill="auto"/>
            <w:noWrap/>
            <w:vAlign w:val="center"/>
            <w:hideMark/>
          </w:tcPr>
          <w:p w14:paraId="3FC83A66"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Stacie Hodge</w:t>
            </w:r>
          </w:p>
        </w:tc>
        <w:tc>
          <w:tcPr>
            <w:tcW w:w="1417" w:type="dxa"/>
            <w:tcBorders>
              <w:top w:val="nil"/>
              <w:left w:val="nil"/>
              <w:bottom w:val="single" w:sz="4" w:space="0" w:color="auto"/>
              <w:right w:val="single" w:sz="8" w:space="0" w:color="auto"/>
            </w:tcBorders>
            <w:shd w:val="clear" w:color="auto" w:fill="auto"/>
            <w:noWrap/>
            <w:vAlign w:val="center"/>
            <w:hideMark/>
          </w:tcPr>
          <w:p w14:paraId="7F752A7A"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Muhammad Hussien</w:t>
            </w:r>
          </w:p>
        </w:tc>
      </w:tr>
      <w:tr w:rsidR="00FC396A" w:rsidRPr="00FC396A" w14:paraId="46722D87" w14:textId="77777777" w:rsidTr="00D55967">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14:paraId="0087A6F4" w14:textId="77777777" w:rsidR="00FC396A" w:rsidRPr="00FC396A" w:rsidRDefault="00FC396A" w:rsidP="00FC396A">
            <w:pPr>
              <w:spacing w:after="0" w:line="240" w:lineRule="auto"/>
              <w:jc w:val="center"/>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Delegate 3</w:t>
            </w:r>
          </w:p>
        </w:tc>
        <w:tc>
          <w:tcPr>
            <w:tcW w:w="1727" w:type="dxa"/>
            <w:tcBorders>
              <w:top w:val="nil"/>
              <w:left w:val="nil"/>
              <w:bottom w:val="single" w:sz="4" w:space="0" w:color="auto"/>
              <w:right w:val="single" w:sz="4" w:space="0" w:color="auto"/>
            </w:tcBorders>
            <w:shd w:val="clear" w:color="auto" w:fill="auto"/>
            <w:noWrap/>
            <w:vAlign w:val="center"/>
            <w:hideMark/>
          </w:tcPr>
          <w:p w14:paraId="6F1C7FC2"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Samantha Muse</w:t>
            </w:r>
          </w:p>
        </w:tc>
        <w:tc>
          <w:tcPr>
            <w:tcW w:w="1559" w:type="dxa"/>
            <w:tcBorders>
              <w:top w:val="nil"/>
              <w:left w:val="nil"/>
              <w:bottom w:val="single" w:sz="4" w:space="0" w:color="auto"/>
              <w:right w:val="single" w:sz="4" w:space="0" w:color="auto"/>
            </w:tcBorders>
            <w:shd w:val="clear" w:color="auto" w:fill="auto"/>
            <w:noWrap/>
            <w:vAlign w:val="center"/>
            <w:hideMark/>
          </w:tcPr>
          <w:p w14:paraId="335E1A42" w14:textId="77777777" w:rsidR="00FC396A" w:rsidRPr="00FC396A" w:rsidRDefault="00FC396A" w:rsidP="00FC396A">
            <w:pPr>
              <w:spacing w:after="0" w:line="240" w:lineRule="auto"/>
              <w:jc w:val="center"/>
              <w:rPr>
                <w:rFonts w:ascii="Calibri" w:eastAsia="Times New Roman" w:hAnsi="Calibri" w:cs="Calibri"/>
                <w:color w:val="000000"/>
                <w:lang w:eastAsia="en-GB"/>
              </w:rPr>
            </w:pPr>
            <w:proofErr w:type="spellStart"/>
            <w:r w:rsidRPr="00FC396A">
              <w:rPr>
                <w:rFonts w:ascii="Calibri" w:eastAsia="Times New Roman" w:hAnsi="Calibri" w:cs="Calibri"/>
                <w:color w:val="000000"/>
                <w:lang w:eastAsia="en-GB"/>
              </w:rPr>
              <w:t>Aminder</w:t>
            </w:r>
            <w:proofErr w:type="spellEnd"/>
            <w:r w:rsidRPr="00FC396A">
              <w:rPr>
                <w:rFonts w:ascii="Calibri" w:eastAsia="Times New Roman" w:hAnsi="Calibri" w:cs="Calibri"/>
                <w:color w:val="000000"/>
                <w:lang w:eastAsia="en-GB"/>
              </w:rPr>
              <w:t xml:space="preserve"> Singh</w:t>
            </w:r>
          </w:p>
        </w:tc>
        <w:tc>
          <w:tcPr>
            <w:tcW w:w="1560" w:type="dxa"/>
            <w:tcBorders>
              <w:top w:val="nil"/>
              <w:left w:val="nil"/>
              <w:bottom w:val="single" w:sz="4" w:space="0" w:color="auto"/>
              <w:right w:val="single" w:sz="4" w:space="0" w:color="auto"/>
            </w:tcBorders>
            <w:shd w:val="clear" w:color="auto" w:fill="auto"/>
            <w:noWrap/>
            <w:vAlign w:val="center"/>
            <w:hideMark/>
          </w:tcPr>
          <w:p w14:paraId="3C2220D5"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Shailendra Singh</w:t>
            </w:r>
          </w:p>
        </w:tc>
        <w:tc>
          <w:tcPr>
            <w:tcW w:w="1701" w:type="dxa"/>
            <w:tcBorders>
              <w:top w:val="nil"/>
              <w:left w:val="nil"/>
              <w:bottom w:val="single" w:sz="4" w:space="0" w:color="auto"/>
              <w:right w:val="single" w:sz="4" w:space="0" w:color="auto"/>
            </w:tcBorders>
            <w:shd w:val="clear" w:color="auto" w:fill="auto"/>
            <w:noWrap/>
            <w:vAlign w:val="center"/>
            <w:hideMark/>
          </w:tcPr>
          <w:p w14:paraId="04525077"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 xml:space="preserve">Dimitrios </w:t>
            </w:r>
            <w:proofErr w:type="spellStart"/>
            <w:r w:rsidRPr="00FC396A">
              <w:rPr>
                <w:rFonts w:ascii="Calibri" w:eastAsia="Times New Roman" w:hAnsi="Calibri" w:cs="Calibri"/>
                <w:color w:val="000000"/>
                <w:lang w:eastAsia="en-GB"/>
              </w:rPr>
              <w:t>Vlastos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4E5AAD6"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Ahmed Soliman</w:t>
            </w:r>
          </w:p>
        </w:tc>
        <w:tc>
          <w:tcPr>
            <w:tcW w:w="1417" w:type="dxa"/>
            <w:tcBorders>
              <w:top w:val="nil"/>
              <w:left w:val="nil"/>
              <w:bottom w:val="single" w:sz="4" w:space="0" w:color="auto"/>
              <w:right w:val="single" w:sz="8" w:space="0" w:color="auto"/>
            </w:tcBorders>
            <w:shd w:val="clear" w:color="auto" w:fill="auto"/>
            <w:noWrap/>
            <w:vAlign w:val="center"/>
            <w:hideMark/>
          </w:tcPr>
          <w:p w14:paraId="59D7CA21"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Manoj Nair</w:t>
            </w:r>
          </w:p>
        </w:tc>
      </w:tr>
      <w:tr w:rsidR="00FC396A" w:rsidRPr="00FC396A" w14:paraId="2851B358" w14:textId="77777777" w:rsidTr="00D55967">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5497035" w14:textId="77777777" w:rsidR="00FC396A" w:rsidRPr="00FC396A" w:rsidRDefault="00FC396A" w:rsidP="00FC396A">
            <w:pPr>
              <w:spacing w:after="0" w:line="240" w:lineRule="auto"/>
              <w:jc w:val="center"/>
              <w:rPr>
                <w:rFonts w:ascii="Calibri" w:eastAsia="Times New Roman" w:hAnsi="Calibri" w:cs="Calibri"/>
                <w:b/>
                <w:bCs/>
                <w:color w:val="000000"/>
                <w:lang w:eastAsia="en-GB"/>
              </w:rPr>
            </w:pPr>
            <w:r w:rsidRPr="00FC396A">
              <w:rPr>
                <w:rFonts w:ascii="Calibri" w:eastAsia="Times New Roman" w:hAnsi="Calibri" w:cs="Calibri"/>
                <w:b/>
                <w:bCs/>
                <w:color w:val="000000"/>
                <w:lang w:eastAsia="en-GB"/>
              </w:rPr>
              <w:t>Delegate 4</w:t>
            </w:r>
          </w:p>
        </w:tc>
        <w:tc>
          <w:tcPr>
            <w:tcW w:w="1727" w:type="dxa"/>
            <w:tcBorders>
              <w:top w:val="nil"/>
              <w:left w:val="nil"/>
              <w:bottom w:val="single" w:sz="8" w:space="0" w:color="auto"/>
              <w:right w:val="single" w:sz="4" w:space="0" w:color="auto"/>
            </w:tcBorders>
            <w:shd w:val="clear" w:color="auto" w:fill="auto"/>
            <w:noWrap/>
            <w:vAlign w:val="center"/>
            <w:hideMark/>
          </w:tcPr>
          <w:p w14:paraId="0D6264C5"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Zaim Zahid</w:t>
            </w:r>
          </w:p>
        </w:tc>
        <w:tc>
          <w:tcPr>
            <w:tcW w:w="1559" w:type="dxa"/>
            <w:tcBorders>
              <w:top w:val="nil"/>
              <w:left w:val="nil"/>
              <w:bottom w:val="single" w:sz="8" w:space="0" w:color="auto"/>
              <w:right w:val="single" w:sz="4" w:space="0" w:color="auto"/>
            </w:tcBorders>
            <w:shd w:val="clear" w:color="auto" w:fill="auto"/>
            <w:noWrap/>
            <w:vAlign w:val="center"/>
            <w:hideMark/>
          </w:tcPr>
          <w:p w14:paraId="12C07FEF"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Adam Talbot</w:t>
            </w:r>
          </w:p>
        </w:tc>
        <w:tc>
          <w:tcPr>
            <w:tcW w:w="1560" w:type="dxa"/>
            <w:tcBorders>
              <w:top w:val="nil"/>
              <w:left w:val="nil"/>
              <w:bottom w:val="single" w:sz="8" w:space="0" w:color="auto"/>
              <w:right w:val="single" w:sz="4" w:space="0" w:color="auto"/>
            </w:tcBorders>
            <w:shd w:val="clear" w:color="auto" w:fill="auto"/>
            <w:noWrap/>
            <w:vAlign w:val="center"/>
            <w:hideMark/>
          </w:tcPr>
          <w:p w14:paraId="7DF8A74C"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Emad Shawish</w:t>
            </w:r>
          </w:p>
        </w:tc>
        <w:tc>
          <w:tcPr>
            <w:tcW w:w="1701" w:type="dxa"/>
            <w:tcBorders>
              <w:top w:val="nil"/>
              <w:left w:val="nil"/>
              <w:bottom w:val="single" w:sz="8" w:space="0" w:color="auto"/>
              <w:right w:val="single" w:sz="4" w:space="0" w:color="auto"/>
            </w:tcBorders>
            <w:shd w:val="clear" w:color="auto" w:fill="auto"/>
            <w:noWrap/>
            <w:vAlign w:val="center"/>
            <w:hideMark/>
          </w:tcPr>
          <w:p w14:paraId="473706A5"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Lukasz Zielinski</w:t>
            </w:r>
          </w:p>
        </w:tc>
        <w:tc>
          <w:tcPr>
            <w:tcW w:w="1701" w:type="dxa"/>
            <w:tcBorders>
              <w:top w:val="nil"/>
              <w:left w:val="nil"/>
              <w:bottom w:val="single" w:sz="8" w:space="0" w:color="auto"/>
              <w:right w:val="single" w:sz="4" w:space="0" w:color="auto"/>
            </w:tcBorders>
            <w:shd w:val="clear" w:color="auto" w:fill="auto"/>
            <w:noWrap/>
            <w:vAlign w:val="center"/>
            <w:hideMark/>
          </w:tcPr>
          <w:p w14:paraId="2506C17C" w14:textId="77777777" w:rsidR="00FC396A" w:rsidRPr="00FC396A" w:rsidRDefault="00FC396A" w:rsidP="00FC396A">
            <w:pPr>
              <w:spacing w:after="0" w:line="240" w:lineRule="auto"/>
              <w:jc w:val="center"/>
              <w:rPr>
                <w:rFonts w:ascii="Calibri" w:eastAsia="Times New Roman" w:hAnsi="Calibri" w:cs="Calibri"/>
                <w:color w:val="000000"/>
                <w:lang w:eastAsia="en-GB"/>
              </w:rPr>
            </w:pPr>
            <w:r w:rsidRPr="00FC396A">
              <w:rPr>
                <w:rFonts w:ascii="Calibri" w:eastAsia="Times New Roman" w:hAnsi="Calibri" w:cs="Calibri"/>
                <w:color w:val="000000"/>
                <w:lang w:eastAsia="en-GB"/>
              </w:rPr>
              <w:t>Daniel Thompson</w:t>
            </w:r>
          </w:p>
        </w:tc>
        <w:tc>
          <w:tcPr>
            <w:tcW w:w="1417" w:type="dxa"/>
            <w:tcBorders>
              <w:top w:val="nil"/>
              <w:left w:val="nil"/>
              <w:bottom w:val="single" w:sz="8" w:space="0" w:color="auto"/>
              <w:right w:val="single" w:sz="8" w:space="0" w:color="auto"/>
            </w:tcBorders>
            <w:shd w:val="clear" w:color="000000" w:fill="BFBFBF"/>
            <w:noWrap/>
            <w:vAlign w:val="center"/>
            <w:hideMark/>
          </w:tcPr>
          <w:p w14:paraId="0F3967D9" w14:textId="14C16C31" w:rsidR="00FC396A" w:rsidRPr="00FC396A" w:rsidRDefault="00FC396A" w:rsidP="00FC396A">
            <w:pPr>
              <w:spacing w:after="0" w:line="240" w:lineRule="auto"/>
              <w:jc w:val="center"/>
              <w:rPr>
                <w:rFonts w:ascii="Calibri" w:eastAsia="Times New Roman" w:hAnsi="Calibri" w:cs="Calibri"/>
                <w:color w:val="000000"/>
                <w:lang w:eastAsia="en-GB"/>
              </w:rPr>
            </w:pPr>
          </w:p>
        </w:tc>
      </w:tr>
    </w:tbl>
    <w:p w14:paraId="52230B69" w14:textId="77777777" w:rsidR="00E67B73" w:rsidRDefault="00E67B73" w:rsidP="00E67B73">
      <w:pPr>
        <w:shd w:val="clear" w:color="auto" w:fill="FFFFFF"/>
        <w:spacing w:after="0"/>
        <w:jc w:val="center"/>
        <w:rPr>
          <w:rFonts w:ascii="Arial" w:eastAsia="Times New Roman" w:hAnsi="Arial" w:cs="Arial"/>
          <w:b/>
          <w:bCs/>
          <w:color w:val="111111"/>
          <w:sz w:val="24"/>
          <w:szCs w:val="24"/>
          <w:u w:val="single"/>
          <w:lang w:eastAsia="en-GB"/>
        </w:rPr>
      </w:pPr>
    </w:p>
    <w:p w14:paraId="47A27332" w14:textId="7DBFAAEA" w:rsidR="00E67B73" w:rsidRDefault="00E67B73" w:rsidP="00E67B73">
      <w:pPr>
        <w:shd w:val="clear" w:color="auto" w:fill="FFFFFF"/>
        <w:spacing w:after="0"/>
        <w:jc w:val="center"/>
        <w:rPr>
          <w:rFonts w:ascii="Arial" w:eastAsia="Times New Roman" w:hAnsi="Arial" w:cs="Arial"/>
          <w:b/>
          <w:bCs/>
          <w:color w:val="111111"/>
          <w:sz w:val="24"/>
          <w:szCs w:val="24"/>
          <w:u w:val="single"/>
          <w:lang w:eastAsia="en-GB"/>
        </w:rPr>
      </w:pPr>
    </w:p>
    <w:p w14:paraId="3D0CC8DF" w14:textId="77777777" w:rsidR="00E67B73" w:rsidRDefault="00E67B73" w:rsidP="00E67B73">
      <w:pPr>
        <w:shd w:val="clear" w:color="auto" w:fill="FFFFFF"/>
        <w:spacing w:after="0"/>
        <w:jc w:val="center"/>
        <w:rPr>
          <w:rFonts w:ascii="Arial" w:eastAsia="Times New Roman" w:hAnsi="Arial" w:cs="Arial"/>
          <w:b/>
          <w:bCs/>
          <w:color w:val="111111"/>
          <w:sz w:val="24"/>
          <w:szCs w:val="24"/>
          <w:u w:val="single"/>
          <w:lang w:eastAsia="en-GB"/>
        </w:rPr>
      </w:pPr>
    </w:p>
    <w:p w14:paraId="19356D71" w14:textId="2579AB04" w:rsidR="00E67B73" w:rsidRDefault="00E67B73" w:rsidP="00E67B73">
      <w:pPr>
        <w:shd w:val="clear" w:color="auto" w:fill="FFFFFF"/>
        <w:spacing w:after="0"/>
        <w:jc w:val="center"/>
        <w:rPr>
          <w:rFonts w:ascii="Arial" w:eastAsia="Times New Roman" w:hAnsi="Arial" w:cs="Arial"/>
          <w:b/>
          <w:bCs/>
          <w:color w:val="111111"/>
          <w:sz w:val="24"/>
          <w:szCs w:val="24"/>
          <w:u w:val="single"/>
          <w:lang w:eastAsia="en-GB"/>
        </w:rPr>
      </w:pPr>
      <w:r w:rsidRPr="005B5F80">
        <w:rPr>
          <w:rFonts w:ascii="Arial" w:eastAsia="Times New Roman" w:hAnsi="Arial" w:cs="Arial"/>
          <w:b/>
          <w:bCs/>
          <w:color w:val="111111"/>
          <w:sz w:val="24"/>
          <w:szCs w:val="24"/>
          <w:u w:val="single"/>
          <w:lang w:eastAsia="en-GB"/>
        </w:rPr>
        <w:t xml:space="preserve">19:30 SVT </w:t>
      </w:r>
      <w:r>
        <w:rPr>
          <w:rFonts w:ascii="Arial" w:eastAsia="Times New Roman" w:hAnsi="Arial" w:cs="Arial"/>
          <w:b/>
          <w:bCs/>
          <w:color w:val="111111"/>
          <w:sz w:val="24"/>
          <w:szCs w:val="24"/>
          <w:u w:val="single"/>
          <w:lang w:eastAsia="en-GB"/>
        </w:rPr>
        <w:t>Conference Dinner</w:t>
      </w:r>
      <w:r w:rsidRPr="005B5F80">
        <w:rPr>
          <w:rFonts w:ascii="Arial" w:eastAsia="Times New Roman" w:hAnsi="Arial" w:cs="Arial"/>
          <w:b/>
          <w:bCs/>
          <w:color w:val="111111"/>
          <w:sz w:val="24"/>
          <w:szCs w:val="24"/>
          <w:u w:val="single"/>
          <w:lang w:eastAsia="en-GB"/>
        </w:rPr>
        <w:t xml:space="preserve"> </w:t>
      </w:r>
    </w:p>
    <w:p w14:paraId="43C9D114" w14:textId="77777777" w:rsidR="00E67B73" w:rsidRPr="00E67B73" w:rsidRDefault="00E67B73" w:rsidP="00E67B73">
      <w:pPr>
        <w:shd w:val="clear" w:color="auto" w:fill="FFFFFF"/>
        <w:spacing w:after="0"/>
        <w:jc w:val="center"/>
        <w:rPr>
          <w:rFonts w:ascii="Arial" w:eastAsia="Times New Roman" w:hAnsi="Arial" w:cs="Arial"/>
          <w:color w:val="111111"/>
          <w:sz w:val="24"/>
          <w:szCs w:val="24"/>
          <w:lang w:eastAsia="en-GB"/>
        </w:rPr>
      </w:pPr>
      <w:r w:rsidRPr="00E67B73">
        <w:rPr>
          <w:rFonts w:ascii="Arial" w:eastAsia="Times New Roman" w:hAnsi="Arial" w:cs="Arial"/>
          <w:color w:val="111111"/>
          <w:sz w:val="24"/>
          <w:szCs w:val="24"/>
          <w:lang w:eastAsia="en-GB"/>
        </w:rPr>
        <w:t>Dimitris Tapas Bar Taverna, 1 Campfield Arcade, 322-326 Deansgate, Manchester, M3 4FH</w:t>
      </w:r>
    </w:p>
    <w:p w14:paraId="0E34FA09" w14:textId="27C4CBC3" w:rsidR="00E67B73" w:rsidRPr="00E67B73" w:rsidRDefault="00505558" w:rsidP="00E67B73">
      <w:pPr>
        <w:shd w:val="clear" w:color="auto" w:fill="FFFFFF"/>
        <w:spacing w:after="0"/>
        <w:jc w:val="center"/>
        <w:rPr>
          <w:rFonts w:ascii="Arial" w:eastAsia="Times New Roman" w:hAnsi="Arial" w:cs="Arial"/>
          <w:color w:val="111111"/>
          <w:sz w:val="24"/>
          <w:szCs w:val="24"/>
          <w:lang w:eastAsia="en-GB"/>
        </w:rPr>
      </w:pPr>
      <w:hyperlink r:id="rId12" w:history="1">
        <w:r w:rsidR="00E67B73" w:rsidRPr="00E67B73">
          <w:rPr>
            <w:rStyle w:val="Hyperlink"/>
            <w:rFonts w:ascii="Arial" w:eastAsia="Times New Roman" w:hAnsi="Arial" w:cs="Arial"/>
            <w:sz w:val="24"/>
            <w:szCs w:val="24"/>
            <w:u w:val="none"/>
            <w:lang w:eastAsia="en-GB"/>
          </w:rPr>
          <w:t>https://www.dimitris.co.uk/</w:t>
        </w:r>
      </w:hyperlink>
      <w:r w:rsidR="00E67B73" w:rsidRPr="00E67B73">
        <w:rPr>
          <w:rFonts w:ascii="Arial" w:eastAsia="Times New Roman" w:hAnsi="Arial" w:cs="Arial"/>
          <w:color w:val="111111"/>
          <w:sz w:val="24"/>
          <w:szCs w:val="24"/>
          <w:lang w:eastAsia="en-GB"/>
        </w:rPr>
        <w:t xml:space="preserve"> </w:t>
      </w:r>
    </w:p>
    <w:p w14:paraId="423FDC87" w14:textId="288377BB" w:rsidR="00E67B73" w:rsidRDefault="00E67B73" w:rsidP="00E67B73">
      <w:pPr>
        <w:pStyle w:val="Title"/>
        <w:rPr>
          <w:rStyle w:val="Hyperlink"/>
          <w:rFonts w:ascii="Arial" w:hAnsi="Arial" w:cs="Arial"/>
          <w:sz w:val="24"/>
          <w:szCs w:val="24"/>
          <w:lang w:eastAsia="en-GB"/>
        </w:rPr>
      </w:pPr>
    </w:p>
    <w:p w14:paraId="2D336A58" w14:textId="3E2A2E97" w:rsidR="00E67B73" w:rsidRDefault="00E67B73" w:rsidP="00E67B73">
      <w:pPr>
        <w:pStyle w:val="Title"/>
        <w:rPr>
          <w:rStyle w:val="Hyperlink"/>
          <w:rFonts w:ascii="Arial" w:hAnsi="Arial" w:cs="Arial"/>
          <w:sz w:val="24"/>
          <w:szCs w:val="24"/>
          <w:lang w:eastAsia="en-GB"/>
        </w:rPr>
      </w:pPr>
    </w:p>
    <w:p w14:paraId="734A2022" w14:textId="77777777" w:rsidR="00E67B73" w:rsidRPr="00E67B73" w:rsidRDefault="00E67B73" w:rsidP="00E67B73">
      <w:pPr>
        <w:rPr>
          <w:lang w:eastAsia="en-GB"/>
        </w:rPr>
      </w:pPr>
    </w:p>
    <w:p w14:paraId="4F2BE0AC" w14:textId="26FC0408" w:rsidR="00E1377B" w:rsidRPr="00EB70AF" w:rsidRDefault="00DA4A1B" w:rsidP="00E67B73">
      <w:pPr>
        <w:pStyle w:val="Title"/>
        <w:rPr>
          <w:rFonts w:ascii="Arial" w:eastAsia="Times New Roman" w:hAnsi="Arial" w:cs="Arial"/>
          <w:sz w:val="28"/>
          <w:szCs w:val="28"/>
          <w:lang w:eastAsia="en-GB"/>
        </w:rPr>
      </w:pPr>
      <w:r>
        <w:rPr>
          <w:rFonts w:ascii="Arial" w:eastAsia="Times New Roman" w:hAnsi="Arial" w:cs="Arial"/>
          <w:sz w:val="28"/>
          <w:szCs w:val="28"/>
          <w:lang w:eastAsia="en-GB"/>
        </w:rPr>
        <w:lastRenderedPageBreak/>
        <w:t>WEDNESDAY 1</w:t>
      </w:r>
      <w:r w:rsidRPr="00DA4A1B">
        <w:rPr>
          <w:rFonts w:ascii="Arial" w:eastAsia="Times New Roman" w:hAnsi="Arial" w:cs="Arial"/>
          <w:sz w:val="28"/>
          <w:szCs w:val="28"/>
          <w:vertAlign w:val="superscript"/>
          <w:lang w:eastAsia="en-GB"/>
        </w:rPr>
        <w:t>ST</w:t>
      </w:r>
      <w:r>
        <w:rPr>
          <w:rFonts w:ascii="Arial" w:eastAsia="Times New Roman" w:hAnsi="Arial" w:cs="Arial"/>
          <w:sz w:val="28"/>
          <w:szCs w:val="28"/>
          <w:lang w:eastAsia="en-GB"/>
        </w:rPr>
        <w:t xml:space="preserve"> DECEMBER</w:t>
      </w:r>
      <w:r w:rsidR="00E06848" w:rsidRPr="00EB70AF">
        <w:rPr>
          <w:rFonts w:ascii="Arial" w:eastAsia="Times New Roman" w:hAnsi="Arial" w:cs="Arial"/>
          <w:sz w:val="28"/>
          <w:szCs w:val="28"/>
          <w:lang w:eastAsia="en-GB"/>
        </w:rPr>
        <w:t xml:space="preserve"> 2021</w:t>
      </w:r>
      <w:r w:rsidR="00AC6A45">
        <w:rPr>
          <w:rFonts w:ascii="Arial" w:eastAsia="Times New Roman" w:hAnsi="Arial" w:cs="Arial"/>
          <w:sz w:val="28"/>
          <w:szCs w:val="28"/>
          <w:lang w:eastAsia="en-GB"/>
        </w:rPr>
        <w:t xml:space="preserve"> </w:t>
      </w:r>
      <w:r w:rsidR="00AC6A45" w:rsidRPr="007549F9">
        <w:rPr>
          <w:rFonts w:ascii="Arial" w:eastAsia="Times New Roman" w:hAnsi="Arial" w:cs="Arial"/>
          <w:b/>
          <w:bCs/>
          <w:sz w:val="28"/>
          <w:szCs w:val="28"/>
          <w:lang w:eastAsia="en-GB"/>
        </w:rPr>
        <w:t>AM</w:t>
      </w:r>
      <w:r w:rsidR="00E06848" w:rsidRPr="007549F9">
        <w:rPr>
          <w:rFonts w:ascii="Arial" w:eastAsia="Times New Roman" w:hAnsi="Arial" w:cs="Arial"/>
          <w:b/>
          <w:bCs/>
          <w:sz w:val="28"/>
          <w:szCs w:val="28"/>
          <w:lang w:eastAsia="en-GB"/>
        </w:rPr>
        <w:t xml:space="preserve"> </w:t>
      </w:r>
      <w:r w:rsidR="00E1377B" w:rsidRPr="007549F9">
        <w:rPr>
          <w:rFonts w:ascii="Arial" w:eastAsia="Times New Roman" w:hAnsi="Arial" w:cs="Arial"/>
          <w:b/>
          <w:bCs/>
          <w:sz w:val="28"/>
          <w:szCs w:val="28"/>
          <w:lang w:eastAsia="en-GB"/>
        </w:rPr>
        <w:t>-</w:t>
      </w:r>
      <w:r w:rsidR="00EB70AF" w:rsidRPr="007549F9">
        <w:rPr>
          <w:rFonts w:ascii="Arial" w:eastAsia="Times New Roman" w:hAnsi="Arial" w:cs="Arial"/>
          <w:b/>
          <w:bCs/>
          <w:sz w:val="28"/>
          <w:szCs w:val="28"/>
          <w:lang w:eastAsia="en-GB"/>
        </w:rPr>
        <w:t xml:space="preserve"> </w:t>
      </w:r>
      <w:r w:rsidR="00E06848" w:rsidRPr="007549F9">
        <w:rPr>
          <w:rFonts w:ascii="Arial" w:eastAsia="Times New Roman" w:hAnsi="Arial" w:cs="Arial"/>
          <w:b/>
          <w:bCs/>
          <w:sz w:val="28"/>
          <w:szCs w:val="28"/>
          <w:lang w:eastAsia="en-GB"/>
        </w:rPr>
        <w:t>09</w:t>
      </w:r>
      <w:r w:rsidR="00E1377B" w:rsidRPr="007549F9">
        <w:rPr>
          <w:rFonts w:ascii="Arial" w:eastAsia="Times New Roman" w:hAnsi="Arial" w:cs="Arial"/>
          <w:b/>
          <w:bCs/>
          <w:sz w:val="28"/>
          <w:szCs w:val="28"/>
          <w:lang w:eastAsia="en-GB"/>
        </w:rPr>
        <w:t>00-</w:t>
      </w:r>
      <w:r w:rsidR="00E06848" w:rsidRPr="007549F9">
        <w:rPr>
          <w:rFonts w:ascii="Arial" w:eastAsia="Times New Roman" w:hAnsi="Arial" w:cs="Arial"/>
          <w:b/>
          <w:bCs/>
          <w:sz w:val="28"/>
          <w:szCs w:val="28"/>
          <w:lang w:eastAsia="en-GB"/>
        </w:rPr>
        <w:t>12</w:t>
      </w:r>
      <w:r w:rsidR="00E1377B" w:rsidRPr="007549F9">
        <w:rPr>
          <w:rFonts w:ascii="Arial" w:eastAsia="Times New Roman" w:hAnsi="Arial" w:cs="Arial"/>
          <w:b/>
          <w:bCs/>
          <w:sz w:val="28"/>
          <w:szCs w:val="28"/>
          <w:lang w:eastAsia="en-GB"/>
        </w:rPr>
        <w:t>00</w:t>
      </w:r>
    </w:p>
    <w:p w14:paraId="6156F84E" w14:textId="7B372E6E" w:rsidR="00A40D54" w:rsidRDefault="00A40D54" w:rsidP="00E1377B">
      <w:pPr>
        <w:shd w:val="clear" w:color="auto" w:fill="FFFFFF"/>
        <w:spacing w:after="0" w:line="240" w:lineRule="auto"/>
        <w:rPr>
          <w:rFonts w:ascii="Arial" w:eastAsia="Times New Roman" w:hAnsi="Arial" w:cs="Arial"/>
          <w:b/>
          <w:bCs/>
          <w:color w:val="111111"/>
          <w:sz w:val="24"/>
          <w:szCs w:val="24"/>
          <w:u w:val="single"/>
          <w:lang w:eastAsia="en-GB"/>
        </w:rPr>
      </w:pPr>
    </w:p>
    <w:p w14:paraId="0EFD2E92" w14:textId="65E0F63E" w:rsidR="004C015F" w:rsidRPr="000F507C" w:rsidRDefault="004C015F" w:rsidP="00E1377B">
      <w:pPr>
        <w:shd w:val="clear" w:color="auto" w:fill="FFFFFF"/>
        <w:spacing w:after="0" w:line="240" w:lineRule="auto"/>
        <w:rPr>
          <w:rFonts w:ascii="Arial" w:eastAsia="Times New Roman" w:hAnsi="Arial" w:cs="Arial"/>
          <w:color w:val="111111"/>
          <w:sz w:val="24"/>
          <w:szCs w:val="24"/>
          <w:u w:val="single"/>
          <w:lang w:eastAsia="en-GB"/>
        </w:rPr>
      </w:pPr>
      <w:r w:rsidRPr="000F507C">
        <w:rPr>
          <w:rFonts w:ascii="Arial" w:eastAsia="Times New Roman" w:hAnsi="Arial" w:cs="Arial"/>
          <w:b/>
          <w:bCs/>
          <w:color w:val="111111"/>
          <w:sz w:val="24"/>
          <w:szCs w:val="24"/>
          <w:u w:val="single"/>
          <w:lang w:eastAsia="en-GB"/>
        </w:rPr>
        <w:t xml:space="preserve">Set up: </w:t>
      </w:r>
      <w:r w:rsidRPr="000F507C">
        <w:rPr>
          <w:rFonts w:ascii="Arial" w:eastAsia="Times New Roman" w:hAnsi="Arial" w:cs="Arial"/>
          <w:color w:val="111111"/>
          <w:sz w:val="24"/>
          <w:szCs w:val="24"/>
          <w:u w:val="single"/>
          <w:lang w:eastAsia="en-GB"/>
        </w:rPr>
        <w:t>Steven Rogers &amp; Klaus Bond</w:t>
      </w:r>
      <w:r w:rsidR="000F507C">
        <w:rPr>
          <w:rFonts w:ascii="Arial" w:eastAsia="Times New Roman" w:hAnsi="Arial" w:cs="Arial"/>
          <w:color w:val="111111"/>
          <w:sz w:val="24"/>
          <w:szCs w:val="24"/>
          <w:u w:val="single"/>
          <w:lang w:eastAsia="en-GB"/>
        </w:rPr>
        <w:t xml:space="preserve"> plus anyone else</w:t>
      </w:r>
    </w:p>
    <w:p w14:paraId="6080BB20" w14:textId="6B3E1675" w:rsidR="003F4187" w:rsidRPr="004C015F" w:rsidRDefault="00A40D54" w:rsidP="003F4187">
      <w:pPr>
        <w:shd w:val="clear" w:color="auto" w:fill="FFFFFF"/>
        <w:spacing w:after="0" w:line="240" w:lineRule="auto"/>
        <w:rPr>
          <w:rFonts w:ascii="Arial" w:eastAsia="Times New Roman" w:hAnsi="Arial" w:cs="Arial"/>
          <w:color w:val="111111"/>
          <w:sz w:val="24"/>
          <w:szCs w:val="24"/>
          <w:lang w:eastAsia="en-GB"/>
        </w:rPr>
      </w:pPr>
      <w:r w:rsidRPr="00B821A2">
        <w:rPr>
          <w:rFonts w:ascii="Arial" w:eastAsia="Times New Roman" w:hAnsi="Arial" w:cs="Arial"/>
          <w:b/>
          <w:bCs/>
          <w:color w:val="111111"/>
          <w:sz w:val="24"/>
          <w:szCs w:val="24"/>
          <w:lang w:eastAsia="en-GB"/>
        </w:rPr>
        <w:t>Chair:</w:t>
      </w:r>
      <w:r w:rsidR="00EB70AF">
        <w:rPr>
          <w:rFonts w:ascii="Arial" w:eastAsia="Times New Roman" w:hAnsi="Arial" w:cs="Arial"/>
          <w:b/>
          <w:bCs/>
          <w:color w:val="111111"/>
          <w:sz w:val="24"/>
          <w:szCs w:val="24"/>
          <w:lang w:eastAsia="en-GB"/>
        </w:rPr>
        <w:t xml:space="preserve"> </w:t>
      </w:r>
      <w:r w:rsidR="004C015F" w:rsidRPr="004C015F">
        <w:rPr>
          <w:rFonts w:ascii="Arial" w:eastAsia="Times New Roman" w:hAnsi="Arial" w:cs="Arial"/>
          <w:color w:val="111111"/>
          <w:sz w:val="24"/>
          <w:szCs w:val="24"/>
          <w:lang w:eastAsia="en-GB"/>
        </w:rPr>
        <w:t>Steven Rogers</w:t>
      </w:r>
    </w:p>
    <w:p w14:paraId="45979EF4" w14:textId="707FA086" w:rsidR="003F4187" w:rsidRDefault="003F4187" w:rsidP="00E1377B">
      <w:pPr>
        <w:shd w:val="clear" w:color="auto" w:fill="FFFFFF"/>
        <w:spacing w:after="0" w:line="240" w:lineRule="auto"/>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 xml:space="preserve">Moderator: </w:t>
      </w:r>
      <w:r w:rsidR="004C015F" w:rsidRPr="004C015F">
        <w:rPr>
          <w:rFonts w:ascii="Arial" w:eastAsia="Times New Roman" w:hAnsi="Arial" w:cs="Arial"/>
          <w:color w:val="111111"/>
          <w:sz w:val="24"/>
          <w:szCs w:val="24"/>
          <w:lang w:eastAsia="en-GB"/>
        </w:rPr>
        <w:t>Richard Simpson</w:t>
      </w:r>
    </w:p>
    <w:p w14:paraId="64B9D8CB" w14:textId="5899B5AA" w:rsidR="003F4187" w:rsidRPr="004C015F" w:rsidRDefault="003F4187" w:rsidP="00E1377B">
      <w:pPr>
        <w:shd w:val="clear" w:color="auto" w:fill="FFFFFF"/>
        <w:spacing w:after="0" w:line="240" w:lineRule="auto"/>
        <w:rPr>
          <w:rFonts w:ascii="Arial" w:eastAsia="Times New Roman" w:hAnsi="Arial" w:cs="Arial"/>
          <w:color w:val="111111"/>
          <w:sz w:val="24"/>
          <w:szCs w:val="24"/>
          <w:lang w:eastAsia="en-GB"/>
        </w:rPr>
      </w:pPr>
      <w:r>
        <w:rPr>
          <w:rFonts w:ascii="Arial" w:eastAsia="Times New Roman" w:hAnsi="Arial" w:cs="Arial"/>
          <w:b/>
          <w:bCs/>
          <w:color w:val="111111"/>
          <w:sz w:val="24"/>
          <w:szCs w:val="24"/>
          <w:lang w:eastAsia="en-GB"/>
        </w:rPr>
        <w:t xml:space="preserve">Microphones: </w:t>
      </w:r>
      <w:r w:rsidR="004C015F" w:rsidRPr="004C015F">
        <w:rPr>
          <w:rFonts w:ascii="Arial" w:eastAsia="Times New Roman" w:hAnsi="Arial" w:cs="Arial"/>
          <w:color w:val="111111"/>
          <w:sz w:val="24"/>
          <w:szCs w:val="24"/>
          <w:lang w:eastAsia="en-GB"/>
        </w:rPr>
        <w:t xml:space="preserve">Yvonne </w:t>
      </w:r>
      <w:proofErr w:type="spellStart"/>
      <w:r w:rsidR="004C015F" w:rsidRPr="004C015F">
        <w:rPr>
          <w:rFonts w:ascii="Arial" w:eastAsia="Times New Roman" w:hAnsi="Arial" w:cs="Arial"/>
          <w:color w:val="111111"/>
          <w:sz w:val="24"/>
          <w:szCs w:val="24"/>
          <w:lang w:eastAsia="en-GB"/>
        </w:rPr>
        <w:t>Sensier</w:t>
      </w:r>
      <w:proofErr w:type="spellEnd"/>
      <w:r w:rsidR="004C015F" w:rsidRPr="004C015F">
        <w:rPr>
          <w:rFonts w:ascii="Arial" w:eastAsia="Times New Roman" w:hAnsi="Arial" w:cs="Arial"/>
          <w:color w:val="111111"/>
          <w:sz w:val="24"/>
          <w:szCs w:val="24"/>
          <w:lang w:eastAsia="en-GB"/>
        </w:rPr>
        <w:t xml:space="preserve"> &amp; Klaus Bond</w:t>
      </w:r>
    </w:p>
    <w:p w14:paraId="48BEE200" w14:textId="77777777" w:rsidR="00A40D54" w:rsidRDefault="00A40D54" w:rsidP="00E1377B">
      <w:pPr>
        <w:shd w:val="clear" w:color="auto" w:fill="FFFFFF"/>
        <w:spacing w:after="0" w:line="240" w:lineRule="auto"/>
        <w:rPr>
          <w:rFonts w:ascii="Arial" w:eastAsia="Times New Roman" w:hAnsi="Arial" w:cs="Arial"/>
          <w:color w:val="111111"/>
          <w:sz w:val="24"/>
          <w:szCs w:val="24"/>
          <w:lang w:eastAsia="en-GB"/>
        </w:rPr>
      </w:pPr>
    </w:p>
    <w:tbl>
      <w:tblPr>
        <w:tblStyle w:val="TableGrid"/>
        <w:tblW w:w="13891" w:type="dxa"/>
        <w:tblLook w:val="04A0" w:firstRow="1" w:lastRow="0" w:firstColumn="1" w:lastColumn="0" w:noHBand="0" w:noVBand="1"/>
      </w:tblPr>
      <w:tblGrid>
        <w:gridCol w:w="1696"/>
        <w:gridCol w:w="1985"/>
        <w:gridCol w:w="6145"/>
        <w:gridCol w:w="4065"/>
      </w:tblGrid>
      <w:tr w:rsidR="004C015F" w14:paraId="257E46B8" w14:textId="77777777" w:rsidTr="0006144B">
        <w:tc>
          <w:tcPr>
            <w:tcW w:w="1696" w:type="dxa"/>
          </w:tcPr>
          <w:p w14:paraId="456081C1" w14:textId="77777777" w:rsidR="004C015F" w:rsidRPr="009B5BB6" w:rsidRDefault="004C015F" w:rsidP="0006144B">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Session:</w:t>
            </w:r>
          </w:p>
        </w:tc>
        <w:tc>
          <w:tcPr>
            <w:tcW w:w="12195" w:type="dxa"/>
            <w:gridSpan w:val="3"/>
          </w:tcPr>
          <w:p w14:paraId="225EAF78" w14:textId="77777777" w:rsidR="004C015F" w:rsidRPr="009B5BB6" w:rsidRDefault="004C015F" w:rsidP="0006144B">
            <w:pPr>
              <w:spacing w:before="210" w:after="210"/>
              <w:rPr>
                <w:rFonts w:ascii="Arial" w:eastAsia="Times New Roman" w:hAnsi="Arial" w:cs="Arial"/>
                <w:color w:val="111111"/>
                <w:sz w:val="24"/>
                <w:szCs w:val="24"/>
                <w:lang w:eastAsia="en-GB"/>
              </w:rPr>
            </w:pPr>
            <w:r>
              <w:rPr>
                <w:rFonts w:ascii="Arial" w:hAnsi="Arial" w:cs="Arial"/>
                <w:b/>
                <w:bCs/>
                <w:sz w:val="24"/>
                <w:szCs w:val="24"/>
              </w:rPr>
              <w:t>Research Skills and methods workshop 1</w:t>
            </w:r>
          </w:p>
        </w:tc>
      </w:tr>
      <w:tr w:rsidR="004C015F" w14:paraId="4E940299" w14:textId="77777777" w:rsidTr="0006144B">
        <w:tc>
          <w:tcPr>
            <w:tcW w:w="1696" w:type="dxa"/>
          </w:tcPr>
          <w:p w14:paraId="786BB631" w14:textId="77777777" w:rsidR="004C015F" w:rsidRDefault="004C015F" w:rsidP="0006144B">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Pre-course</w:t>
            </w:r>
          </w:p>
        </w:tc>
        <w:tc>
          <w:tcPr>
            <w:tcW w:w="12195" w:type="dxa"/>
            <w:gridSpan w:val="3"/>
          </w:tcPr>
          <w:p w14:paraId="57395C3A" w14:textId="77777777" w:rsidR="004C015F" w:rsidRPr="00AC6A45" w:rsidRDefault="004C015F" w:rsidP="0006144B">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 xml:space="preserve">Good Clinical Practice – </w:t>
            </w:r>
            <w:hyperlink r:id="rId13" w:history="1">
              <w:r w:rsidRPr="005D3CCB">
                <w:rPr>
                  <w:rStyle w:val="Hyperlink"/>
                  <w:rFonts w:ascii="Arial" w:eastAsia="Times New Roman" w:hAnsi="Arial" w:cs="Arial"/>
                  <w:sz w:val="24"/>
                  <w:szCs w:val="24"/>
                  <w:lang w:eastAsia="en-GB"/>
                </w:rPr>
                <w:t>https://sites.google.com/a/nihr.ac.uk/crn-learn-help/accessing-nihr-learn</w:t>
              </w:r>
            </w:hyperlink>
            <w:r>
              <w:rPr>
                <w:rFonts w:ascii="Arial" w:eastAsia="Times New Roman" w:hAnsi="Arial" w:cs="Arial"/>
                <w:color w:val="111111"/>
                <w:sz w:val="24"/>
                <w:szCs w:val="24"/>
                <w:lang w:eastAsia="en-GB"/>
              </w:rPr>
              <w:t xml:space="preserve"> </w:t>
            </w:r>
          </w:p>
        </w:tc>
      </w:tr>
      <w:tr w:rsidR="004C015F" w14:paraId="6882F5C8" w14:textId="77777777" w:rsidTr="0006144B">
        <w:tc>
          <w:tcPr>
            <w:tcW w:w="1696" w:type="dxa"/>
          </w:tcPr>
          <w:p w14:paraId="1F348625" w14:textId="77777777" w:rsidR="004C015F" w:rsidRPr="009B5BB6" w:rsidRDefault="004C015F" w:rsidP="0006144B">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09:00</w:t>
            </w:r>
          </w:p>
        </w:tc>
        <w:tc>
          <w:tcPr>
            <w:tcW w:w="12195" w:type="dxa"/>
            <w:gridSpan w:val="3"/>
          </w:tcPr>
          <w:p w14:paraId="3D0AF5C2" w14:textId="77777777" w:rsidR="004C015F" w:rsidRPr="00AC6A45" w:rsidRDefault="004C015F" w:rsidP="0006144B">
            <w:pPr>
              <w:spacing w:before="210" w:after="210"/>
              <w:rPr>
                <w:rFonts w:ascii="Arial" w:eastAsia="Times New Roman" w:hAnsi="Arial" w:cs="Arial"/>
                <w:color w:val="111111"/>
                <w:sz w:val="24"/>
                <w:szCs w:val="24"/>
                <w:lang w:eastAsia="en-GB"/>
              </w:rPr>
            </w:pPr>
            <w:r w:rsidRPr="00AC6A45">
              <w:rPr>
                <w:rFonts w:ascii="Arial" w:eastAsia="Times New Roman" w:hAnsi="Arial" w:cs="Arial"/>
                <w:color w:val="111111"/>
                <w:sz w:val="24"/>
                <w:szCs w:val="24"/>
                <w:lang w:eastAsia="en-GB"/>
              </w:rPr>
              <w:t>Welcome introduction</w:t>
            </w:r>
            <w:r>
              <w:rPr>
                <w:rFonts w:ascii="Arial" w:eastAsia="Times New Roman" w:hAnsi="Arial" w:cs="Arial"/>
                <w:color w:val="111111"/>
                <w:sz w:val="24"/>
                <w:szCs w:val="24"/>
                <w:lang w:eastAsia="en-GB"/>
              </w:rPr>
              <w:t xml:space="preserve"> by session chairs</w:t>
            </w:r>
          </w:p>
        </w:tc>
      </w:tr>
      <w:tr w:rsidR="004C015F" w14:paraId="280C94ED" w14:textId="77777777" w:rsidTr="0006144B">
        <w:trPr>
          <w:trHeight w:val="431"/>
        </w:trPr>
        <w:tc>
          <w:tcPr>
            <w:tcW w:w="1696" w:type="dxa"/>
            <w:vMerge w:val="restart"/>
          </w:tcPr>
          <w:p w14:paraId="031BDF7D" w14:textId="77777777" w:rsidR="004C015F" w:rsidRDefault="004C015F" w:rsidP="0006144B">
            <w:pPr>
              <w:pStyle w:val="Default"/>
              <w:rPr>
                <w:rFonts w:ascii="Arial" w:hAnsi="Arial" w:cs="Arial"/>
              </w:rPr>
            </w:pPr>
            <w:r w:rsidRPr="00DA4A1B">
              <w:rPr>
                <w:rFonts w:ascii="Arial" w:hAnsi="Arial" w:cs="Arial"/>
              </w:rPr>
              <w:t>09:02</w:t>
            </w:r>
          </w:p>
          <w:p w14:paraId="5F596C1D" w14:textId="77777777" w:rsidR="004C015F" w:rsidRDefault="004C015F" w:rsidP="0006144B">
            <w:pPr>
              <w:pStyle w:val="Default"/>
              <w:rPr>
                <w:rFonts w:ascii="Arial" w:hAnsi="Arial" w:cs="Arial"/>
              </w:rPr>
            </w:pPr>
            <w:r w:rsidRPr="00074CF8">
              <w:rPr>
                <w:rFonts w:ascii="Arial" w:hAnsi="Arial" w:cs="Arial"/>
              </w:rPr>
              <w:t>(</w:t>
            </w:r>
            <w:r>
              <w:rPr>
                <w:rFonts w:ascii="Arial" w:hAnsi="Arial" w:cs="Arial"/>
              </w:rPr>
              <w:t>15</w:t>
            </w:r>
            <w:r w:rsidRPr="00074CF8">
              <w:rPr>
                <w:rFonts w:ascii="Arial" w:hAnsi="Arial" w:cs="Arial"/>
              </w:rPr>
              <w:t>min +5)</w:t>
            </w:r>
          </w:p>
          <w:p w14:paraId="04958D1A" w14:textId="77777777" w:rsidR="004C015F" w:rsidRDefault="004C015F" w:rsidP="0006144B">
            <w:pPr>
              <w:pStyle w:val="Default"/>
              <w:rPr>
                <w:rFonts w:ascii="Arial" w:hAnsi="Arial" w:cs="Arial"/>
              </w:rPr>
            </w:pPr>
          </w:p>
          <w:p w14:paraId="7852CC86" w14:textId="77777777" w:rsidR="004C015F" w:rsidRDefault="004C015F" w:rsidP="0006144B">
            <w:pPr>
              <w:pStyle w:val="Default"/>
              <w:rPr>
                <w:rFonts w:ascii="Arial" w:hAnsi="Arial" w:cs="Arial"/>
                <w:color w:val="auto"/>
              </w:rPr>
            </w:pPr>
            <w:r w:rsidRPr="00F730FE">
              <w:rPr>
                <w:rFonts w:ascii="Arial" w:hAnsi="Arial" w:cs="Arial"/>
                <w:color w:val="auto"/>
              </w:rPr>
              <w:t>(15min +5)</w:t>
            </w:r>
          </w:p>
          <w:p w14:paraId="1B7D25B8" w14:textId="77777777" w:rsidR="004C015F" w:rsidRDefault="004C015F" w:rsidP="0006144B">
            <w:pPr>
              <w:pStyle w:val="Default"/>
              <w:rPr>
                <w:rFonts w:ascii="Arial" w:hAnsi="Arial" w:cs="Arial"/>
              </w:rPr>
            </w:pPr>
          </w:p>
          <w:p w14:paraId="2B1CD332" w14:textId="77777777" w:rsidR="004C015F" w:rsidRDefault="004C015F" w:rsidP="0006144B">
            <w:pPr>
              <w:pStyle w:val="Default"/>
              <w:rPr>
                <w:rFonts w:ascii="Arial" w:hAnsi="Arial" w:cs="Arial"/>
                <w:color w:val="auto"/>
              </w:rPr>
            </w:pPr>
          </w:p>
          <w:p w14:paraId="0BDEE65B" w14:textId="77777777" w:rsidR="004C015F" w:rsidRDefault="004C015F" w:rsidP="0006144B">
            <w:pPr>
              <w:pStyle w:val="Default"/>
              <w:rPr>
                <w:rFonts w:ascii="Arial" w:hAnsi="Arial" w:cs="Arial"/>
                <w:color w:val="auto"/>
              </w:rPr>
            </w:pPr>
          </w:p>
          <w:p w14:paraId="0137E596" w14:textId="77777777" w:rsidR="004C015F" w:rsidRPr="00DA4A1B" w:rsidRDefault="004C015F" w:rsidP="0006144B">
            <w:pPr>
              <w:pStyle w:val="Default"/>
              <w:rPr>
                <w:rFonts w:ascii="Arial" w:hAnsi="Arial" w:cs="Arial"/>
              </w:rPr>
            </w:pPr>
            <w:r w:rsidRPr="00F730FE">
              <w:rPr>
                <w:rFonts w:ascii="Arial" w:hAnsi="Arial" w:cs="Arial"/>
                <w:color w:val="auto"/>
              </w:rPr>
              <w:t>(45min)</w:t>
            </w:r>
          </w:p>
        </w:tc>
        <w:tc>
          <w:tcPr>
            <w:tcW w:w="1985" w:type="dxa"/>
          </w:tcPr>
          <w:p w14:paraId="586F6BA1" w14:textId="77777777" w:rsidR="004C015F" w:rsidRDefault="004C015F" w:rsidP="0006144B">
            <w:pPr>
              <w:pStyle w:val="Default"/>
              <w:rPr>
                <w:rFonts w:ascii="Arial" w:hAnsi="Arial" w:cs="Arial"/>
              </w:rPr>
            </w:pPr>
            <w:r>
              <w:rPr>
                <w:rFonts w:ascii="Arial" w:hAnsi="Arial" w:cs="Arial"/>
              </w:rPr>
              <w:t>Dr</w:t>
            </w:r>
            <w:r w:rsidRPr="00074CF8">
              <w:rPr>
                <w:rFonts w:ascii="Arial" w:hAnsi="Arial" w:cs="Arial"/>
              </w:rPr>
              <w:t xml:space="preserve"> Richard Simpson</w:t>
            </w:r>
          </w:p>
        </w:tc>
        <w:tc>
          <w:tcPr>
            <w:tcW w:w="6145" w:type="dxa"/>
          </w:tcPr>
          <w:p w14:paraId="4580EBE9" w14:textId="77777777" w:rsidR="004C015F" w:rsidRPr="00927E2E" w:rsidRDefault="004C015F" w:rsidP="0006144B">
            <w:pPr>
              <w:pStyle w:val="Default"/>
              <w:rPr>
                <w:rFonts w:ascii="Arial" w:hAnsi="Arial" w:cs="Arial"/>
              </w:rPr>
            </w:pPr>
            <w:r>
              <w:rPr>
                <w:rFonts w:ascii="Arial" w:hAnsi="Arial" w:cs="Arial"/>
              </w:rPr>
              <w:t>SVTGBI &amp; Principle Vascular Scientist, Nottingham NHS FT</w:t>
            </w:r>
          </w:p>
        </w:tc>
        <w:tc>
          <w:tcPr>
            <w:tcW w:w="4065" w:type="dxa"/>
          </w:tcPr>
          <w:p w14:paraId="7DE72893" w14:textId="77777777" w:rsidR="004C015F" w:rsidRPr="000A1C3B" w:rsidRDefault="004C015F" w:rsidP="0006144B">
            <w:pPr>
              <w:pStyle w:val="Default"/>
              <w:rPr>
                <w:rFonts w:ascii="Arial" w:hAnsi="Arial" w:cs="Arial"/>
                <w:color w:val="FF0000"/>
              </w:rPr>
            </w:pPr>
            <w:r w:rsidRPr="00074CF8">
              <w:rPr>
                <w:rFonts w:ascii="Arial" w:hAnsi="Arial" w:cs="Arial"/>
                <w:i/>
                <w:iCs/>
              </w:rPr>
              <w:t>A roadmap to Research</w:t>
            </w:r>
          </w:p>
        </w:tc>
      </w:tr>
      <w:tr w:rsidR="004C015F" w14:paraId="1CCFCF2A" w14:textId="77777777" w:rsidTr="0006144B">
        <w:trPr>
          <w:trHeight w:val="1002"/>
        </w:trPr>
        <w:tc>
          <w:tcPr>
            <w:tcW w:w="1696" w:type="dxa"/>
            <w:vMerge/>
          </w:tcPr>
          <w:p w14:paraId="05BA15F4" w14:textId="77777777" w:rsidR="004C015F" w:rsidRDefault="004C015F" w:rsidP="0006144B">
            <w:pPr>
              <w:pStyle w:val="Default"/>
              <w:rPr>
                <w:rFonts w:ascii="Arial" w:hAnsi="Arial" w:cs="Arial"/>
                <w:u w:val="single"/>
              </w:rPr>
            </w:pPr>
          </w:p>
        </w:tc>
        <w:tc>
          <w:tcPr>
            <w:tcW w:w="1985" w:type="dxa"/>
          </w:tcPr>
          <w:p w14:paraId="4EE8DA8D" w14:textId="77777777" w:rsidR="004C015F" w:rsidRPr="00074CF8" w:rsidRDefault="004C015F" w:rsidP="0006144B">
            <w:pPr>
              <w:pStyle w:val="Default"/>
              <w:rPr>
                <w:rFonts w:ascii="Arial" w:hAnsi="Arial" w:cs="Arial"/>
              </w:rPr>
            </w:pPr>
            <w:r>
              <w:rPr>
                <w:rFonts w:ascii="Arial" w:hAnsi="Arial" w:cs="Arial"/>
                <w:color w:val="auto"/>
              </w:rPr>
              <w:t xml:space="preserve">Prof. </w:t>
            </w:r>
            <w:r w:rsidRPr="00FF52ED">
              <w:rPr>
                <w:rFonts w:ascii="Arial" w:hAnsi="Arial" w:cs="Arial"/>
                <w:color w:val="auto"/>
              </w:rPr>
              <w:t>Cliona Kirwan</w:t>
            </w:r>
          </w:p>
        </w:tc>
        <w:tc>
          <w:tcPr>
            <w:tcW w:w="6145" w:type="dxa"/>
          </w:tcPr>
          <w:p w14:paraId="561533CE" w14:textId="77777777" w:rsidR="004C015F" w:rsidRPr="00927E2E" w:rsidRDefault="004C015F" w:rsidP="0006144B">
            <w:pPr>
              <w:pStyle w:val="Default"/>
              <w:rPr>
                <w:rFonts w:ascii="Arial" w:hAnsi="Arial" w:cs="Arial"/>
                <w:color w:val="000000" w:themeColor="text1"/>
                <w:shd w:val="clear" w:color="auto" w:fill="FFFFFF"/>
              </w:rPr>
            </w:pPr>
            <w:r w:rsidRPr="00927E2E">
              <w:rPr>
                <w:rFonts w:ascii="Arial" w:hAnsi="Arial" w:cs="Arial"/>
                <w:color w:val="000000" w:themeColor="text1"/>
                <w:shd w:val="clear" w:color="auto" w:fill="FFFFFF"/>
              </w:rPr>
              <w:t>Consultant Oncoplastic Breast Surgeon – Manchester University NHS FT</w:t>
            </w:r>
          </w:p>
          <w:p w14:paraId="067144D9" w14:textId="77777777" w:rsidR="004C015F" w:rsidRPr="00074CF8" w:rsidRDefault="004C015F" w:rsidP="0006144B">
            <w:pPr>
              <w:pStyle w:val="Default"/>
              <w:rPr>
                <w:rFonts w:ascii="Arial" w:hAnsi="Arial" w:cs="Arial"/>
              </w:rPr>
            </w:pPr>
            <w:r>
              <w:rPr>
                <w:rFonts w:ascii="Arial" w:hAnsi="Arial" w:cs="Arial"/>
                <w:color w:val="000000" w:themeColor="text1"/>
                <w:shd w:val="clear" w:color="auto" w:fill="FFFFFF"/>
              </w:rPr>
              <w:t>Professor of</w:t>
            </w:r>
            <w:r w:rsidRPr="00927E2E">
              <w:rPr>
                <w:rFonts w:ascii="Arial" w:hAnsi="Arial" w:cs="Arial"/>
                <w:color w:val="000000" w:themeColor="text1"/>
                <w:shd w:val="clear" w:color="auto" w:fill="FFFFFF"/>
              </w:rPr>
              <w:t xml:space="preserve"> Surgical Trials - Royal College of Surgeons of England &amp; University of Manchester</w:t>
            </w:r>
            <w:r w:rsidRPr="00927E2E">
              <w:rPr>
                <w:color w:val="000000" w:themeColor="text1"/>
                <w:shd w:val="clear" w:color="auto" w:fill="FFFFFF"/>
              </w:rPr>
              <w:t xml:space="preserve"> </w:t>
            </w:r>
          </w:p>
        </w:tc>
        <w:tc>
          <w:tcPr>
            <w:tcW w:w="4065" w:type="dxa"/>
          </w:tcPr>
          <w:p w14:paraId="426AF899" w14:textId="77777777" w:rsidR="004C015F" w:rsidRPr="00927E2E" w:rsidRDefault="004C015F" w:rsidP="0006144B">
            <w:pPr>
              <w:pStyle w:val="Default"/>
              <w:rPr>
                <w:rFonts w:ascii="Arial" w:hAnsi="Arial" w:cs="Arial"/>
                <w:i/>
                <w:iCs/>
              </w:rPr>
            </w:pPr>
            <w:r w:rsidRPr="00927E2E">
              <w:rPr>
                <w:rFonts w:ascii="Arial" w:hAnsi="Arial" w:cs="Arial"/>
                <w:i/>
                <w:iCs/>
                <w:color w:val="000000" w:themeColor="text1"/>
                <w:shd w:val="clear" w:color="auto" w:fill="FFFFFF"/>
              </w:rPr>
              <w:t>Levels of evidence, pitfalls of research and Patient and Public Involvement in Research</w:t>
            </w:r>
          </w:p>
        </w:tc>
      </w:tr>
      <w:tr w:rsidR="004C015F" w14:paraId="302CB85A" w14:textId="77777777" w:rsidTr="0006144B">
        <w:trPr>
          <w:trHeight w:val="1002"/>
        </w:trPr>
        <w:tc>
          <w:tcPr>
            <w:tcW w:w="1696" w:type="dxa"/>
            <w:vMerge/>
          </w:tcPr>
          <w:p w14:paraId="6B4B3FF8" w14:textId="77777777" w:rsidR="004C015F" w:rsidRDefault="004C015F" w:rsidP="0006144B">
            <w:pPr>
              <w:pStyle w:val="Default"/>
              <w:rPr>
                <w:rFonts w:ascii="Arial" w:hAnsi="Arial" w:cs="Arial"/>
                <w:u w:val="single"/>
              </w:rPr>
            </w:pPr>
          </w:p>
        </w:tc>
        <w:tc>
          <w:tcPr>
            <w:tcW w:w="1985" w:type="dxa"/>
          </w:tcPr>
          <w:p w14:paraId="40E1F266" w14:textId="77777777" w:rsidR="004C015F" w:rsidRDefault="004C015F" w:rsidP="0006144B">
            <w:pPr>
              <w:pStyle w:val="Default"/>
              <w:rPr>
                <w:rFonts w:ascii="Arial" w:hAnsi="Arial" w:cs="Arial"/>
                <w:color w:val="auto"/>
              </w:rPr>
            </w:pPr>
            <w:r>
              <w:rPr>
                <w:rFonts w:ascii="Arial" w:hAnsi="Arial" w:cs="Arial"/>
                <w:color w:val="auto"/>
              </w:rPr>
              <w:t xml:space="preserve">Dr </w:t>
            </w:r>
            <w:r w:rsidRPr="00F730FE">
              <w:rPr>
                <w:rFonts w:ascii="Arial" w:hAnsi="Arial" w:cs="Arial"/>
                <w:color w:val="auto"/>
              </w:rPr>
              <w:t xml:space="preserve">Richard Simpson &amp; </w:t>
            </w:r>
          </w:p>
          <w:p w14:paraId="371CFCB6" w14:textId="77777777" w:rsidR="004C015F" w:rsidRPr="00074CF8" w:rsidRDefault="004C015F" w:rsidP="0006144B">
            <w:pPr>
              <w:pStyle w:val="Default"/>
              <w:rPr>
                <w:rFonts w:ascii="Arial" w:hAnsi="Arial" w:cs="Arial"/>
              </w:rPr>
            </w:pPr>
            <w:r>
              <w:rPr>
                <w:rFonts w:ascii="Arial" w:hAnsi="Arial" w:cs="Arial"/>
                <w:color w:val="auto"/>
              </w:rPr>
              <w:t xml:space="preserve">Dr </w:t>
            </w:r>
            <w:r w:rsidRPr="00F730FE">
              <w:rPr>
                <w:rFonts w:ascii="Arial" w:hAnsi="Arial" w:cs="Arial"/>
                <w:color w:val="auto"/>
              </w:rPr>
              <w:t>Steve Rogers</w:t>
            </w:r>
          </w:p>
        </w:tc>
        <w:tc>
          <w:tcPr>
            <w:tcW w:w="6145" w:type="dxa"/>
          </w:tcPr>
          <w:p w14:paraId="6E179ACC" w14:textId="77777777" w:rsidR="004C015F" w:rsidRPr="00074CF8" w:rsidRDefault="004C015F" w:rsidP="0006144B">
            <w:pPr>
              <w:pStyle w:val="Default"/>
              <w:rPr>
                <w:rFonts w:ascii="Arial" w:hAnsi="Arial" w:cs="Arial"/>
              </w:rPr>
            </w:pPr>
            <w:r>
              <w:rPr>
                <w:rFonts w:ascii="Arial" w:hAnsi="Arial" w:cs="Arial"/>
              </w:rPr>
              <w:t>SVTGBI</w:t>
            </w:r>
          </w:p>
        </w:tc>
        <w:tc>
          <w:tcPr>
            <w:tcW w:w="4065" w:type="dxa"/>
          </w:tcPr>
          <w:p w14:paraId="1A9A654B" w14:textId="77777777" w:rsidR="004C015F" w:rsidRPr="00074CF8" w:rsidRDefault="004C015F" w:rsidP="0006144B">
            <w:pPr>
              <w:pStyle w:val="Default"/>
              <w:rPr>
                <w:rFonts w:ascii="Arial" w:hAnsi="Arial" w:cs="Arial"/>
              </w:rPr>
            </w:pPr>
            <w:r w:rsidRPr="00F730FE">
              <w:rPr>
                <w:rFonts w:ascii="Arial" w:hAnsi="Arial" w:cs="Arial"/>
                <w:i/>
                <w:iCs/>
                <w:color w:val="auto"/>
              </w:rPr>
              <w:t>‘Live data exercise (ABPI + TBPI vs Duplex)’</w:t>
            </w:r>
          </w:p>
        </w:tc>
      </w:tr>
      <w:tr w:rsidR="004C015F" w14:paraId="00E68974" w14:textId="77777777" w:rsidTr="0006144B">
        <w:tc>
          <w:tcPr>
            <w:tcW w:w="1696" w:type="dxa"/>
          </w:tcPr>
          <w:p w14:paraId="3EA920D3" w14:textId="77777777" w:rsidR="004C015F" w:rsidRDefault="004C015F" w:rsidP="0006144B">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10:30-1100</w:t>
            </w:r>
          </w:p>
        </w:tc>
        <w:tc>
          <w:tcPr>
            <w:tcW w:w="12195" w:type="dxa"/>
            <w:gridSpan w:val="3"/>
          </w:tcPr>
          <w:p w14:paraId="795D071B" w14:textId="77777777" w:rsidR="004C015F" w:rsidRPr="00FD42A6" w:rsidRDefault="004C015F" w:rsidP="0006144B">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Coffee break in exhibition hall</w:t>
            </w:r>
          </w:p>
        </w:tc>
      </w:tr>
    </w:tbl>
    <w:p w14:paraId="47380660" w14:textId="4B597B7F" w:rsidR="004C015F" w:rsidRDefault="004C015F" w:rsidP="00E1377B">
      <w:pPr>
        <w:shd w:val="clear" w:color="auto" w:fill="FFFFFF"/>
        <w:spacing w:after="0" w:line="240" w:lineRule="auto"/>
        <w:rPr>
          <w:rFonts w:ascii="Arial" w:eastAsia="Times New Roman" w:hAnsi="Arial" w:cs="Arial"/>
          <w:color w:val="111111"/>
          <w:sz w:val="24"/>
          <w:szCs w:val="24"/>
          <w:lang w:eastAsia="en-GB"/>
        </w:rPr>
      </w:pPr>
    </w:p>
    <w:p w14:paraId="42E3A32F" w14:textId="31F81911" w:rsidR="004C015F" w:rsidRDefault="004C015F" w:rsidP="00E1377B">
      <w:pPr>
        <w:shd w:val="clear" w:color="auto" w:fill="FFFFFF"/>
        <w:spacing w:after="0" w:line="240" w:lineRule="auto"/>
        <w:rPr>
          <w:rFonts w:ascii="Arial" w:eastAsia="Times New Roman" w:hAnsi="Arial" w:cs="Arial"/>
          <w:color w:val="111111"/>
          <w:sz w:val="24"/>
          <w:szCs w:val="24"/>
          <w:lang w:eastAsia="en-GB"/>
        </w:rPr>
      </w:pPr>
    </w:p>
    <w:p w14:paraId="15E67699" w14:textId="34A58C20" w:rsidR="004C015F" w:rsidRDefault="004C015F" w:rsidP="00E1377B">
      <w:pPr>
        <w:shd w:val="clear" w:color="auto" w:fill="FFFFFF"/>
        <w:spacing w:after="0" w:line="240" w:lineRule="auto"/>
        <w:rPr>
          <w:rFonts w:ascii="Arial" w:eastAsia="Times New Roman" w:hAnsi="Arial" w:cs="Arial"/>
          <w:color w:val="111111"/>
          <w:sz w:val="24"/>
          <w:szCs w:val="24"/>
          <w:lang w:eastAsia="en-GB"/>
        </w:rPr>
      </w:pPr>
    </w:p>
    <w:p w14:paraId="4DFD745A" w14:textId="0F657A8A" w:rsidR="004C015F" w:rsidRDefault="004C015F" w:rsidP="00E1377B">
      <w:pPr>
        <w:shd w:val="clear" w:color="auto" w:fill="FFFFFF"/>
        <w:spacing w:after="0" w:line="240" w:lineRule="auto"/>
        <w:rPr>
          <w:rFonts w:ascii="Arial" w:eastAsia="Times New Roman" w:hAnsi="Arial" w:cs="Arial"/>
          <w:color w:val="111111"/>
          <w:sz w:val="24"/>
          <w:szCs w:val="24"/>
          <w:lang w:eastAsia="en-GB"/>
        </w:rPr>
      </w:pPr>
    </w:p>
    <w:p w14:paraId="431AAB71" w14:textId="712FE770" w:rsidR="004C015F" w:rsidRDefault="004C015F" w:rsidP="00E1377B">
      <w:pPr>
        <w:shd w:val="clear" w:color="auto" w:fill="FFFFFF"/>
        <w:spacing w:after="0" w:line="240" w:lineRule="auto"/>
        <w:rPr>
          <w:rFonts w:ascii="Arial" w:eastAsia="Times New Roman" w:hAnsi="Arial" w:cs="Arial"/>
          <w:color w:val="111111"/>
          <w:sz w:val="24"/>
          <w:szCs w:val="24"/>
          <w:lang w:eastAsia="en-GB"/>
        </w:rPr>
      </w:pPr>
    </w:p>
    <w:p w14:paraId="741A778B" w14:textId="77777777" w:rsidR="004C015F" w:rsidRPr="004C015F" w:rsidRDefault="004C015F" w:rsidP="004C015F">
      <w:pPr>
        <w:shd w:val="clear" w:color="auto" w:fill="FFFFFF"/>
        <w:spacing w:after="0" w:line="240" w:lineRule="auto"/>
        <w:rPr>
          <w:rFonts w:ascii="Arial" w:eastAsia="Times New Roman" w:hAnsi="Arial" w:cs="Arial"/>
          <w:color w:val="111111"/>
          <w:sz w:val="24"/>
          <w:szCs w:val="24"/>
          <w:lang w:eastAsia="en-GB"/>
        </w:rPr>
      </w:pPr>
      <w:r w:rsidRPr="00B821A2">
        <w:rPr>
          <w:rFonts w:ascii="Arial" w:eastAsia="Times New Roman" w:hAnsi="Arial" w:cs="Arial"/>
          <w:b/>
          <w:bCs/>
          <w:color w:val="111111"/>
          <w:sz w:val="24"/>
          <w:szCs w:val="24"/>
          <w:lang w:eastAsia="en-GB"/>
        </w:rPr>
        <w:lastRenderedPageBreak/>
        <w:t>Chair:</w:t>
      </w:r>
      <w:r>
        <w:rPr>
          <w:rFonts w:ascii="Arial" w:eastAsia="Times New Roman" w:hAnsi="Arial" w:cs="Arial"/>
          <w:b/>
          <w:bCs/>
          <w:color w:val="111111"/>
          <w:sz w:val="24"/>
          <w:szCs w:val="24"/>
          <w:lang w:eastAsia="en-GB"/>
        </w:rPr>
        <w:t xml:space="preserve"> </w:t>
      </w:r>
      <w:r w:rsidRPr="004C015F">
        <w:rPr>
          <w:rFonts w:ascii="Arial" w:eastAsia="Times New Roman" w:hAnsi="Arial" w:cs="Arial"/>
          <w:color w:val="111111"/>
          <w:sz w:val="24"/>
          <w:szCs w:val="24"/>
          <w:lang w:eastAsia="en-GB"/>
        </w:rPr>
        <w:t>Richard Simpson</w:t>
      </w:r>
    </w:p>
    <w:p w14:paraId="366901D6" w14:textId="77777777" w:rsidR="004C015F" w:rsidRDefault="004C015F" w:rsidP="004C015F">
      <w:pPr>
        <w:shd w:val="clear" w:color="auto" w:fill="FFFFFF"/>
        <w:spacing w:after="0" w:line="240" w:lineRule="auto"/>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 xml:space="preserve">Moderator: </w:t>
      </w:r>
      <w:r w:rsidRPr="004C015F">
        <w:rPr>
          <w:rFonts w:ascii="Arial" w:eastAsia="Times New Roman" w:hAnsi="Arial" w:cs="Arial"/>
          <w:color w:val="111111"/>
          <w:sz w:val="24"/>
          <w:szCs w:val="24"/>
          <w:lang w:eastAsia="en-GB"/>
        </w:rPr>
        <w:t>Steven Rogers</w:t>
      </w:r>
    </w:p>
    <w:p w14:paraId="55CEA846" w14:textId="630BC676" w:rsidR="004C015F" w:rsidRDefault="004C015F" w:rsidP="004C015F">
      <w:pPr>
        <w:shd w:val="clear" w:color="auto" w:fill="FFFFFF"/>
        <w:spacing w:after="0" w:line="240" w:lineRule="auto"/>
        <w:rPr>
          <w:rFonts w:ascii="Arial" w:eastAsia="Times New Roman" w:hAnsi="Arial" w:cs="Arial"/>
          <w:color w:val="111111"/>
          <w:sz w:val="24"/>
          <w:szCs w:val="24"/>
          <w:lang w:eastAsia="en-GB"/>
        </w:rPr>
      </w:pPr>
      <w:r>
        <w:rPr>
          <w:rFonts w:ascii="Arial" w:eastAsia="Times New Roman" w:hAnsi="Arial" w:cs="Arial"/>
          <w:b/>
          <w:bCs/>
          <w:color w:val="111111"/>
          <w:sz w:val="24"/>
          <w:szCs w:val="24"/>
          <w:lang w:eastAsia="en-GB"/>
        </w:rPr>
        <w:t xml:space="preserve">Microphones: </w:t>
      </w:r>
      <w:r w:rsidR="00F06A52">
        <w:rPr>
          <w:rFonts w:ascii="Arial" w:eastAsia="Times New Roman" w:hAnsi="Arial" w:cs="Arial"/>
          <w:color w:val="111111"/>
          <w:sz w:val="24"/>
          <w:szCs w:val="24"/>
          <w:lang w:eastAsia="en-GB"/>
        </w:rPr>
        <w:t>Felicity Woodgate</w:t>
      </w:r>
      <w:r w:rsidRPr="004C015F">
        <w:rPr>
          <w:rFonts w:ascii="Arial" w:eastAsia="Times New Roman" w:hAnsi="Arial" w:cs="Arial"/>
          <w:color w:val="111111"/>
          <w:sz w:val="24"/>
          <w:szCs w:val="24"/>
          <w:lang w:eastAsia="en-GB"/>
        </w:rPr>
        <w:t xml:space="preserve"> &amp; Klaus Bond</w:t>
      </w:r>
    </w:p>
    <w:p w14:paraId="496E4084" w14:textId="77777777" w:rsidR="004C015F" w:rsidRPr="00A40D54" w:rsidRDefault="004C015F" w:rsidP="004C015F">
      <w:pPr>
        <w:shd w:val="clear" w:color="auto" w:fill="FFFFFF"/>
        <w:spacing w:after="0" w:line="240" w:lineRule="auto"/>
        <w:rPr>
          <w:rFonts w:ascii="Arial" w:eastAsia="Times New Roman" w:hAnsi="Arial" w:cs="Arial"/>
          <w:color w:val="111111"/>
          <w:sz w:val="24"/>
          <w:szCs w:val="24"/>
          <w:lang w:eastAsia="en-GB"/>
        </w:rPr>
      </w:pPr>
    </w:p>
    <w:tbl>
      <w:tblPr>
        <w:tblStyle w:val="TableGrid"/>
        <w:tblW w:w="13891" w:type="dxa"/>
        <w:tblLook w:val="04A0" w:firstRow="1" w:lastRow="0" w:firstColumn="1" w:lastColumn="0" w:noHBand="0" w:noVBand="1"/>
      </w:tblPr>
      <w:tblGrid>
        <w:gridCol w:w="1696"/>
        <w:gridCol w:w="4065"/>
        <w:gridCol w:w="4065"/>
        <w:gridCol w:w="4065"/>
      </w:tblGrid>
      <w:tr w:rsidR="00EB70AF" w14:paraId="2D42B3CA" w14:textId="77777777" w:rsidTr="00D72C5C">
        <w:tc>
          <w:tcPr>
            <w:tcW w:w="1696" w:type="dxa"/>
          </w:tcPr>
          <w:p w14:paraId="53866213" w14:textId="77777777" w:rsidR="00EB70AF" w:rsidRPr="009B5BB6" w:rsidRDefault="00EB70AF" w:rsidP="004F6637">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Session:</w:t>
            </w:r>
          </w:p>
        </w:tc>
        <w:tc>
          <w:tcPr>
            <w:tcW w:w="12195" w:type="dxa"/>
            <w:gridSpan w:val="3"/>
          </w:tcPr>
          <w:p w14:paraId="656D4D7D" w14:textId="1AB91A8D" w:rsidR="00EB70AF" w:rsidRPr="009B5BB6" w:rsidRDefault="00EB70AF" w:rsidP="004F6637">
            <w:pPr>
              <w:spacing w:before="210" w:after="210"/>
              <w:rPr>
                <w:rFonts w:ascii="Arial" w:eastAsia="Times New Roman" w:hAnsi="Arial" w:cs="Arial"/>
                <w:color w:val="111111"/>
                <w:sz w:val="24"/>
                <w:szCs w:val="24"/>
                <w:lang w:eastAsia="en-GB"/>
              </w:rPr>
            </w:pPr>
            <w:r>
              <w:rPr>
                <w:rFonts w:ascii="Arial" w:hAnsi="Arial" w:cs="Arial"/>
                <w:b/>
                <w:bCs/>
                <w:sz w:val="24"/>
                <w:szCs w:val="24"/>
              </w:rPr>
              <w:t>Research Skills and methods workshop</w:t>
            </w:r>
            <w:r w:rsidR="004C015F">
              <w:rPr>
                <w:rFonts w:ascii="Arial" w:hAnsi="Arial" w:cs="Arial"/>
                <w:b/>
                <w:bCs/>
                <w:sz w:val="24"/>
                <w:szCs w:val="24"/>
              </w:rPr>
              <w:t xml:space="preserve"> 2</w:t>
            </w:r>
          </w:p>
        </w:tc>
      </w:tr>
      <w:tr w:rsidR="00927E2E" w14:paraId="649493FA" w14:textId="77777777" w:rsidTr="00CE4F41">
        <w:tc>
          <w:tcPr>
            <w:tcW w:w="1696" w:type="dxa"/>
          </w:tcPr>
          <w:p w14:paraId="2605DCFB" w14:textId="77777777" w:rsidR="00927E2E" w:rsidRPr="008866EA" w:rsidRDefault="00927E2E" w:rsidP="004F6637">
            <w:pPr>
              <w:spacing w:before="210" w:after="210"/>
              <w:rPr>
                <w:rFonts w:ascii="Arial" w:eastAsia="Times New Roman" w:hAnsi="Arial" w:cs="Arial"/>
                <w:color w:val="111111"/>
                <w:sz w:val="24"/>
                <w:szCs w:val="24"/>
                <w:lang w:eastAsia="en-GB"/>
              </w:rPr>
            </w:pPr>
            <w:r w:rsidRPr="008866EA">
              <w:rPr>
                <w:rFonts w:ascii="Arial" w:eastAsia="Times New Roman" w:hAnsi="Arial" w:cs="Arial"/>
                <w:color w:val="111111"/>
                <w:sz w:val="24"/>
                <w:szCs w:val="24"/>
                <w:lang w:eastAsia="en-GB"/>
              </w:rPr>
              <w:t>1100-11:59</w:t>
            </w:r>
          </w:p>
          <w:p w14:paraId="7E75606E" w14:textId="21DFE94C" w:rsidR="00927E2E" w:rsidRPr="008866EA" w:rsidRDefault="00927E2E" w:rsidP="004F6637">
            <w:pPr>
              <w:spacing w:before="210" w:after="210"/>
              <w:rPr>
                <w:rFonts w:ascii="Arial" w:eastAsia="Times New Roman" w:hAnsi="Arial" w:cs="Arial"/>
                <w:color w:val="111111"/>
                <w:sz w:val="24"/>
                <w:szCs w:val="24"/>
                <w:lang w:eastAsia="en-GB"/>
              </w:rPr>
            </w:pPr>
            <w:r w:rsidRPr="008866EA">
              <w:rPr>
                <w:rFonts w:ascii="Arial" w:hAnsi="Arial" w:cs="Arial"/>
                <w:sz w:val="24"/>
                <w:szCs w:val="24"/>
              </w:rPr>
              <w:t>(15min +5)</w:t>
            </w:r>
          </w:p>
        </w:tc>
        <w:tc>
          <w:tcPr>
            <w:tcW w:w="4065" w:type="dxa"/>
          </w:tcPr>
          <w:p w14:paraId="40CECD4C" w14:textId="71931965" w:rsidR="00927E2E" w:rsidRPr="008866EA" w:rsidRDefault="00927E2E" w:rsidP="000A1C3B">
            <w:pPr>
              <w:pStyle w:val="Default"/>
              <w:rPr>
                <w:rFonts w:ascii="Arial" w:hAnsi="Arial" w:cs="Arial"/>
                <w:color w:val="auto"/>
              </w:rPr>
            </w:pPr>
            <w:r w:rsidRPr="008866EA">
              <w:rPr>
                <w:rFonts w:ascii="Arial" w:hAnsi="Arial" w:cs="Arial"/>
                <w:color w:val="auto"/>
              </w:rPr>
              <w:t>Prof. Matt Bown</w:t>
            </w:r>
          </w:p>
        </w:tc>
        <w:tc>
          <w:tcPr>
            <w:tcW w:w="4065" w:type="dxa"/>
          </w:tcPr>
          <w:p w14:paraId="19952FCE" w14:textId="7E44B22E" w:rsidR="00927E2E" w:rsidRPr="008866EA" w:rsidRDefault="00927E2E" w:rsidP="000A1C3B">
            <w:pPr>
              <w:pStyle w:val="Default"/>
              <w:rPr>
                <w:rFonts w:ascii="Arial" w:eastAsia="Times New Roman" w:hAnsi="Arial" w:cs="Arial"/>
                <w:color w:val="111111"/>
                <w:lang w:eastAsia="en-GB"/>
              </w:rPr>
            </w:pPr>
            <w:r w:rsidRPr="008866EA">
              <w:rPr>
                <w:rFonts w:ascii="Arial" w:hAnsi="Arial" w:cs="Arial"/>
              </w:rPr>
              <w:t>Professor of Vascular Surgery, University of Leicester</w:t>
            </w:r>
          </w:p>
        </w:tc>
        <w:tc>
          <w:tcPr>
            <w:tcW w:w="4065" w:type="dxa"/>
          </w:tcPr>
          <w:p w14:paraId="65901C25" w14:textId="0078C5C2" w:rsidR="00927E2E" w:rsidRPr="008866EA" w:rsidRDefault="00927E2E" w:rsidP="000A1C3B">
            <w:pPr>
              <w:pStyle w:val="Default"/>
              <w:rPr>
                <w:rFonts w:ascii="Arial" w:eastAsia="Times New Roman" w:hAnsi="Arial" w:cs="Arial"/>
                <w:color w:val="111111"/>
                <w:lang w:eastAsia="en-GB"/>
              </w:rPr>
            </w:pPr>
            <w:r w:rsidRPr="008866EA">
              <w:rPr>
                <w:rFonts w:ascii="Arial" w:hAnsi="Arial" w:cs="Arial"/>
                <w:i/>
                <w:iCs/>
                <w:color w:val="auto"/>
              </w:rPr>
              <w:t>Funding and grants(wo)</w:t>
            </w:r>
            <w:proofErr w:type="spellStart"/>
            <w:r w:rsidRPr="008866EA">
              <w:rPr>
                <w:rFonts w:ascii="Arial" w:hAnsi="Arial" w:cs="Arial"/>
                <w:i/>
                <w:iCs/>
                <w:color w:val="auto"/>
              </w:rPr>
              <w:t>manship</w:t>
            </w:r>
            <w:proofErr w:type="spellEnd"/>
            <w:r w:rsidRPr="008866EA">
              <w:rPr>
                <w:rFonts w:ascii="Arial" w:hAnsi="Arial" w:cs="Arial"/>
                <w:i/>
                <w:iCs/>
                <w:color w:val="auto"/>
              </w:rPr>
              <w:t>’</w:t>
            </w:r>
          </w:p>
        </w:tc>
      </w:tr>
      <w:tr w:rsidR="00927E2E" w14:paraId="0C82F93E" w14:textId="77777777" w:rsidTr="0083222C">
        <w:tc>
          <w:tcPr>
            <w:tcW w:w="1696" w:type="dxa"/>
          </w:tcPr>
          <w:p w14:paraId="1DD647FB" w14:textId="3C261BEF" w:rsidR="00927E2E" w:rsidRPr="008866EA" w:rsidRDefault="00927E2E" w:rsidP="004F6637">
            <w:pPr>
              <w:spacing w:before="210" w:after="210"/>
              <w:rPr>
                <w:rFonts w:ascii="Arial" w:eastAsia="Times New Roman" w:hAnsi="Arial" w:cs="Arial"/>
                <w:color w:val="111111"/>
                <w:sz w:val="24"/>
                <w:szCs w:val="24"/>
                <w:lang w:eastAsia="en-GB"/>
              </w:rPr>
            </w:pPr>
            <w:r w:rsidRPr="008866EA">
              <w:rPr>
                <w:rFonts w:ascii="Arial" w:hAnsi="Arial" w:cs="Arial"/>
                <w:sz w:val="24"/>
                <w:szCs w:val="24"/>
              </w:rPr>
              <w:t>(15min +5)</w:t>
            </w:r>
          </w:p>
        </w:tc>
        <w:tc>
          <w:tcPr>
            <w:tcW w:w="4065" w:type="dxa"/>
          </w:tcPr>
          <w:p w14:paraId="49E78499" w14:textId="1182E71A" w:rsidR="00927E2E" w:rsidRPr="008866EA" w:rsidRDefault="00927E2E" w:rsidP="000A1C3B">
            <w:pPr>
              <w:pStyle w:val="Default"/>
              <w:rPr>
                <w:rFonts w:ascii="Arial" w:hAnsi="Arial" w:cs="Arial"/>
                <w:color w:val="auto"/>
              </w:rPr>
            </w:pPr>
            <w:r w:rsidRPr="008866EA">
              <w:rPr>
                <w:rFonts w:ascii="Arial" w:hAnsi="Arial" w:cs="Arial"/>
                <w:color w:val="auto"/>
              </w:rPr>
              <w:t>Dr Steven Rogers</w:t>
            </w:r>
          </w:p>
        </w:tc>
        <w:tc>
          <w:tcPr>
            <w:tcW w:w="4065" w:type="dxa"/>
          </w:tcPr>
          <w:p w14:paraId="51D6C0F7" w14:textId="6DF38276" w:rsidR="00927E2E" w:rsidRPr="008866EA" w:rsidRDefault="00927E2E" w:rsidP="000A1C3B">
            <w:pPr>
              <w:pStyle w:val="Default"/>
              <w:rPr>
                <w:rFonts w:ascii="Arial" w:hAnsi="Arial" w:cs="Arial"/>
                <w:color w:val="auto"/>
              </w:rPr>
            </w:pPr>
            <w:r w:rsidRPr="008866EA">
              <w:rPr>
                <w:rFonts w:ascii="Arial" w:hAnsi="Arial" w:cs="Arial"/>
                <w:color w:val="auto"/>
              </w:rPr>
              <w:t>SVTGBI</w:t>
            </w:r>
            <w:r w:rsidR="000A604C">
              <w:rPr>
                <w:rFonts w:ascii="Arial" w:hAnsi="Arial" w:cs="Arial"/>
                <w:color w:val="auto"/>
              </w:rPr>
              <w:t xml:space="preserve"> &amp; NIHR Clinical Lecturer, The University of Manchester</w:t>
            </w:r>
          </w:p>
        </w:tc>
        <w:tc>
          <w:tcPr>
            <w:tcW w:w="4065" w:type="dxa"/>
          </w:tcPr>
          <w:p w14:paraId="409418AA" w14:textId="1AE420E2" w:rsidR="00927E2E" w:rsidRPr="008866EA" w:rsidRDefault="00927E2E" w:rsidP="000A1C3B">
            <w:pPr>
              <w:pStyle w:val="Default"/>
              <w:rPr>
                <w:rFonts w:ascii="Arial" w:hAnsi="Arial" w:cs="Arial"/>
                <w:i/>
                <w:iCs/>
                <w:color w:val="auto"/>
              </w:rPr>
            </w:pPr>
            <w:r w:rsidRPr="008866EA">
              <w:rPr>
                <w:rFonts w:ascii="Arial" w:hAnsi="Arial" w:cs="Arial"/>
                <w:i/>
                <w:iCs/>
                <w:color w:val="auto"/>
              </w:rPr>
              <w:t>‘When is research, research and what paperwork do I need?’</w:t>
            </w:r>
          </w:p>
        </w:tc>
      </w:tr>
      <w:tr w:rsidR="00927E2E" w14:paraId="20521C91" w14:textId="77777777" w:rsidTr="00DE0409">
        <w:tc>
          <w:tcPr>
            <w:tcW w:w="1696" w:type="dxa"/>
          </w:tcPr>
          <w:p w14:paraId="08DE3BEA" w14:textId="48D6DDEF" w:rsidR="00927E2E" w:rsidRPr="008866EA" w:rsidRDefault="00927E2E" w:rsidP="004F6637">
            <w:pPr>
              <w:spacing w:before="210" w:after="210"/>
              <w:rPr>
                <w:rFonts w:ascii="Arial" w:eastAsia="Times New Roman" w:hAnsi="Arial" w:cs="Arial"/>
                <w:color w:val="111111"/>
                <w:sz w:val="24"/>
                <w:szCs w:val="24"/>
                <w:lang w:eastAsia="en-GB"/>
              </w:rPr>
            </w:pPr>
            <w:r w:rsidRPr="008866EA">
              <w:rPr>
                <w:rFonts w:ascii="Arial" w:hAnsi="Arial" w:cs="Arial"/>
                <w:sz w:val="24"/>
                <w:szCs w:val="24"/>
              </w:rPr>
              <w:t>(15min +5)</w:t>
            </w:r>
          </w:p>
        </w:tc>
        <w:tc>
          <w:tcPr>
            <w:tcW w:w="4065" w:type="dxa"/>
          </w:tcPr>
          <w:p w14:paraId="01BB7502" w14:textId="42BDEBB5" w:rsidR="00927E2E" w:rsidRPr="008866EA" w:rsidRDefault="00927E2E" w:rsidP="000A1C3B">
            <w:pPr>
              <w:pStyle w:val="Default"/>
              <w:rPr>
                <w:rFonts w:ascii="Arial" w:hAnsi="Arial" w:cs="Arial"/>
                <w:color w:val="auto"/>
              </w:rPr>
            </w:pPr>
            <w:r w:rsidRPr="008866EA">
              <w:rPr>
                <w:rFonts w:ascii="Arial" w:hAnsi="Arial" w:cs="Arial"/>
                <w:color w:val="auto"/>
              </w:rPr>
              <w:t>Miss Emma Barrett</w:t>
            </w:r>
            <w:r w:rsidR="00DC250C">
              <w:rPr>
                <w:rFonts w:ascii="Arial" w:hAnsi="Arial" w:cs="Arial"/>
                <w:color w:val="auto"/>
              </w:rPr>
              <w:t xml:space="preserve"> </w:t>
            </w:r>
            <w:r w:rsidR="00DC250C" w:rsidRPr="00DC250C">
              <w:rPr>
                <w:rFonts w:ascii="Arial" w:hAnsi="Arial" w:cs="Arial"/>
                <w:color w:val="auto"/>
                <w:highlight w:val="yellow"/>
              </w:rPr>
              <w:t>RECORDED</w:t>
            </w:r>
          </w:p>
        </w:tc>
        <w:tc>
          <w:tcPr>
            <w:tcW w:w="4065" w:type="dxa"/>
          </w:tcPr>
          <w:p w14:paraId="0F847DFC" w14:textId="0602208D" w:rsidR="00927E2E" w:rsidRPr="008866EA" w:rsidRDefault="00927E2E" w:rsidP="000A1C3B">
            <w:pPr>
              <w:pStyle w:val="Default"/>
              <w:rPr>
                <w:rFonts w:ascii="Arial" w:hAnsi="Arial" w:cs="Arial"/>
                <w:color w:val="auto"/>
              </w:rPr>
            </w:pPr>
            <w:r w:rsidRPr="008866EA">
              <w:rPr>
                <w:rFonts w:ascii="Arial" w:hAnsi="Arial" w:cs="Arial"/>
                <w:color w:val="auto"/>
              </w:rPr>
              <w:t>Manchester University NHS FT</w:t>
            </w:r>
            <w:r w:rsidR="000A604C">
              <w:rPr>
                <w:rFonts w:ascii="Arial" w:hAnsi="Arial" w:cs="Arial"/>
                <w:color w:val="auto"/>
              </w:rPr>
              <w:t xml:space="preserve"> &amp; The University of Manchester</w:t>
            </w:r>
          </w:p>
        </w:tc>
        <w:tc>
          <w:tcPr>
            <w:tcW w:w="4065" w:type="dxa"/>
          </w:tcPr>
          <w:p w14:paraId="50AD3835" w14:textId="7C287257" w:rsidR="00927E2E" w:rsidRPr="008866EA" w:rsidRDefault="00927E2E" w:rsidP="000A1C3B">
            <w:pPr>
              <w:pStyle w:val="Default"/>
              <w:rPr>
                <w:rFonts w:ascii="Arial" w:hAnsi="Arial" w:cs="Arial"/>
                <w:color w:val="auto"/>
              </w:rPr>
            </w:pPr>
            <w:r w:rsidRPr="008866EA">
              <w:rPr>
                <w:rFonts w:ascii="Arial" w:hAnsi="Arial" w:cs="Arial"/>
                <w:i/>
                <w:iCs/>
                <w:color w:val="auto"/>
              </w:rPr>
              <w:t>‘Basic Statistics for Vascular Science’</w:t>
            </w:r>
          </w:p>
        </w:tc>
      </w:tr>
      <w:tr w:rsidR="00927E2E" w14:paraId="27351C1C" w14:textId="77777777" w:rsidTr="00315D69">
        <w:tc>
          <w:tcPr>
            <w:tcW w:w="1696" w:type="dxa"/>
          </w:tcPr>
          <w:p w14:paraId="174777B2" w14:textId="40ABE940" w:rsidR="00927E2E" w:rsidRPr="008866EA" w:rsidRDefault="00927E2E" w:rsidP="004F6637">
            <w:pPr>
              <w:spacing w:before="210" w:after="210"/>
              <w:rPr>
                <w:rFonts w:ascii="Arial" w:eastAsia="Times New Roman" w:hAnsi="Arial" w:cs="Arial"/>
                <w:color w:val="111111"/>
                <w:sz w:val="24"/>
                <w:szCs w:val="24"/>
                <w:lang w:eastAsia="en-GB"/>
              </w:rPr>
            </w:pPr>
            <w:r w:rsidRPr="008866EA">
              <w:rPr>
                <w:rFonts w:ascii="Arial" w:hAnsi="Arial" w:cs="Arial"/>
                <w:sz w:val="24"/>
                <w:szCs w:val="24"/>
              </w:rPr>
              <w:t>(5min)</w:t>
            </w:r>
          </w:p>
        </w:tc>
        <w:tc>
          <w:tcPr>
            <w:tcW w:w="4065" w:type="dxa"/>
          </w:tcPr>
          <w:p w14:paraId="2F27E5F7" w14:textId="499FBC65" w:rsidR="00927E2E" w:rsidRPr="008866EA" w:rsidRDefault="00927E2E" w:rsidP="000A1C3B">
            <w:pPr>
              <w:pStyle w:val="Default"/>
              <w:rPr>
                <w:rFonts w:ascii="Arial" w:hAnsi="Arial" w:cs="Arial"/>
                <w:color w:val="auto"/>
              </w:rPr>
            </w:pPr>
            <w:r w:rsidRPr="008866EA">
              <w:rPr>
                <w:rFonts w:ascii="Arial" w:hAnsi="Arial" w:cs="Arial"/>
              </w:rPr>
              <w:t>Ms</w:t>
            </w:r>
            <w:r w:rsidR="000A604C">
              <w:rPr>
                <w:rFonts w:ascii="Arial" w:hAnsi="Arial" w:cs="Arial"/>
              </w:rPr>
              <w:t xml:space="preserve"> </w:t>
            </w:r>
            <w:r w:rsidRPr="008866EA">
              <w:rPr>
                <w:rFonts w:ascii="Arial" w:hAnsi="Arial" w:cs="Arial"/>
              </w:rPr>
              <w:t xml:space="preserve">Yvonne </w:t>
            </w:r>
            <w:proofErr w:type="spellStart"/>
            <w:r w:rsidRPr="008866EA">
              <w:rPr>
                <w:rFonts w:ascii="Arial" w:hAnsi="Arial" w:cs="Arial"/>
              </w:rPr>
              <w:t>Sensier</w:t>
            </w:r>
            <w:proofErr w:type="spellEnd"/>
          </w:p>
        </w:tc>
        <w:tc>
          <w:tcPr>
            <w:tcW w:w="4065" w:type="dxa"/>
          </w:tcPr>
          <w:p w14:paraId="28AE0342" w14:textId="3001A18F" w:rsidR="00927E2E" w:rsidRPr="008866EA" w:rsidRDefault="00927E2E" w:rsidP="000A1C3B">
            <w:pPr>
              <w:pStyle w:val="Default"/>
              <w:rPr>
                <w:rFonts w:ascii="Arial" w:hAnsi="Arial" w:cs="Arial"/>
                <w:color w:val="auto"/>
              </w:rPr>
            </w:pPr>
            <w:r w:rsidRPr="008866EA">
              <w:rPr>
                <w:rFonts w:ascii="Arial" w:hAnsi="Arial" w:cs="Arial"/>
                <w:color w:val="auto"/>
              </w:rPr>
              <w:t>SVTGBI</w:t>
            </w:r>
            <w:r w:rsidR="000A604C">
              <w:rPr>
                <w:rFonts w:ascii="Arial" w:hAnsi="Arial" w:cs="Arial"/>
                <w:color w:val="auto"/>
              </w:rPr>
              <w:t xml:space="preserve"> &amp; Senior AVS, Leicester Hospitals NHS FT</w:t>
            </w:r>
          </w:p>
        </w:tc>
        <w:tc>
          <w:tcPr>
            <w:tcW w:w="4065" w:type="dxa"/>
          </w:tcPr>
          <w:p w14:paraId="2BC7B345" w14:textId="24571AF3" w:rsidR="00927E2E" w:rsidRPr="008866EA" w:rsidRDefault="00927E2E" w:rsidP="000A1C3B">
            <w:pPr>
              <w:pStyle w:val="Default"/>
              <w:rPr>
                <w:rFonts w:ascii="Arial" w:hAnsi="Arial" w:cs="Arial"/>
                <w:color w:val="auto"/>
              </w:rPr>
            </w:pPr>
            <w:r w:rsidRPr="008866EA">
              <w:rPr>
                <w:rFonts w:ascii="Arial" w:hAnsi="Arial" w:cs="Arial"/>
                <w:i/>
                <w:iCs/>
              </w:rPr>
              <w:t>‘Reporting and dissemination’</w:t>
            </w:r>
          </w:p>
        </w:tc>
      </w:tr>
      <w:tr w:rsidR="00EB70AF" w14:paraId="73A7994E" w14:textId="77777777" w:rsidTr="00D72C5C">
        <w:tc>
          <w:tcPr>
            <w:tcW w:w="1696" w:type="dxa"/>
          </w:tcPr>
          <w:p w14:paraId="32FDC42C" w14:textId="77777777" w:rsidR="00EB70AF" w:rsidRPr="00FD42A6" w:rsidRDefault="00EB70AF"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12</w:t>
            </w:r>
            <w:r w:rsidRPr="00FD42A6">
              <w:rPr>
                <w:rFonts w:ascii="Arial" w:eastAsia="Times New Roman" w:hAnsi="Arial" w:cs="Arial"/>
                <w:color w:val="111111"/>
                <w:sz w:val="24"/>
                <w:szCs w:val="24"/>
                <w:lang w:eastAsia="en-GB"/>
              </w:rPr>
              <w:t xml:space="preserve">:00 </w:t>
            </w:r>
          </w:p>
        </w:tc>
        <w:tc>
          <w:tcPr>
            <w:tcW w:w="12195" w:type="dxa"/>
            <w:gridSpan w:val="3"/>
          </w:tcPr>
          <w:p w14:paraId="4C5BAA78" w14:textId="77777777" w:rsidR="00EB70AF" w:rsidRPr="00FD42A6" w:rsidRDefault="00EB70AF" w:rsidP="004F6637">
            <w:pPr>
              <w:spacing w:before="210" w:after="210"/>
              <w:rPr>
                <w:rFonts w:ascii="Arial" w:eastAsia="Times New Roman" w:hAnsi="Arial" w:cs="Arial"/>
                <w:b/>
                <w:bCs/>
                <w:color w:val="111111"/>
                <w:sz w:val="24"/>
                <w:szCs w:val="24"/>
                <w:lang w:eastAsia="en-GB"/>
              </w:rPr>
            </w:pPr>
            <w:r w:rsidRPr="00FD42A6">
              <w:rPr>
                <w:rFonts w:ascii="Arial" w:eastAsia="Times New Roman" w:hAnsi="Arial" w:cs="Arial"/>
                <w:color w:val="111111"/>
                <w:sz w:val="24"/>
                <w:szCs w:val="24"/>
                <w:lang w:eastAsia="en-GB"/>
              </w:rPr>
              <w:t>Session Close by Chairs</w:t>
            </w:r>
          </w:p>
        </w:tc>
      </w:tr>
      <w:tr w:rsidR="00EA0A47" w14:paraId="5DB59DC8" w14:textId="77777777" w:rsidTr="00D72C5C">
        <w:tc>
          <w:tcPr>
            <w:tcW w:w="1696" w:type="dxa"/>
          </w:tcPr>
          <w:p w14:paraId="7FB12BC2" w14:textId="77777777" w:rsidR="00EA0A47" w:rsidRDefault="007549F9"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12:00-13:00</w:t>
            </w:r>
          </w:p>
        </w:tc>
        <w:tc>
          <w:tcPr>
            <w:tcW w:w="12195" w:type="dxa"/>
            <w:gridSpan w:val="3"/>
            <w:vAlign w:val="center"/>
          </w:tcPr>
          <w:p w14:paraId="4AE8BD5E" w14:textId="77777777" w:rsidR="00EA0A47" w:rsidRPr="00EA0A47" w:rsidRDefault="00EA0A47" w:rsidP="00EA0A47">
            <w:pPr>
              <w:rPr>
                <w:rFonts w:ascii="Arial" w:hAnsi="Arial" w:cs="Arial"/>
                <w:b/>
                <w:bCs/>
                <w:sz w:val="24"/>
                <w:szCs w:val="24"/>
                <w:u w:val="single"/>
                <w:lang w:eastAsia="en-GB"/>
              </w:rPr>
            </w:pPr>
            <w:r w:rsidRPr="007549F9">
              <w:rPr>
                <w:rFonts w:ascii="Arial" w:hAnsi="Arial" w:cs="Arial"/>
                <w:b/>
                <w:bCs/>
                <w:sz w:val="24"/>
                <w:szCs w:val="24"/>
                <w:u w:val="single"/>
                <w:lang w:eastAsia="en-GB"/>
              </w:rPr>
              <w:t>Lunch provided in the exhibition hall</w:t>
            </w:r>
          </w:p>
        </w:tc>
      </w:tr>
    </w:tbl>
    <w:p w14:paraId="1B72EB4F" w14:textId="1CFEB87E" w:rsidR="00E06848" w:rsidRPr="00EB70AF" w:rsidRDefault="00E06848" w:rsidP="00AC6A45">
      <w:pPr>
        <w:rPr>
          <w:rFonts w:ascii="Arial" w:eastAsia="Times New Roman" w:hAnsi="Arial" w:cs="Arial"/>
          <w:sz w:val="28"/>
          <w:szCs w:val="28"/>
          <w:lang w:eastAsia="en-GB"/>
        </w:rPr>
      </w:pPr>
      <w:r>
        <w:rPr>
          <w:rFonts w:eastAsia="Times New Roman"/>
          <w:sz w:val="52"/>
          <w:szCs w:val="52"/>
          <w:lang w:eastAsia="en-GB"/>
        </w:rPr>
        <w:br w:type="page"/>
      </w:r>
      <w:r w:rsidR="00DA4A1B">
        <w:rPr>
          <w:rFonts w:ascii="Arial" w:eastAsia="Times New Roman" w:hAnsi="Arial" w:cs="Arial"/>
          <w:sz w:val="28"/>
          <w:szCs w:val="28"/>
          <w:lang w:eastAsia="en-GB"/>
        </w:rPr>
        <w:lastRenderedPageBreak/>
        <w:t>WEDNESDAY 1</w:t>
      </w:r>
      <w:r w:rsidR="00DA4A1B" w:rsidRPr="00DA4A1B">
        <w:rPr>
          <w:rFonts w:ascii="Arial" w:eastAsia="Times New Roman" w:hAnsi="Arial" w:cs="Arial"/>
          <w:sz w:val="28"/>
          <w:szCs w:val="28"/>
          <w:vertAlign w:val="superscript"/>
          <w:lang w:eastAsia="en-GB"/>
        </w:rPr>
        <w:t>ST</w:t>
      </w:r>
      <w:r w:rsidR="00DA4A1B">
        <w:rPr>
          <w:rFonts w:ascii="Arial" w:eastAsia="Times New Roman" w:hAnsi="Arial" w:cs="Arial"/>
          <w:sz w:val="28"/>
          <w:szCs w:val="28"/>
          <w:lang w:eastAsia="en-GB"/>
        </w:rPr>
        <w:t xml:space="preserve"> DECEMBER</w:t>
      </w:r>
      <w:r w:rsidRPr="00EB70AF">
        <w:rPr>
          <w:rFonts w:ascii="Arial" w:eastAsia="Times New Roman" w:hAnsi="Arial" w:cs="Arial"/>
          <w:sz w:val="28"/>
          <w:szCs w:val="28"/>
          <w:lang w:eastAsia="en-GB"/>
        </w:rPr>
        <w:t xml:space="preserve"> 2021 </w:t>
      </w:r>
      <w:r w:rsidR="00AC6A45" w:rsidRPr="00B27D42">
        <w:rPr>
          <w:rFonts w:ascii="Arial" w:eastAsia="Times New Roman" w:hAnsi="Arial" w:cs="Arial"/>
          <w:b/>
          <w:bCs/>
          <w:sz w:val="28"/>
          <w:szCs w:val="28"/>
          <w:lang w:eastAsia="en-GB"/>
        </w:rPr>
        <w:t>PM</w:t>
      </w:r>
      <w:r w:rsidRPr="00B27D42">
        <w:rPr>
          <w:rFonts w:ascii="Arial" w:eastAsia="Times New Roman" w:hAnsi="Arial" w:cs="Arial"/>
          <w:b/>
          <w:bCs/>
          <w:sz w:val="28"/>
          <w:szCs w:val="28"/>
          <w:lang w:eastAsia="en-GB"/>
        </w:rPr>
        <w:t xml:space="preserve"> - 1300-1</w:t>
      </w:r>
      <w:r w:rsidR="00B27D42" w:rsidRPr="00B27D42">
        <w:rPr>
          <w:rFonts w:ascii="Arial" w:eastAsia="Times New Roman" w:hAnsi="Arial" w:cs="Arial"/>
          <w:b/>
          <w:bCs/>
          <w:sz w:val="28"/>
          <w:szCs w:val="28"/>
          <w:lang w:eastAsia="en-GB"/>
        </w:rPr>
        <w:t>5</w:t>
      </w:r>
      <w:r w:rsidRPr="00B27D42">
        <w:rPr>
          <w:rFonts w:ascii="Arial" w:eastAsia="Times New Roman" w:hAnsi="Arial" w:cs="Arial"/>
          <w:b/>
          <w:bCs/>
          <w:sz w:val="28"/>
          <w:szCs w:val="28"/>
          <w:lang w:eastAsia="en-GB"/>
        </w:rPr>
        <w:t>00</w:t>
      </w:r>
    </w:p>
    <w:p w14:paraId="22B9ED86" w14:textId="49F4F817" w:rsidR="00E06848" w:rsidRPr="00F06A52" w:rsidRDefault="00E06848" w:rsidP="00E06848">
      <w:pPr>
        <w:shd w:val="clear" w:color="auto" w:fill="FFFFFF"/>
        <w:spacing w:after="0" w:line="240" w:lineRule="auto"/>
        <w:rPr>
          <w:rFonts w:ascii="Arial" w:eastAsia="Times New Roman" w:hAnsi="Arial" w:cs="Arial"/>
          <w:b/>
          <w:bCs/>
          <w:color w:val="111111"/>
          <w:sz w:val="24"/>
          <w:szCs w:val="24"/>
          <w:lang w:eastAsia="en-GB"/>
        </w:rPr>
      </w:pPr>
      <w:r w:rsidRPr="00F06A52">
        <w:rPr>
          <w:rFonts w:ascii="Arial" w:eastAsia="Times New Roman" w:hAnsi="Arial" w:cs="Arial"/>
          <w:b/>
          <w:bCs/>
          <w:color w:val="111111"/>
          <w:sz w:val="24"/>
          <w:szCs w:val="24"/>
          <w:lang w:eastAsia="en-GB"/>
        </w:rPr>
        <w:t>Chair:</w:t>
      </w:r>
      <w:r w:rsidR="00F06A52" w:rsidRPr="00F06A52">
        <w:rPr>
          <w:rFonts w:ascii="Arial" w:eastAsia="Times New Roman" w:hAnsi="Arial" w:cs="Arial"/>
          <w:b/>
          <w:bCs/>
          <w:color w:val="111111"/>
          <w:sz w:val="24"/>
          <w:szCs w:val="24"/>
          <w:lang w:eastAsia="en-GB"/>
        </w:rPr>
        <w:t xml:space="preserve"> </w:t>
      </w:r>
      <w:r w:rsidR="00F06A52" w:rsidRPr="00F06A52">
        <w:rPr>
          <w:rFonts w:ascii="Arial" w:eastAsia="Times New Roman" w:hAnsi="Arial" w:cs="Arial"/>
          <w:color w:val="111111"/>
          <w:sz w:val="24"/>
          <w:szCs w:val="24"/>
          <w:lang w:eastAsia="en-GB"/>
        </w:rPr>
        <w:t xml:space="preserve">Tracey Gall </w:t>
      </w:r>
      <w:r w:rsidR="00F06A52" w:rsidRPr="00F06A52">
        <w:rPr>
          <w:rFonts w:ascii="Arial" w:eastAsia="Times New Roman" w:hAnsi="Arial" w:cs="Arial"/>
          <w:b/>
          <w:bCs/>
          <w:color w:val="111111"/>
          <w:sz w:val="24"/>
          <w:szCs w:val="24"/>
          <w:u w:val="single"/>
          <w:lang w:eastAsia="en-GB"/>
        </w:rPr>
        <w:t>THEN</w:t>
      </w:r>
      <w:r w:rsidR="00F06A52" w:rsidRPr="00F06A52">
        <w:rPr>
          <w:rFonts w:ascii="Arial" w:eastAsia="Times New Roman" w:hAnsi="Arial" w:cs="Arial"/>
          <w:color w:val="111111"/>
          <w:sz w:val="24"/>
          <w:szCs w:val="24"/>
          <w:lang w:eastAsia="en-GB"/>
        </w:rPr>
        <w:t xml:space="preserve"> </w:t>
      </w:r>
      <w:r w:rsidR="000F507C">
        <w:rPr>
          <w:rFonts w:ascii="Arial" w:eastAsia="Times New Roman" w:hAnsi="Arial" w:cs="Arial"/>
          <w:color w:val="111111"/>
          <w:sz w:val="24"/>
          <w:szCs w:val="24"/>
          <w:lang w:eastAsia="en-GB"/>
        </w:rPr>
        <w:t>Tanyah Ewen</w:t>
      </w:r>
    </w:p>
    <w:p w14:paraId="51D9ED85" w14:textId="1BB933E8" w:rsidR="003F4187" w:rsidRPr="00F06A52" w:rsidRDefault="003F4187" w:rsidP="00E06848">
      <w:pPr>
        <w:shd w:val="clear" w:color="auto" w:fill="FFFFFF"/>
        <w:spacing w:after="0" w:line="240" w:lineRule="auto"/>
        <w:rPr>
          <w:rFonts w:ascii="Arial" w:eastAsia="Times New Roman" w:hAnsi="Arial" w:cs="Arial"/>
          <w:b/>
          <w:bCs/>
          <w:color w:val="111111"/>
          <w:sz w:val="24"/>
          <w:szCs w:val="24"/>
          <w:lang w:eastAsia="en-GB"/>
        </w:rPr>
      </w:pPr>
      <w:r w:rsidRPr="00F06A52">
        <w:rPr>
          <w:rFonts w:ascii="Arial" w:eastAsia="Times New Roman" w:hAnsi="Arial" w:cs="Arial"/>
          <w:b/>
          <w:bCs/>
          <w:color w:val="111111"/>
          <w:sz w:val="24"/>
          <w:szCs w:val="24"/>
          <w:lang w:eastAsia="en-GB"/>
        </w:rPr>
        <w:t>Moderator:</w:t>
      </w:r>
      <w:r w:rsidR="00F06A52" w:rsidRPr="00F06A52">
        <w:rPr>
          <w:rFonts w:ascii="Arial" w:eastAsia="Times New Roman" w:hAnsi="Arial" w:cs="Arial"/>
          <w:b/>
          <w:bCs/>
          <w:color w:val="111111"/>
          <w:sz w:val="24"/>
          <w:szCs w:val="24"/>
          <w:lang w:eastAsia="en-GB"/>
        </w:rPr>
        <w:t xml:space="preserve"> </w:t>
      </w:r>
      <w:r w:rsidR="000F507C">
        <w:rPr>
          <w:rFonts w:ascii="Arial" w:eastAsia="Times New Roman" w:hAnsi="Arial" w:cs="Arial"/>
          <w:color w:val="111111"/>
          <w:sz w:val="24"/>
          <w:szCs w:val="24"/>
          <w:lang w:eastAsia="en-GB"/>
        </w:rPr>
        <w:t>Hannah Lines</w:t>
      </w:r>
      <w:r w:rsidR="00F06A52" w:rsidRPr="00F06A52">
        <w:rPr>
          <w:rFonts w:ascii="Arial" w:eastAsia="Times New Roman" w:hAnsi="Arial" w:cs="Arial"/>
          <w:color w:val="111111"/>
          <w:sz w:val="24"/>
          <w:szCs w:val="24"/>
          <w:lang w:eastAsia="en-GB"/>
        </w:rPr>
        <w:t xml:space="preserve"> </w:t>
      </w:r>
      <w:r w:rsidR="00F06A52" w:rsidRPr="00F06A52">
        <w:rPr>
          <w:rFonts w:ascii="Arial" w:eastAsia="Times New Roman" w:hAnsi="Arial" w:cs="Arial"/>
          <w:b/>
          <w:bCs/>
          <w:color w:val="111111"/>
          <w:sz w:val="24"/>
          <w:szCs w:val="24"/>
          <w:u w:val="single"/>
          <w:lang w:eastAsia="en-GB"/>
        </w:rPr>
        <w:t>THEN</w:t>
      </w:r>
      <w:r w:rsidR="00F06A52" w:rsidRPr="00F06A52">
        <w:rPr>
          <w:rFonts w:ascii="Arial" w:eastAsia="Times New Roman" w:hAnsi="Arial" w:cs="Arial"/>
          <w:color w:val="111111"/>
          <w:sz w:val="24"/>
          <w:szCs w:val="24"/>
          <w:lang w:eastAsia="en-GB"/>
        </w:rPr>
        <w:t xml:space="preserve"> </w:t>
      </w:r>
      <w:r w:rsidR="000F507C">
        <w:rPr>
          <w:rFonts w:ascii="Arial" w:eastAsia="Times New Roman" w:hAnsi="Arial" w:cs="Arial"/>
          <w:color w:val="111111"/>
          <w:sz w:val="24"/>
          <w:szCs w:val="24"/>
          <w:lang w:eastAsia="en-GB"/>
        </w:rPr>
        <w:t>Lee Smith</w:t>
      </w:r>
    </w:p>
    <w:p w14:paraId="3079D7DE" w14:textId="5A6E1EF1" w:rsidR="003F4187" w:rsidRPr="00EB70AF" w:rsidRDefault="003F4187" w:rsidP="00E06848">
      <w:pPr>
        <w:shd w:val="clear" w:color="auto" w:fill="FFFFFF"/>
        <w:spacing w:after="0" w:line="240" w:lineRule="auto"/>
        <w:rPr>
          <w:rFonts w:ascii="Arial" w:eastAsia="Times New Roman" w:hAnsi="Arial" w:cs="Arial"/>
          <w:b/>
          <w:bCs/>
          <w:color w:val="111111"/>
          <w:sz w:val="24"/>
          <w:szCs w:val="24"/>
          <w:lang w:eastAsia="en-GB"/>
        </w:rPr>
      </w:pPr>
      <w:r w:rsidRPr="00F06A52">
        <w:rPr>
          <w:rFonts w:ascii="Arial" w:eastAsia="Times New Roman" w:hAnsi="Arial" w:cs="Arial"/>
          <w:b/>
          <w:bCs/>
          <w:color w:val="111111"/>
          <w:sz w:val="24"/>
          <w:szCs w:val="24"/>
          <w:lang w:eastAsia="en-GB"/>
        </w:rPr>
        <w:t>Microphones:</w:t>
      </w:r>
      <w:r w:rsidR="00F06A52" w:rsidRPr="00F06A52">
        <w:rPr>
          <w:rFonts w:ascii="Arial" w:eastAsia="Times New Roman" w:hAnsi="Arial" w:cs="Arial"/>
          <w:b/>
          <w:bCs/>
          <w:color w:val="111111"/>
          <w:sz w:val="24"/>
          <w:szCs w:val="24"/>
          <w:lang w:eastAsia="en-GB"/>
        </w:rPr>
        <w:t xml:space="preserve"> </w:t>
      </w:r>
      <w:r w:rsidR="00F06A52" w:rsidRPr="00F06A52">
        <w:rPr>
          <w:rFonts w:ascii="Arial" w:eastAsia="Times New Roman" w:hAnsi="Arial" w:cs="Arial"/>
          <w:color w:val="111111"/>
          <w:sz w:val="24"/>
          <w:szCs w:val="24"/>
          <w:lang w:eastAsia="en-GB"/>
        </w:rPr>
        <w:t xml:space="preserve">Hannah Lines &amp; Lynne McRae </w:t>
      </w:r>
      <w:r w:rsidR="00F06A52" w:rsidRPr="00F06A52">
        <w:rPr>
          <w:rFonts w:ascii="Arial" w:eastAsia="Times New Roman" w:hAnsi="Arial" w:cs="Arial"/>
          <w:b/>
          <w:bCs/>
          <w:color w:val="111111"/>
          <w:sz w:val="24"/>
          <w:szCs w:val="24"/>
          <w:u w:val="single"/>
          <w:lang w:eastAsia="en-GB"/>
        </w:rPr>
        <w:t>THEN</w:t>
      </w:r>
      <w:r w:rsidR="00F06A52" w:rsidRPr="00F06A52">
        <w:rPr>
          <w:rFonts w:ascii="Arial" w:eastAsia="Times New Roman" w:hAnsi="Arial" w:cs="Arial"/>
          <w:color w:val="111111"/>
          <w:sz w:val="24"/>
          <w:szCs w:val="24"/>
          <w:lang w:eastAsia="en-GB"/>
        </w:rPr>
        <w:t xml:space="preserve"> Klaus Bond &amp; Felicity Woodgate</w:t>
      </w:r>
    </w:p>
    <w:p w14:paraId="4D5B1D3D" w14:textId="77777777" w:rsidR="00E06848" w:rsidRPr="00EB70AF" w:rsidRDefault="00E06848" w:rsidP="00E06848">
      <w:pPr>
        <w:shd w:val="clear" w:color="auto" w:fill="FFFFFF"/>
        <w:spacing w:after="0" w:line="240" w:lineRule="auto"/>
        <w:rPr>
          <w:rFonts w:ascii="Arial" w:eastAsia="Times New Roman" w:hAnsi="Arial" w:cs="Arial"/>
          <w:color w:val="111111"/>
          <w:sz w:val="24"/>
          <w:szCs w:val="24"/>
          <w:lang w:eastAsia="en-GB"/>
        </w:rPr>
      </w:pPr>
    </w:p>
    <w:tbl>
      <w:tblPr>
        <w:tblStyle w:val="TableGrid"/>
        <w:tblW w:w="13891" w:type="dxa"/>
        <w:tblLook w:val="04A0" w:firstRow="1" w:lastRow="0" w:firstColumn="1" w:lastColumn="0" w:noHBand="0" w:noVBand="1"/>
      </w:tblPr>
      <w:tblGrid>
        <w:gridCol w:w="1525"/>
        <w:gridCol w:w="1589"/>
        <w:gridCol w:w="2426"/>
        <w:gridCol w:w="8351"/>
      </w:tblGrid>
      <w:tr w:rsidR="00DA4A1B" w14:paraId="2A657200" w14:textId="77777777" w:rsidTr="00F32AE8">
        <w:tc>
          <w:tcPr>
            <w:tcW w:w="1525" w:type="dxa"/>
          </w:tcPr>
          <w:p w14:paraId="0083E69A" w14:textId="77777777" w:rsidR="00DA4A1B" w:rsidRPr="009B5BB6" w:rsidRDefault="00DA4A1B" w:rsidP="004F6637">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Session:</w:t>
            </w:r>
          </w:p>
        </w:tc>
        <w:tc>
          <w:tcPr>
            <w:tcW w:w="12366" w:type="dxa"/>
            <w:gridSpan w:val="3"/>
          </w:tcPr>
          <w:p w14:paraId="5F325EA3" w14:textId="77777777" w:rsidR="00DA4A1B" w:rsidRPr="00DA4A1B" w:rsidRDefault="00DA4A1B" w:rsidP="004F6637">
            <w:pPr>
              <w:spacing w:before="210" w:after="210"/>
              <w:rPr>
                <w:rFonts w:ascii="Arial" w:eastAsia="Times New Roman" w:hAnsi="Arial" w:cs="Arial"/>
                <w:color w:val="111111"/>
                <w:sz w:val="24"/>
                <w:szCs w:val="24"/>
                <w:u w:val="single"/>
                <w:lang w:eastAsia="en-GB"/>
              </w:rPr>
            </w:pPr>
            <w:r w:rsidRPr="00DA4A1B">
              <w:rPr>
                <w:rFonts w:ascii="Arial" w:hAnsi="Arial" w:cs="Arial"/>
                <w:b/>
                <w:bCs/>
                <w:sz w:val="24"/>
                <w:szCs w:val="24"/>
                <w:u w:val="single"/>
              </w:rPr>
              <w:t>Research proposal oral presentations</w:t>
            </w:r>
          </w:p>
        </w:tc>
      </w:tr>
      <w:tr w:rsidR="00DA4A1B" w14:paraId="33A74387" w14:textId="77777777" w:rsidTr="00F32AE8">
        <w:tc>
          <w:tcPr>
            <w:tcW w:w="1525" w:type="dxa"/>
          </w:tcPr>
          <w:p w14:paraId="10D346B1" w14:textId="77777777" w:rsidR="00DA4A1B" w:rsidRPr="009B5BB6" w:rsidRDefault="00DA4A1B"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13:00</w:t>
            </w:r>
          </w:p>
        </w:tc>
        <w:tc>
          <w:tcPr>
            <w:tcW w:w="12366" w:type="dxa"/>
            <w:gridSpan w:val="3"/>
          </w:tcPr>
          <w:p w14:paraId="144B9BDE" w14:textId="77777777" w:rsidR="00DA4A1B" w:rsidRPr="00AC6A45" w:rsidRDefault="00DA4A1B" w:rsidP="004F6637">
            <w:pPr>
              <w:spacing w:before="210" w:after="210"/>
              <w:rPr>
                <w:rFonts w:ascii="Arial" w:eastAsia="Times New Roman" w:hAnsi="Arial" w:cs="Arial"/>
                <w:color w:val="111111"/>
                <w:sz w:val="24"/>
                <w:szCs w:val="24"/>
                <w:lang w:eastAsia="en-GB"/>
              </w:rPr>
            </w:pPr>
            <w:r w:rsidRPr="00AC6A45">
              <w:rPr>
                <w:rFonts w:ascii="Arial" w:eastAsia="Times New Roman" w:hAnsi="Arial" w:cs="Arial"/>
                <w:color w:val="111111"/>
                <w:sz w:val="24"/>
                <w:szCs w:val="24"/>
                <w:lang w:eastAsia="en-GB"/>
              </w:rPr>
              <w:t>Welcome introduction</w:t>
            </w:r>
            <w:r>
              <w:rPr>
                <w:rFonts w:ascii="Arial" w:eastAsia="Times New Roman" w:hAnsi="Arial" w:cs="Arial"/>
                <w:color w:val="111111"/>
                <w:sz w:val="24"/>
                <w:szCs w:val="24"/>
                <w:lang w:eastAsia="en-GB"/>
              </w:rPr>
              <w:t xml:space="preserve"> by session chairs</w:t>
            </w:r>
          </w:p>
        </w:tc>
      </w:tr>
      <w:tr w:rsidR="00D72C5C" w14:paraId="6C07C21E" w14:textId="77777777" w:rsidTr="00F32AE8">
        <w:tc>
          <w:tcPr>
            <w:tcW w:w="1525" w:type="dxa"/>
            <w:vMerge w:val="restart"/>
          </w:tcPr>
          <w:p w14:paraId="5B92FB7B" w14:textId="77777777" w:rsidR="00D72C5C" w:rsidRDefault="00D72C5C"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1300-1320</w:t>
            </w:r>
          </w:p>
          <w:p w14:paraId="32D66E81" w14:textId="27F02724" w:rsidR="00CE6119" w:rsidRDefault="00CE6119"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(15+5 min)</w:t>
            </w:r>
          </w:p>
        </w:tc>
        <w:tc>
          <w:tcPr>
            <w:tcW w:w="1589" w:type="dxa"/>
          </w:tcPr>
          <w:p w14:paraId="675A2A3F" w14:textId="77777777" w:rsidR="00D72C5C" w:rsidRPr="00D72C5C" w:rsidRDefault="00D72C5C" w:rsidP="004F6637">
            <w:pPr>
              <w:spacing w:before="210" w:after="210"/>
              <w:rPr>
                <w:rFonts w:ascii="Arial" w:eastAsia="Times New Roman" w:hAnsi="Arial" w:cs="Arial"/>
                <w:b/>
                <w:bCs/>
                <w:color w:val="111111"/>
                <w:sz w:val="24"/>
                <w:szCs w:val="24"/>
                <w:lang w:eastAsia="en-GB"/>
              </w:rPr>
            </w:pPr>
            <w:r w:rsidRPr="00D72C5C">
              <w:rPr>
                <w:rFonts w:ascii="Arial" w:eastAsia="Times New Roman" w:hAnsi="Arial" w:cs="Arial"/>
                <w:b/>
                <w:bCs/>
                <w:color w:val="111111"/>
                <w:sz w:val="24"/>
                <w:szCs w:val="24"/>
                <w:lang w:eastAsia="en-GB"/>
              </w:rPr>
              <w:t>Keynote speaker</w:t>
            </w:r>
          </w:p>
        </w:tc>
        <w:tc>
          <w:tcPr>
            <w:tcW w:w="2426" w:type="dxa"/>
          </w:tcPr>
          <w:p w14:paraId="0913957F" w14:textId="77777777" w:rsidR="00D72C5C" w:rsidRPr="00D72C5C" w:rsidRDefault="00D72C5C" w:rsidP="004F6637">
            <w:pPr>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Organisation and job title</w:t>
            </w:r>
          </w:p>
        </w:tc>
        <w:tc>
          <w:tcPr>
            <w:tcW w:w="8351" w:type="dxa"/>
          </w:tcPr>
          <w:p w14:paraId="4F5ADE1C" w14:textId="77777777" w:rsidR="00D72C5C" w:rsidRPr="00D72C5C" w:rsidRDefault="00D72C5C" w:rsidP="004F6637">
            <w:pPr>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Title</w:t>
            </w:r>
          </w:p>
        </w:tc>
      </w:tr>
      <w:tr w:rsidR="00D72C5C" w14:paraId="1B264316" w14:textId="77777777" w:rsidTr="00F32AE8">
        <w:tc>
          <w:tcPr>
            <w:tcW w:w="1525" w:type="dxa"/>
            <w:vMerge/>
          </w:tcPr>
          <w:p w14:paraId="00AEF2F6" w14:textId="77777777" w:rsidR="00D72C5C" w:rsidRDefault="00D72C5C" w:rsidP="004F6637">
            <w:pPr>
              <w:spacing w:before="210" w:after="210"/>
              <w:rPr>
                <w:rFonts w:ascii="Arial" w:eastAsia="Times New Roman" w:hAnsi="Arial" w:cs="Arial"/>
                <w:color w:val="111111"/>
                <w:sz w:val="24"/>
                <w:szCs w:val="24"/>
                <w:lang w:eastAsia="en-GB"/>
              </w:rPr>
            </w:pPr>
          </w:p>
        </w:tc>
        <w:tc>
          <w:tcPr>
            <w:tcW w:w="1589" w:type="dxa"/>
          </w:tcPr>
          <w:p w14:paraId="52AB76CC" w14:textId="77777777" w:rsidR="00D72C5C" w:rsidRPr="00AC6A45" w:rsidRDefault="00D72C5C"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Dr Beth Harris</w:t>
            </w:r>
          </w:p>
        </w:tc>
        <w:tc>
          <w:tcPr>
            <w:tcW w:w="2426" w:type="dxa"/>
          </w:tcPr>
          <w:p w14:paraId="16F94921" w14:textId="77777777" w:rsidR="00D72C5C" w:rsidRPr="00AC6A45" w:rsidRDefault="00D72C5C"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NIHR Senior Programme Director</w:t>
            </w:r>
          </w:p>
        </w:tc>
        <w:tc>
          <w:tcPr>
            <w:tcW w:w="8351" w:type="dxa"/>
            <w:vAlign w:val="center"/>
          </w:tcPr>
          <w:p w14:paraId="74772DD5" w14:textId="64DD94A7" w:rsidR="00D72C5C" w:rsidRPr="00927814" w:rsidRDefault="00D72C5C" w:rsidP="00D72C5C">
            <w:pPr>
              <w:spacing w:before="210" w:after="210"/>
              <w:rPr>
                <w:rFonts w:ascii="Arial" w:eastAsia="Times New Roman" w:hAnsi="Arial" w:cs="Arial"/>
                <w:color w:val="111111"/>
                <w:lang w:eastAsia="en-GB"/>
              </w:rPr>
            </w:pPr>
            <w:r w:rsidRPr="00927814">
              <w:rPr>
                <w:rFonts w:ascii="Arial" w:eastAsia="Times New Roman" w:hAnsi="Arial" w:cs="Arial"/>
                <w:color w:val="111111"/>
                <w:lang w:eastAsia="en-GB"/>
              </w:rPr>
              <w:t>“</w:t>
            </w:r>
            <w:r w:rsidR="00927814" w:rsidRPr="00927814">
              <w:rPr>
                <w:rFonts w:ascii="Arial" w:hAnsi="Arial" w:cs="Arial"/>
              </w:rPr>
              <w:t>NIHR Funding to Develop your Research Career</w:t>
            </w:r>
            <w:r w:rsidRPr="00927814">
              <w:rPr>
                <w:rFonts w:ascii="Arial" w:eastAsia="Times New Roman" w:hAnsi="Arial" w:cs="Arial"/>
                <w:color w:val="111111"/>
                <w:lang w:eastAsia="en-GB"/>
              </w:rPr>
              <w:t>”</w:t>
            </w:r>
          </w:p>
        </w:tc>
      </w:tr>
      <w:tr w:rsidR="00990864" w14:paraId="1C8E9D53" w14:textId="77777777" w:rsidTr="00F32AE8">
        <w:trPr>
          <w:trHeight w:val="842"/>
        </w:trPr>
        <w:tc>
          <w:tcPr>
            <w:tcW w:w="1525" w:type="dxa"/>
          </w:tcPr>
          <w:p w14:paraId="734764CF" w14:textId="77777777" w:rsidR="00990864" w:rsidRDefault="00990864" w:rsidP="00990864">
            <w:pPr>
              <w:pStyle w:val="Default"/>
              <w:rPr>
                <w:rFonts w:ascii="Arial" w:hAnsi="Arial" w:cs="Arial"/>
              </w:rPr>
            </w:pPr>
            <w:r w:rsidRPr="007549F9">
              <w:rPr>
                <w:rFonts w:ascii="Arial" w:hAnsi="Arial" w:cs="Arial"/>
              </w:rPr>
              <w:t>13:</w:t>
            </w:r>
            <w:r>
              <w:rPr>
                <w:rFonts w:ascii="Arial" w:hAnsi="Arial" w:cs="Arial"/>
              </w:rPr>
              <w:t>25</w:t>
            </w:r>
            <w:r w:rsidRPr="007549F9">
              <w:rPr>
                <w:rFonts w:ascii="Arial" w:hAnsi="Arial" w:cs="Arial"/>
              </w:rPr>
              <w:t>-15:00</w:t>
            </w:r>
          </w:p>
          <w:p w14:paraId="6EBC52CD" w14:textId="48EC694F" w:rsidR="00990864" w:rsidRPr="00990864" w:rsidRDefault="00990864" w:rsidP="00990864">
            <w:pPr>
              <w:pStyle w:val="Default"/>
              <w:jc w:val="center"/>
              <w:rPr>
                <w:rFonts w:ascii="Arial" w:hAnsi="Arial" w:cs="Arial"/>
              </w:rPr>
            </w:pPr>
            <w:r w:rsidRPr="00CE6119">
              <w:rPr>
                <w:rFonts w:ascii="Arial" w:hAnsi="Arial" w:cs="Arial"/>
                <w:color w:val="auto"/>
              </w:rPr>
              <w:t>(8 + 2 mins each)</w:t>
            </w:r>
          </w:p>
        </w:tc>
        <w:tc>
          <w:tcPr>
            <w:tcW w:w="1589" w:type="dxa"/>
          </w:tcPr>
          <w:p w14:paraId="5F543297" w14:textId="5D7E9437" w:rsidR="00990864" w:rsidRPr="00990864" w:rsidRDefault="00990864" w:rsidP="00990864">
            <w:pPr>
              <w:pStyle w:val="Default"/>
              <w:rPr>
                <w:rFonts w:ascii="Arial" w:hAnsi="Arial" w:cs="Arial"/>
                <w:b/>
                <w:bCs/>
              </w:rPr>
            </w:pPr>
            <w:r w:rsidRPr="00990864">
              <w:rPr>
                <w:rFonts w:ascii="Arial" w:hAnsi="Arial" w:cs="Arial"/>
                <w:b/>
                <w:bCs/>
              </w:rPr>
              <w:t>Abstract Speaker</w:t>
            </w:r>
          </w:p>
        </w:tc>
        <w:tc>
          <w:tcPr>
            <w:tcW w:w="2426" w:type="dxa"/>
          </w:tcPr>
          <w:p w14:paraId="3C25A991" w14:textId="1294B68F" w:rsidR="00990864" w:rsidRDefault="00990864" w:rsidP="00990864">
            <w:pPr>
              <w:pStyle w:val="Default"/>
              <w:rPr>
                <w:rFonts w:ascii="Arial" w:hAnsi="Arial" w:cs="Arial"/>
                <w:u w:val="single"/>
              </w:rPr>
            </w:pPr>
            <w:r>
              <w:rPr>
                <w:rFonts w:ascii="Arial" w:eastAsia="Times New Roman" w:hAnsi="Arial" w:cs="Arial"/>
                <w:b/>
                <w:bCs/>
                <w:color w:val="111111"/>
                <w:lang w:eastAsia="en-GB"/>
              </w:rPr>
              <w:t>Organisation and job title</w:t>
            </w:r>
          </w:p>
        </w:tc>
        <w:tc>
          <w:tcPr>
            <w:tcW w:w="8351" w:type="dxa"/>
          </w:tcPr>
          <w:p w14:paraId="49C16D65" w14:textId="6E2C3981" w:rsidR="00990864" w:rsidRDefault="00990864" w:rsidP="00990864">
            <w:pPr>
              <w:pStyle w:val="Default"/>
              <w:rPr>
                <w:rFonts w:ascii="Arial" w:hAnsi="Arial" w:cs="Arial"/>
                <w:u w:val="single"/>
              </w:rPr>
            </w:pPr>
            <w:r>
              <w:rPr>
                <w:rFonts w:ascii="Arial" w:eastAsia="Times New Roman" w:hAnsi="Arial" w:cs="Arial"/>
                <w:b/>
                <w:bCs/>
                <w:color w:val="111111"/>
                <w:lang w:eastAsia="en-GB"/>
              </w:rPr>
              <w:t>Title</w:t>
            </w:r>
          </w:p>
        </w:tc>
      </w:tr>
      <w:tr w:rsidR="00990864" w14:paraId="7446E5AA" w14:textId="77777777" w:rsidTr="00F32AE8">
        <w:trPr>
          <w:trHeight w:val="842"/>
        </w:trPr>
        <w:tc>
          <w:tcPr>
            <w:tcW w:w="1525" w:type="dxa"/>
          </w:tcPr>
          <w:p w14:paraId="05185385" w14:textId="3F55A7FF" w:rsidR="00990864" w:rsidRPr="00990864" w:rsidRDefault="00990864" w:rsidP="00990864">
            <w:pPr>
              <w:pStyle w:val="Default"/>
              <w:rPr>
                <w:rFonts w:ascii="Arial" w:hAnsi="Arial" w:cs="Arial"/>
              </w:rPr>
            </w:pPr>
            <w:r w:rsidRPr="00990864">
              <w:rPr>
                <w:rFonts w:ascii="Arial" w:hAnsi="Arial" w:cs="Arial"/>
              </w:rPr>
              <w:t>13:25</w:t>
            </w:r>
          </w:p>
        </w:tc>
        <w:tc>
          <w:tcPr>
            <w:tcW w:w="1589" w:type="dxa"/>
          </w:tcPr>
          <w:p w14:paraId="1148D0F6" w14:textId="7A402A34" w:rsidR="00990864" w:rsidRPr="00990864" w:rsidRDefault="00990864" w:rsidP="00990864">
            <w:pPr>
              <w:pStyle w:val="Default"/>
              <w:rPr>
                <w:rFonts w:ascii="Arial" w:hAnsi="Arial" w:cs="Arial"/>
              </w:rPr>
            </w:pPr>
            <w:r w:rsidRPr="00990864">
              <w:rPr>
                <w:rFonts w:ascii="Arial" w:hAnsi="Arial" w:cs="Arial"/>
              </w:rPr>
              <w:t>Mr Louis Alexander</w:t>
            </w:r>
          </w:p>
        </w:tc>
        <w:tc>
          <w:tcPr>
            <w:tcW w:w="2426" w:type="dxa"/>
          </w:tcPr>
          <w:p w14:paraId="31853753" w14:textId="0A13A4CD"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Clinical Scientist, King's College Hospital NHS Foundation Trust</w:t>
            </w:r>
          </w:p>
        </w:tc>
        <w:tc>
          <w:tcPr>
            <w:tcW w:w="8351" w:type="dxa"/>
          </w:tcPr>
          <w:p w14:paraId="5EA82957" w14:textId="48C42749"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The clinical efficacy of vascular ultrasound screening prior to kidney transplantation.</w:t>
            </w:r>
          </w:p>
        </w:tc>
      </w:tr>
      <w:tr w:rsidR="00990864" w14:paraId="60C2502A" w14:textId="77777777" w:rsidTr="00F32AE8">
        <w:trPr>
          <w:trHeight w:val="842"/>
        </w:trPr>
        <w:tc>
          <w:tcPr>
            <w:tcW w:w="1525" w:type="dxa"/>
          </w:tcPr>
          <w:p w14:paraId="2EB1CB31" w14:textId="2205FFD3" w:rsidR="00990864" w:rsidRPr="00990864" w:rsidRDefault="00990864" w:rsidP="00990864">
            <w:pPr>
              <w:pStyle w:val="Default"/>
              <w:rPr>
                <w:rFonts w:ascii="Arial" w:hAnsi="Arial" w:cs="Arial"/>
              </w:rPr>
            </w:pPr>
            <w:r>
              <w:rPr>
                <w:rFonts w:ascii="Arial" w:hAnsi="Arial" w:cs="Arial"/>
              </w:rPr>
              <w:t>13:35</w:t>
            </w:r>
          </w:p>
        </w:tc>
        <w:tc>
          <w:tcPr>
            <w:tcW w:w="1589" w:type="dxa"/>
          </w:tcPr>
          <w:p w14:paraId="75CCF13C" w14:textId="5C846FA4" w:rsidR="00990864" w:rsidRPr="00990864" w:rsidRDefault="00990864" w:rsidP="00990864">
            <w:pPr>
              <w:pStyle w:val="Default"/>
              <w:rPr>
                <w:rFonts w:ascii="Arial" w:hAnsi="Arial" w:cs="Arial"/>
              </w:rPr>
            </w:pPr>
            <w:r>
              <w:rPr>
                <w:rFonts w:ascii="Arial" w:hAnsi="Arial" w:cs="Arial"/>
              </w:rPr>
              <w:t>Miss Chloe Bishop</w:t>
            </w:r>
          </w:p>
        </w:tc>
        <w:tc>
          <w:tcPr>
            <w:tcW w:w="2426" w:type="dxa"/>
          </w:tcPr>
          <w:p w14:paraId="524F9437" w14:textId="561102F5"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Trainee Vascular Scientist, Newcastle upon Tyne Hospitals NHS FT.</w:t>
            </w:r>
          </w:p>
        </w:tc>
        <w:tc>
          <w:tcPr>
            <w:tcW w:w="8351" w:type="dxa"/>
          </w:tcPr>
          <w:p w14:paraId="51F5E0EA" w14:textId="4B77783C"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 xml:space="preserve">Understanding the impact and associations of Health Literacy with outcomes for Chronic Limb-threatening Ischaemia (CLTI); The </w:t>
            </w:r>
            <w:proofErr w:type="spellStart"/>
            <w:r w:rsidRPr="00990864">
              <w:rPr>
                <w:rFonts w:ascii="Arial" w:eastAsia="Times New Roman" w:hAnsi="Arial" w:cs="Arial"/>
                <w:color w:val="111111"/>
                <w:lang w:eastAsia="en-GB"/>
              </w:rPr>
              <w:t>HeaLTHI</w:t>
            </w:r>
            <w:proofErr w:type="spellEnd"/>
            <w:r w:rsidRPr="00990864">
              <w:rPr>
                <w:rFonts w:ascii="Arial" w:eastAsia="Times New Roman" w:hAnsi="Arial" w:cs="Arial"/>
                <w:color w:val="111111"/>
                <w:lang w:eastAsia="en-GB"/>
              </w:rPr>
              <w:t xml:space="preserve"> study</w:t>
            </w:r>
          </w:p>
        </w:tc>
      </w:tr>
      <w:tr w:rsidR="00990864" w14:paraId="2E034F61" w14:textId="77777777" w:rsidTr="00F32AE8">
        <w:trPr>
          <w:trHeight w:val="842"/>
        </w:trPr>
        <w:tc>
          <w:tcPr>
            <w:tcW w:w="1525" w:type="dxa"/>
          </w:tcPr>
          <w:p w14:paraId="4597AA9E" w14:textId="3223FC72" w:rsidR="00990864" w:rsidRPr="00990864" w:rsidRDefault="00990864" w:rsidP="00990864">
            <w:pPr>
              <w:pStyle w:val="Default"/>
              <w:rPr>
                <w:rFonts w:ascii="Arial" w:hAnsi="Arial" w:cs="Arial"/>
              </w:rPr>
            </w:pPr>
            <w:r>
              <w:rPr>
                <w:rFonts w:ascii="Arial" w:hAnsi="Arial" w:cs="Arial"/>
              </w:rPr>
              <w:t>13:45</w:t>
            </w:r>
          </w:p>
        </w:tc>
        <w:tc>
          <w:tcPr>
            <w:tcW w:w="1589" w:type="dxa"/>
          </w:tcPr>
          <w:p w14:paraId="66794E41" w14:textId="53E25C8B" w:rsidR="00990864" w:rsidRPr="00990864" w:rsidRDefault="006D4B4A" w:rsidP="00990864">
            <w:pPr>
              <w:pStyle w:val="Default"/>
              <w:rPr>
                <w:rFonts w:ascii="Arial" w:hAnsi="Arial" w:cs="Arial"/>
              </w:rPr>
            </w:pPr>
            <w:r>
              <w:rPr>
                <w:rFonts w:ascii="Arial" w:hAnsi="Arial" w:cs="Arial"/>
              </w:rPr>
              <w:t>Miss Sophie Bowen</w:t>
            </w:r>
          </w:p>
        </w:tc>
        <w:tc>
          <w:tcPr>
            <w:tcW w:w="2426" w:type="dxa"/>
          </w:tcPr>
          <w:p w14:paraId="56BC122B" w14:textId="493482AB"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 xml:space="preserve">Trainee Vascular Scientist, </w:t>
            </w:r>
            <w:r w:rsidRPr="006D4B4A">
              <w:rPr>
                <w:rFonts w:ascii="Arial" w:eastAsia="Times New Roman" w:hAnsi="Arial" w:cs="Arial"/>
                <w:color w:val="111111"/>
                <w:lang w:eastAsia="en-GB"/>
              </w:rPr>
              <w:t>University Hospitals Bristol</w:t>
            </w:r>
            <w:r>
              <w:rPr>
                <w:rFonts w:ascii="Arial" w:eastAsia="Times New Roman" w:hAnsi="Arial" w:cs="Arial"/>
                <w:color w:val="111111"/>
                <w:lang w:eastAsia="en-GB"/>
              </w:rPr>
              <w:t>.</w:t>
            </w:r>
          </w:p>
        </w:tc>
        <w:tc>
          <w:tcPr>
            <w:tcW w:w="8351" w:type="dxa"/>
          </w:tcPr>
          <w:p w14:paraId="0811CD72" w14:textId="580CDEEA"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A prospective evaluation of the current diagnostic pathway for patients with suspected giant cell arteritis</w:t>
            </w:r>
          </w:p>
        </w:tc>
      </w:tr>
      <w:tr w:rsidR="00990864" w14:paraId="3D731078" w14:textId="77777777" w:rsidTr="00F32AE8">
        <w:trPr>
          <w:trHeight w:val="842"/>
        </w:trPr>
        <w:tc>
          <w:tcPr>
            <w:tcW w:w="1525" w:type="dxa"/>
          </w:tcPr>
          <w:p w14:paraId="6FA2703D" w14:textId="74A3217B" w:rsidR="00990864" w:rsidRPr="00990864" w:rsidRDefault="00990864" w:rsidP="00990864">
            <w:pPr>
              <w:pStyle w:val="Default"/>
              <w:rPr>
                <w:rFonts w:ascii="Arial" w:hAnsi="Arial" w:cs="Arial"/>
              </w:rPr>
            </w:pPr>
            <w:r>
              <w:rPr>
                <w:rFonts w:ascii="Arial" w:hAnsi="Arial" w:cs="Arial"/>
              </w:rPr>
              <w:lastRenderedPageBreak/>
              <w:t>13:55</w:t>
            </w:r>
          </w:p>
        </w:tc>
        <w:tc>
          <w:tcPr>
            <w:tcW w:w="1589" w:type="dxa"/>
          </w:tcPr>
          <w:p w14:paraId="45B8D350" w14:textId="43D15418" w:rsidR="00990864" w:rsidRPr="00990864" w:rsidRDefault="006D4B4A" w:rsidP="00990864">
            <w:pPr>
              <w:pStyle w:val="Default"/>
              <w:rPr>
                <w:rFonts w:ascii="Arial" w:hAnsi="Arial" w:cs="Arial"/>
              </w:rPr>
            </w:pPr>
            <w:r>
              <w:rPr>
                <w:rFonts w:ascii="Arial" w:hAnsi="Arial" w:cs="Arial"/>
              </w:rPr>
              <w:t>Miss Hannah Davey</w:t>
            </w:r>
          </w:p>
        </w:tc>
        <w:tc>
          <w:tcPr>
            <w:tcW w:w="2426" w:type="dxa"/>
          </w:tcPr>
          <w:p w14:paraId="5E8F8757" w14:textId="76C8D80A"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Trainee Vascular Scientist, University Hospital Southampton NHS FT.</w:t>
            </w:r>
          </w:p>
        </w:tc>
        <w:tc>
          <w:tcPr>
            <w:tcW w:w="8351" w:type="dxa"/>
          </w:tcPr>
          <w:p w14:paraId="5E73CDEE" w14:textId="794A5B64" w:rsid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Transthoracic ultrasound evaluation of Thoracic aortic aneurysms.</w:t>
            </w:r>
          </w:p>
          <w:p w14:paraId="4348084B" w14:textId="1BB0137C" w:rsidR="00990864" w:rsidRPr="00990864" w:rsidRDefault="00990864" w:rsidP="00990864">
            <w:pPr>
              <w:tabs>
                <w:tab w:val="left" w:pos="3060"/>
              </w:tabs>
              <w:rPr>
                <w:lang w:eastAsia="en-GB"/>
              </w:rPr>
            </w:pPr>
            <w:r>
              <w:rPr>
                <w:lang w:eastAsia="en-GB"/>
              </w:rPr>
              <w:tab/>
            </w:r>
          </w:p>
        </w:tc>
      </w:tr>
      <w:tr w:rsidR="00F06A52" w14:paraId="1AF53E05" w14:textId="77777777" w:rsidTr="00F06A52">
        <w:trPr>
          <w:trHeight w:val="842"/>
        </w:trPr>
        <w:tc>
          <w:tcPr>
            <w:tcW w:w="13891" w:type="dxa"/>
            <w:gridSpan w:val="4"/>
            <w:vAlign w:val="center"/>
          </w:tcPr>
          <w:p w14:paraId="572E0150" w14:textId="60F8B315" w:rsidR="00F06A52" w:rsidRPr="00F06A52" w:rsidRDefault="00F06A52" w:rsidP="00F06A52">
            <w:pPr>
              <w:pStyle w:val="Default"/>
              <w:jc w:val="center"/>
              <w:rPr>
                <w:rFonts w:ascii="Arial" w:eastAsia="Times New Roman" w:hAnsi="Arial" w:cs="Arial"/>
                <w:b/>
                <w:bCs/>
                <w:color w:val="111111"/>
                <w:u w:val="single"/>
                <w:lang w:eastAsia="en-GB"/>
              </w:rPr>
            </w:pPr>
            <w:r w:rsidRPr="00F06A52">
              <w:rPr>
                <w:rFonts w:ascii="Arial" w:eastAsia="Times New Roman" w:hAnsi="Arial" w:cs="Arial"/>
                <w:b/>
                <w:bCs/>
                <w:color w:val="111111"/>
                <w:u w:val="single"/>
                <w:lang w:eastAsia="en-GB"/>
              </w:rPr>
              <w:t>CHANGE CHAIR, MODERATORS AND MICROPHONES</w:t>
            </w:r>
          </w:p>
        </w:tc>
      </w:tr>
      <w:tr w:rsidR="00990864" w14:paraId="75025CEF" w14:textId="77777777" w:rsidTr="00F32AE8">
        <w:trPr>
          <w:trHeight w:val="842"/>
        </w:trPr>
        <w:tc>
          <w:tcPr>
            <w:tcW w:w="1525" w:type="dxa"/>
          </w:tcPr>
          <w:p w14:paraId="4B395EF6" w14:textId="73DCE2C4" w:rsidR="00990864" w:rsidRPr="00990864" w:rsidRDefault="00990864" w:rsidP="00990864">
            <w:pPr>
              <w:pStyle w:val="Default"/>
              <w:rPr>
                <w:rFonts w:ascii="Arial" w:hAnsi="Arial" w:cs="Arial"/>
              </w:rPr>
            </w:pPr>
            <w:r>
              <w:rPr>
                <w:rFonts w:ascii="Arial" w:hAnsi="Arial" w:cs="Arial"/>
              </w:rPr>
              <w:t>14:05</w:t>
            </w:r>
          </w:p>
        </w:tc>
        <w:tc>
          <w:tcPr>
            <w:tcW w:w="1589" w:type="dxa"/>
          </w:tcPr>
          <w:p w14:paraId="72FCF1A9" w14:textId="2B71B037" w:rsidR="00990864" w:rsidRPr="00990864" w:rsidRDefault="006D4B4A" w:rsidP="00990864">
            <w:pPr>
              <w:pStyle w:val="Default"/>
              <w:rPr>
                <w:rFonts w:ascii="Arial" w:hAnsi="Arial" w:cs="Arial"/>
              </w:rPr>
            </w:pPr>
            <w:r>
              <w:rPr>
                <w:rFonts w:ascii="Arial" w:hAnsi="Arial" w:cs="Arial"/>
              </w:rPr>
              <w:t>Miss Shannon Halliwell</w:t>
            </w:r>
          </w:p>
        </w:tc>
        <w:tc>
          <w:tcPr>
            <w:tcW w:w="2426" w:type="dxa"/>
          </w:tcPr>
          <w:p w14:paraId="6CCFC89E" w14:textId="46CB6D35"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Trainee Vascular Scientist, University Hospitals Bristol.</w:t>
            </w:r>
          </w:p>
        </w:tc>
        <w:tc>
          <w:tcPr>
            <w:tcW w:w="8351" w:type="dxa"/>
          </w:tcPr>
          <w:p w14:paraId="7A5048B6" w14:textId="69A92B40"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A retrospective service evaluation investigating the role of carotid artery screening prior to elective cardiac surgery in reducing perioperative stroke rate.</w:t>
            </w:r>
          </w:p>
        </w:tc>
      </w:tr>
      <w:tr w:rsidR="00990864" w14:paraId="268B2A34" w14:textId="77777777" w:rsidTr="00F32AE8">
        <w:trPr>
          <w:trHeight w:val="842"/>
        </w:trPr>
        <w:tc>
          <w:tcPr>
            <w:tcW w:w="1525" w:type="dxa"/>
          </w:tcPr>
          <w:p w14:paraId="22E61DF6" w14:textId="0E34BA6C" w:rsidR="00990864" w:rsidRPr="00990864" w:rsidRDefault="00990864" w:rsidP="00990864">
            <w:pPr>
              <w:pStyle w:val="Default"/>
              <w:rPr>
                <w:rFonts w:ascii="Arial" w:hAnsi="Arial" w:cs="Arial"/>
              </w:rPr>
            </w:pPr>
            <w:r>
              <w:rPr>
                <w:rFonts w:ascii="Arial" w:hAnsi="Arial" w:cs="Arial"/>
              </w:rPr>
              <w:t>14:15</w:t>
            </w:r>
          </w:p>
        </w:tc>
        <w:tc>
          <w:tcPr>
            <w:tcW w:w="1589" w:type="dxa"/>
          </w:tcPr>
          <w:p w14:paraId="71181EC9" w14:textId="1E3D0D56" w:rsidR="00990864" w:rsidRPr="00990864" w:rsidRDefault="006D4B4A" w:rsidP="00990864">
            <w:pPr>
              <w:pStyle w:val="Default"/>
              <w:rPr>
                <w:rFonts w:ascii="Arial" w:hAnsi="Arial" w:cs="Arial"/>
              </w:rPr>
            </w:pPr>
            <w:r>
              <w:rPr>
                <w:rFonts w:ascii="Arial" w:hAnsi="Arial" w:cs="Arial"/>
              </w:rPr>
              <w:t>Mr David Machin</w:t>
            </w:r>
          </w:p>
        </w:tc>
        <w:tc>
          <w:tcPr>
            <w:tcW w:w="2426" w:type="dxa"/>
          </w:tcPr>
          <w:p w14:paraId="4561FC9B" w14:textId="424FB5BF"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 xml:space="preserve">Trainee Vascular Scientist, </w:t>
            </w:r>
            <w:r w:rsidRPr="006D4B4A">
              <w:rPr>
                <w:rFonts w:ascii="Arial" w:eastAsia="Times New Roman" w:hAnsi="Arial" w:cs="Arial"/>
                <w:color w:val="111111"/>
                <w:lang w:eastAsia="en-GB"/>
              </w:rPr>
              <w:t>Gloucestershire Hospitals NHS Foundation Trust</w:t>
            </w:r>
          </w:p>
        </w:tc>
        <w:tc>
          <w:tcPr>
            <w:tcW w:w="8351" w:type="dxa"/>
          </w:tcPr>
          <w:p w14:paraId="5B249C40" w14:textId="34ED0DE4"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A single centre service evaluation examining the effectiveness of contrast enhanced ultrasound compared to computed tomography angiography and duplex ultrasound in the detection of endoleaks post endovascular aneurysm repair</w:t>
            </w:r>
          </w:p>
        </w:tc>
      </w:tr>
      <w:tr w:rsidR="00990864" w14:paraId="501B4861" w14:textId="77777777" w:rsidTr="00F32AE8">
        <w:trPr>
          <w:trHeight w:val="842"/>
        </w:trPr>
        <w:tc>
          <w:tcPr>
            <w:tcW w:w="1525" w:type="dxa"/>
          </w:tcPr>
          <w:p w14:paraId="500C83ED" w14:textId="4946F2AD" w:rsidR="00990864" w:rsidRPr="00990864" w:rsidRDefault="00990864" w:rsidP="00990864">
            <w:pPr>
              <w:pStyle w:val="Default"/>
              <w:rPr>
                <w:rFonts w:ascii="Arial" w:hAnsi="Arial" w:cs="Arial"/>
              </w:rPr>
            </w:pPr>
            <w:r>
              <w:rPr>
                <w:rFonts w:ascii="Arial" w:hAnsi="Arial" w:cs="Arial"/>
              </w:rPr>
              <w:t>14:25</w:t>
            </w:r>
          </w:p>
        </w:tc>
        <w:tc>
          <w:tcPr>
            <w:tcW w:w="1589" w:type="dxa"/>
          </w:tcPr>
          <w:p w14:paraId="0B2DEA9A" w14:textId="7303842E" w:rsidR="00990864" w:rsidRPr="00990864" w:rsidRDefault="006D4B4A" w:rsidP="00990864">
            <w:pPr>
              <w:pStyle w:val="Default"/>
              <w:rPr>
                <w:rFonts w:ascii="Arial" w:hAnsi="Arial" w:cs="Arial"/>
              </w:rPr>
            </w:pPr>
            <w:r>
              <w:rPr>
                <w:rFonts w:ascii="Arial" w:hAnsi="Arial" w:cs="Arial"/>
              </w:rPr>
              <w:t>Mrs Rebecca Nygaard</w:t>
            </w:r>
          </w:p>
        </w:tc>
        <w:tc>
          <w:tcPr>
            <w:tcW w:w="2426" w:type="dxa"/>
          </w:tcPr>
          <w:p w14:paraId="7B8DBEB4" w14:textId="25EFB539"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 xml:space="preserve">Trainee Vascular Scientist, </w:t>
            </w:r>
            <w:r w:rsidRPr="006D4B4A">
              <w:rPr>
                <w:rFonts w:ascii="Arial" w:eastAsia="Times New Roman" w:hAnsi="Arial" w:cs="Arial"/>
                <w:color w:val="111111"/>
                <w:lang w:eastAsia="en-GB"/>
              </w:rPr>
              <w:t>Nottingham University Hospitals NHS Trust</w:t>
            </w:r>
          </w:p>
        </w:tc>
        <w:tc>
          <w:tcPr>
            <w:tcW w:w="8351" w:type="dxa"/>
          </w:tcPr>
          <w:p w14:paraId="35C8261E" w14:textId="6F6F92A7" w:rsid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An evaluation of using Ankle-Brachial Pressure Index (ABPI) and Toe-Brachial Index (TBI) as a screening tool post-angioplasty.</w:t>
            </w:r>
          </w:p>
          <w:p w14:paraId="07D9F867" w14:textId="5A6B25C3" w:rsidR="00990864" w:rsidRPr="00990864" w:rsidRDefault="00990864" w:rsidP="00990864">
            <w:pPr>
              <w:tabs>
                <w:tab w:val="left" w:pos="3140"/>
              </w:tabs>
              <w:rPr>
                <w:lang w:eastAsia="en-GB"/>
              </w:rPr>
            </w:pPr>
            <w:r>
              <w:rPr>
                <w:lang w:eastAsia="en-GB"/>
              </w:rPr>
              <w:tab/>
            </w:r>
          </w:p>
        </w:tc>
      </w:tr>
      <w:tr w:rsidR="00990864" w14:paraId="641D7478" w14:textId="77777777" w:rsidTr="00F32AE8">
        <w:trPr>
          <w:trHeight w:val="842"/>
        </w:trPr>
        <w:tc>
          <w:tcPr>
            <w:tcW w:w="1525" w:type="dxa"/>
          </w:tcPr>
          <w:p w14:paraId="1A5EB22C" w14:textId="565FE4FC" w:rsidR="00990864" w:rsidRPr="00990864" w:rsidRDefault="00990864" w:rsidP="00990864">
            <w:pPr>
              <w:pStyle w:val="Default"/>
              <w:rPr>
                <w:rFonts w:ascii="Arial" w:hAnsi="Arial" w:cs="Arial"/>
              </w:rPr>
            </w:pPr>
            <w:r>
              <w:rPr>
                <w:rFonts w:ascii="Arial" w:hAnsi="Arial" w:cs="Arial"/>
              </w:rPr>
              <w:t>14:35</w:t>
            </w:r>
          </w:p>
        </w:tc>
        <w:tc>
          <w:tcPr>
            <w:tcW w:w="1589" w:type="dxa"/>
          </w:tcPr>
          <w:p w14:paraId="3DE5F490" w14:textId="10D47700" w:rsidR="00990864" w:rsidRPr="00990864" w:rsidRDefault="006D4B4A" w:rsidP="00990864">
            <w:pPr>
              <w:pStyle w:val="Default"/>
              <w:rPr>
                <w:rFonts w:ascii="Arial" w:hAnsi="Arial" w:cs="Arial"/>
              </w:rPr>
            </w:pPr>
            <w:r>
              <w:rPr>
                <w:rFonts w:ascii="Arial" w:hAnsi="Arial" w:cs="Arial"/>
              </w:rPr>
              <w:t>Miss Abigail Traynor</w:t>
            </w:r>
          </w:p>
        </w:tc>
        <w:tc>
          <w:tcPr>
            <w:tcW w:w="2426" w:type="dxa"/>
          </w:tcPr>
          <w:p w14:paraId="39E40317" w14:textId="58DD2898" w:rsidR="00990864" w:rsidRPr="00990864" w:rsidRDefault="006D4B4A" w:rsidP="00990864">
            <w:pPr>
              <w:pStyle w:val="Default"/>
              <w:rPr>
                <w:rFonts w:ascii="Arial" w:eastAsia="Times New Roman" w:hAnsi="Arial" w:cs="Arial"/>
                <w:color w:val="111111"/>
                <w:lang w:eastAsia="en-GB"/>
              </w:rPr>
            </w:pPr>
            <w:r>
              <w:rPr>
                <w:rFonts w:ascii="Arial" w:eastAsia="Times New Roman" w:hAnsi="Arial" w:cs="Arial"/>
                <w:color w:val="111111"/>
                <w:lang w:eastAsia="en-GB"/>
              </w:rPr>
              <w:t xml:space="preserve">Trainee Vascular Scientist, </w:t>
            </w:r>
            <w:r w:rsidRPr="006D4B4A">
              <w:rPr>
                <w:rFonts w:ascii="Arial" w:eastAsia="Times New Roman" w:hAnsi="Arial" w:cs="Arial"/>
                <w:color w:val="111111"/>
                <w:lang w:eastAsia="en-GB"/>
              </w:rPr>
              <w:t>Imperial College</w:t>
            </w:r>
            <w:r>
              <w:rPr>
                <w:rFonts w:ascii="Arial" w:eastAsia="Times New Roman" w:hAnsi="Arial" w:cs="Arial"/>
                <w:color w:val="111111"/>
                <w:lang w:eastAsia="en-GB"/>
              </w:rPr>
              <w:t xml:space="preserve"> Healthcare</w:t>
            </w:r>
            <w:r w:rsidRPr="006D4B4A">
              <w:rPr>
                <w:rFonts w:ascii="Arial" w:eastAsia="Times New Roman" w:hAnsi="Arial" w:cs="Arial"/>
                <w:color w:val="111111"/>
                <w:lang w:eastAsia="en-GB"/>
              </w:rPr>
              <w:t xml:space="preserve"> NHS Trust</w:t>
            </w:r>
          </w:p>
        </w:tc>
        <w:tc>
          <w:tcPr>
            <w:tcW w:w="8351" w:type="dxa"/>
          </w:tcPr>
          <w:p w14:paraId="7B576DD5" w14:textId="7A2FE874" w:rsidR="00990864" w:rsidRPr="00990864" w:rsidRDefault="00990864" w:rsidP="00990864">
            <w:pPr>
              <w:pStyle w:val="Default"/>
              <w:rPr>
                <w:rFonts w:ascii="Arial" w:eastAsia="Times New Roman" w:hAnsi="Arial" w:cs="Arial"/>
                <w:color w:val="111111"/>
                <w:lang w:eastAsia="en-GB"/>
              </w:rPr>
            </w:pPr>
            <w:r w:rsidRPr="00990864">
              <w:rPr>
                <w:rFonts w:ascii="Arial" w:eastAsia="Times New Roman" w:hAnsi="Arial" w:cs="Arial"/>
                <w:color w:val="111111"/>
                <w:lang w:eastAsia="en-GB"/>
              </w:rPr>
              <w:t>A retrospective study on ultrasound velocity criteria for suspected Popliteal Artery Entrapment Syndrome (PAES)</w:t>
            </w:r>
          </w:p>
        </w:tc>
      </w:tr>
      <w:tr w:rsidR="00990864" w14:paraId="119A16EB" w14:textId="77777777" w:rsidTr="00F32AE8">
        <w:tc>
          <w:tcPr>
            <w:tcW w:w="1525" w:type="dxa"/>
          </w:tcPr>
          <w:p w14:paraId="72790A9C" w14:textId="77777777" w:rsidR="00990864" w:rsidRDefault="00990864" w:rsidP="00990864">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15:00-15:30</w:t>
            </w:r>
          </w:p>
        </w:tc>
        <w:tc>
          <w:tcPr>
            <w:tcW w:w="12366" w:type="dxa"/>
            <w:gridSpan w:val="3"/>
          </w:tcPr>
          <w:p w14:paraId="28990679" w14:textId="77777777" w:rsidR="00990864" w:rsidRPr="00FD42A6" w:rsidRDefault="00990864" w:rsidP="00990864">
            <w:pPr>
              <w:spacing w:before="210" w:after="210"/>
              <w:rPr>
                <w:rFonts w:ascii="Arial" w:eastAsia="Times New Roman" w:hAnsi="Arial" w:cs="Arial"/>
                <w:color w:val="111111"/>
                <w:sz w:val="24"/>
                <w:szCs w:val="24"/>
                <w:lang w:eastAsia="en-GB"/>
              </w:rPr>
            </w:pPr>
            <w:r w:rsidRPr="007549F9">
              <w:rPr>
                <w:rFonts w:ascii="Arial" w:eastAsia="Times New Roman" w:hAnsi="Arial" w:cs="Arial"/>
                <w:color w:val="111111"/>
                <w:sz w:val="24"/>
                <w:szCs w:val="24"/>
                <w:lang w:eastAsia="en-GB"/>
              </w:rPr>
              <w:t>Coffee break in exhibition hall</w:t>
            </w:r>
          </w:p>
        </w:tc>
      </w:tr>
    </w:tbl>
    <w:p w14:paraId="3F2D8142" w14:textId="7E5ECC03" w:rsidR="00DA4A1B" w:rsidRDefault="00DA4A1B" w:rsidP="00E06848">
      <w:pPr>
        <w:shd w:val="clear" w:color="auto" w:fill="FFFFFF"/>
        <w:spacing w:after="0" w:line="240" w:lineRule="auto"/>
        <w:rPr>
          <w:rFonts w:ascii="Arial" w:eastAsia="Times New Roman" w:hAnsi="Arial" w:cs="Arial"/>
          <w:color w:val="111111"/>
          <w:sz w:val="24"/>
          <w:szCs w:val="24"/>
          <w:lang w:eastAsia="en-GB"/>
        </w:rPr>
      </w:pPr>
    </w:p>
    <w:p w14:paraId="15C57E96" w14:textId="5495FEC2" w:rsidR="00B27D42" w:rsidRDefault="00B27D42" w:rsidP="00E06848">
      <w:pPr>
        <w:shd w:val="clear" w:color="auto" w:fill="FFFFFF"/>
        <w:spacing w:after="0" w:line="240" w:lineRule="auto"/>
        <w:rPr>
          <w:rFonts w:ascii="Arial" w:eastAsia="Times New Roman" w:hAnsi="Arial" w:cs="Arial"/>
          <w:color w:val="111111"/>
          <w:sz w:val="24"/>
          <w:szCs w:val="24"/>
          <w:lang w:eastAsia="en-GB"/>
        </w:rPr>
      </w:pPr>
    </w:p>
    <w:p w14:paraId="195B3025" w14:textId="77777777" w:rsidR="00B27D42" w:rsidRPr="00EB70AF" w:rsidRDefault="00B27D42" w:rsidP="00E06848">
      <w:pPr>
        <w:shd w:val="clear" w:color="auto" w:fill="FFFFFF"/>
        <w:spacing w:after="0" w:line="240" w:lineRule="auto"/>
        <w:rPr>
          <w:rFonts w:ascii="Arial" w:eastAsia="Times New Roman" w:hAnsi="Arial" w:cs="Arial"/>
          <w:color w:val="111111"/>
          <w:sz w:val="24"/>
          <w:szCs w:val="24"/>
          <w:lang w:eastAsia="en-GB"/>
        </w:rPr>
      </w:pPr>
    </w:p>
    <w:p w14:paraId="4FC49A71" w14:textId="77777777" w:rsidR="00B821A2" w:rsidRDefault="00B821A2" w:rsidP="00B821A2">
      <w:pPr>
        <w:shd w:val="clear" w:color="auto" w:fill="FFFFFF"/>
        <w:spacing w:after="0" w:line="240" w:lineRule="auto"/>
        <w:rPr>
          <w:rFonts w:ascii="Arial" w:eastAsia="Times New Roman" w:hAnsi="Arial" w:cs="Arial"/>
          <w:color w:val="111111"/>
          <w:sz w:val="24"/>
          <w:szCs w:val="24"/>
          <w:u w:val="single"/>
          <w:lang w:eastAsia="en-GB"/>
        </w:rPr>
      </w:pPr>
    </w:p>
    <w:p w14:paraId="53BCF8AB" w14:textId="2927AB96" w:rsidR="007549F9" w:rsidRPr="00EB70AF" w:rsidRDefault="007549F9" w:rsidP="007549F9">
      <w:pPr>
        <w:rPr>
          <w:rFonts w:ascii="Arial" w:eastAsia="Times New Roman" w:hAnsi="Arial" w:cs="Arial"/>
          <w:sz w:val="28"/>
          <w:szCs w:val="28"/>
          <w:lang w:eastAsia="en-GB"/>
        </w:rPr>
      </w:pPr>
      <w:r>
        <w:rPr>
          <w:rFonts w:ascii="Arial" w:eastAsia="Times New Roman" w:hAnsi="Arial" w:cs="Arial"/>
          <w:sz w:val="28"/>
          <w:szCs w:val="28"/>
          <w:lang w:eastAsia="en-GB"/>
        </w:rPr>
        <w:lastRenderedPageBreak/>
        <w:t>WEDNESDAY 1</w:t>
      </w:r>
      <w:r w:rsidRPr="00DA4A1B">
        <w:rPr>
          <w:rFonts w:ascii="Arial" w:eastAsia="Times New Roman" w:hAnsi="Arial" w:cs="Arial"/>
          <w:sz w:val="28"/>
          <w:szCs w:val="28"/>
          <w:vertAlign w:val="superscript"/>
          <w:lang w:eastAsia="en-GB"/>
        </w:rPr>
        <w:t>ST</w:t>
      </w:r>
      <w:r>
        <w:rPr>
          <w:rFonts w:ascii="Arial" w:eastAsia="Times New Roman" w:hAnsi="Arial" w:cs="Arial"/>
          <w:sz w:val="28"/>
          <w:szCs w:val="28"/>
          <w:lang w:eastAsia="en-GB"/>
        </w:rPr>
        <w:t xml:space="preserve"> DECEMBER</w:t>
      </w:r>
      <w:r w:rsidRPr="00EB70AF">
        <w:rPr>
          <w:rFonts w:ascii="Arial" w:eastAsia="Times New Roman" w:hAnsi="Arial" w:cs="Arial"/>
          <w:sz w:val="28"/>
          <w:szCs w:val="28"/>
          <w:lang w:eastAsia="en-GB"/>
        </w:rPr>
        <w:t xml:space="preserve"> 2021 </w:t>
      </w:r>
      <w:r w:rsidRPr="007549F9">
        <w:rPr>
          <w:rFonts w:ascii="Arial" w:eastAsia="Times New Roman" w:hAnsi="Arial" w:cs="Arial"/>
          <w:b/>
          <w:bCs/>
          <w:sz w:val="28"/>
          <w:szCs w:val="28"/>
          <w:lang w:eastAsia="en-GB"/>
        </w:rPr>
        <w:t xml:space="preserve">PM - </w:t>
      </w:r>
      <w:r w:rsidR="00B27D42">
        <w:rPr>
          <w:rFonts w:ascii="Arial" w:eastAsia="Times New Roman" w:hAnsi="Arial" w:cs="Arial"/>
          <w:b/>
          <w:bCs/>
          <w:sz w:val="28"/>
          <w:szCs w:val="28"/>
          <w:lang w:eastAsia="en-GB"/>
        </w:rPr>
        <w:t>1530</w:t>
      </w:r>
      <w:r w:rsidRPr="007549F9">
        <w:rPr>
          <w:rFonts w:ascii="Arial" w:eastAsia="Times New Roman" w:hAnsi="Arial" w:cs="Arial"/>
          <w:b/>
          <w:bCs/>
          <w:sz w:val="28"/>
          <w:szCs w:val="28"/>
          <w:lang w:eastAsia="en-GB"/>
        </w:rPr>
        <w:t>-</w:t>
      </w:r>
      <w:r w:rsidR="00B27D42">
        <w:rPr>
          <w:rFonts w:ascii="Arial" w:eastAsia="Times New Roman" w:hAnsi="Arial" w:cs="Arial"/>
          <w:b/>
          <w:bCs/>
          <w:sz w:val="28"/>
          <w:szCs w:val="28"/>
          <w:lang w:eastAsia="en-GB"/>
        </w:rPr>
        <w:t>1630</w:t>
      </w:r>
    </w:p>
    <w:p w14:paraId="139C957C" w14:textId="45A62022" w:rsidR="007549F9" w:rsidRPr="00625D71" w:rsidRDefault="007549F9" w:rsidP="007549F9">
      <w:pPr>
        <w:shd w:val="clear" w:color="auto" w:fill="FFFFFF"/>
        <w:spacing w:after="0" w:line="240" w:lineRule="auto"/>
        <w:rPr>
          <w:rFonts w:ascii="Arial" w:eastAsia="Times New Roman" w:hAnsi="Arial" w:cs="Arial"/>
          <w:b/>
          <w:bCs/>
          <w:color w:val="111111"/>
          <w:sz w:val="24"/>
          <w:szCs w:val="24"/>
          <w:lang w:eastAsia="en-GB"/>
        </w:rPr>
      </w:pPr>
      <w:r w:rsidRPr="00625D71">
        <w:rPr>
          <w:rFonts w:ascii="Arial" w:eastAsia="Times New Roman" w:hAnsi="Arial" w:cs="Arial"/>
          <w:b/>
          <w:bCs/>
          <w:color w:val="111111"/>
          <w:sz w:val="24"/>
          <w:szCs w:val="24"/>
          <w:lang w:eastAsia="en-GB"/>
        </w:rPr>
        <w:t xml:space="preserve">Chair: </w:t>
      </w:r>
      <w:r w:rsidR="000F507C" w:rsidRPr="00F06A52">
        <w:rPr>
          <w:rFonts w:ascii="Arial" w:eastAsia="Times New Roman" w:hAnsi="Arial" w:cs="Arial"/>
          <w:color w:val="111111"/>
          <w:sz w:val="24"/>
          <w:szCs w:val="24"/>
          <w:lang w:eastAsia="en-GB"/>
        </w:rPr>
        <w:t xml:space="preserve">Kamran </w:t>
      </w:r>
      <w:proofErr w:type="spellStart"/>
      <w:r w:rsidR="000F507C" w:rsidRPr="00F06A52">
        <w:rPr>
          <w:rFonts w:ascii="Arial" w:eastAsia="Times New Roman" w:hAnsi="Arial" w:cs="Arial"/>
          <w:color w:val="111111"/>
          <w:sz w:val="24"/>
          <w:szCs w:val="24"/>
          <w:lang w:eastAsia="en-GB"/>
        </w:rPr>
        <w:t>Modaresi</w:t>
      </w:r>
      <w:proofErr w:type="spellEnd"/>
      <w:r w:rsidR="000F507C" w:rsidRPr="00625D71">
        <w:rPr>
          <w:rFonts w:ascii="Arial" w:eastAsia="Times New Roman" w:hAnsi="Arial" w:cs="Arial"/>
          <w:color w:val="111111"/>
          <w:sz w:val="24"/>
          <w:szCs w:val="24"/>
          <w:lang w:eastAsia="en-GB"/>
        </w:rPr>
        <w:t xml:space="preserve"> </w:t>
      </w:r>
      <w:r w:rsidR="00F06A52" w:rsidRPr="00625D71">
        <w:rPr>
          <w:rFonts w:ascii="Arial" w:eastAsia="Times New Roman" w:hAnsi="Arial" w:cs="Arial"/>
          <w:color w:val="111111"/>
          <w:sz w:val="24"/>
          <w:szCs w:val="24"/>
          <w:lang w:eastAsia="en-GB"/>
        </w:rPr>
        <w:t>&amp; George Smith</w:t>
      </w:r>
    </w:p>
    <w:p w14:paraId="791F75F5" w14:textId="112B8994" w:rsidR="007549F9" w:rsidRPr="007549F9" w:rsidRDefault="007549F9" w:rsidP="007549F9">
      <w:pPr>
        <w:shd w:val="clear" w:color="auto" w:fill="FFFFFF"/>
        <w:spacing w:after="0" w:line="240" w:lineRule="auto"/>
        <w:rPr>
          <w:rFonts w:ascii="Arial" w:eastAsia="Times New Roman" w:hAnsi="Arial" w:cs="Arial"/>
          <w:b/>
          <w:bCs/>
          <w:color w:val="111111"/>
          <w:sz w:val="24"/>
          <w:szCs w:val="24"/>
          <w:lang w:eastAsia="en-GB"/>
        </w:rPr>
      </w:pPr>
      <w:r w:rsidRPr="007549F9">
        <w:rPr>
          <w:rFonts w:ascii="Arial" w:eastAsia="Times New Roman" w:hAnsi="Arial" w:cs="Arial"/>
          <w:b/>
          <w:bCs/>
          <w:color w:val="111111"/>
          <w:sz w:val="24"/>
          <w:szCs w:val="24"/>
          <w:lang w:eastAsia="en-GB"/>
        </w:rPr>
        <w:t>Moderator:</w:t>
      </w:r>
      <w:r w:rsidR="00F06A52">
        <w:rPr>
          <w:rFonts w:ascii="Arial" w:eastAsia="Times New Roman" w:hAnsi="Arial" w:cs="Arial"/>
          <w:b/>
          <w:bCs/>
          <w:color w:val="111111"/>
          <w:sz w:val="24"/>
          <w:szCs w:val="24"/>
          <w:lang w:eastAsia="en-GB"/>
        </w:rPr>
        <w:t xml:space="preserve"> </w:t>
      </w:r>
      <w:r w:rsidR="000F507C" w:rsidRPr="00625D71">
        <w:rPr>
          <w:rFonts w:ascii="Arial" w:eastAsia="Times New Roman" w:hAnsi="Arial" w:cs="Arial"/>
          <w:color w:val="111111"/>
          <w:sz w:val="24"/>
          <w:szCs w:val="24"/>
          <w:lang w:eastAsia="en-GB"/>
        </w:rPr>
        <w:t>Ben Freedman</w:t>
      </w:r>
    </w:p>
    <w:p w14:paraId="46FD35E2" w14:textId="7118F66B" w:rsidR="007549F9" w:rsidRPr="00EB70AF" w:rsidRDefault="007549F9" w:rsidP="007549F9">
      <w:pPr>
        <w:shd w:val="clear" w:color="auto" w:fill="FFFFFF"/>
        <w:spacing w:after="0" w:line="240" w:lineRule="auto"/>
        <w:rPr>
          <w:rFonts w:ascii="Arial" w:eastAsia="Times New Roman" w:hAnsi="Arial" w:cs="Arial"/>
          <w:b/>
          <w:bCs/>
          <w:color w:val="111111"/>
          <w:sz w:val="24"/>
          <w:szCs w:val="24"/>
          <w:lang w:eastAsia="en-GB"/>
        </w:rPr>
      </w:pPr>
      <w:r w:rsidRPr="00F06A52">
        <w:rPr>
          <w:rFonts w:ascii="Arial" w:eastAsia="Times New Roman" w:hAnsi="Arial" w:cs="Arial"/>
          <w:b/>
          <w:bCs/>
          <w:color w:val="111111"/>
          <w:sz w:val="24"/>
          <w:szCs w:val="24"/>
          <w:lang w:eastAsia="en-GB"/>
        </w:rPr>
        <w:t>Microphones:</w:t>
      </w:r>
      <w:r w:rsidR="00F06A52" w:rsidRPr="00F06A52">
        <w:rPr>
          <w:rFonts w:ascii="Arial" w:eastAsia="Times New Roman" w:hAnsi="Arial" w:cs="Arial"/>
          <w:b/>
          <w:bCs/>
          <w:color w:val="111111"/>
          <w:sz w:val="24"/>
          <w:szCs w:val="24"/>
          <w:lang w:eastAsia="en-GB"/>
        </w:rPr>
        <w:t xml:space="preserve"> </w:t>
      </w:r>
      <w:r w:rsidR="00F06A52" w:rsidRPr="00F06A52">
        <w:rPr>
          <w:rFonts w:ascii="Arial" w:eastAsia="Times New Roman" w:hAnsi="Arial" w:cs="Arial"/>
          <w:color w:val="111111"/>
          <w:sz w:val="24"/>
          <w:szCs w:val="24"/>
          <w:lang w:eastAsia="en-GB"/>
        </w:rPr>
        <w:t>Lynne McRae &amp; Hannah Lines</w:t>
      </w:r>
    </w:p>
    <w:p w14:paraId="7B08FEEE" w14:textId="77777777" w:rsidR="007549F9" w:rsidRPr="00EB70AF" w:rsidRDefault="007549F9" w:rsidP="007549F9">
      <w:pPr>
        <w:shd w:val="clear" w:color="auto" w:fill="FFFFFF"/>
        <w:spacing w:after="0" w:line="240" w:lineRule="auto"/>
        <w:rPr>
          <w:rFonts w:ascii="Arial" w:eastAsia="Times New Roman" w:hAnsi="Arial" w:cs="Arial"/>
          <w:color w:val="111111"/>
          <w:sz w:val="24"/>
          <w:szCs w:val="24"/>
          <w:lang w:eastAsia="en-GB"/>
        </w:rPr>
      </w:pPr>
    </w:p>
    <w:p w14:paraId="42583045" w14:textId="77777777" w:rsidR="007549F9" w:rsidRDefault="007549F9" w:rsidP="007549F9">
      <w:pPr>
        <w:shd w:val="clear" w:color="auto" w:fill="FFFFFF"/>
        <w:spacing w:after="0" w:line="240" w:lineRule="auto"/>
        <w:rPr>
          <w:rFonts w:ascii="Arial" w:eastAsia="Times New Roman" w:hAnsi="Arial" w:cs="Arial"/>
          <w:color w:val="111111"/>
          <w:sz w:val="24"/>
          <w:szCs w:val="24"/>
          <w:lang w:eastAsia="en-GB"/>
        </w:rPr>
      </w:pPr>
      <w:r w:rsidRPr="00603FF8">
        <w:rPr>
          <w:rFonts w:ascii="Arial" w:eastAsia="Times New Roman" w:hAnsi="Arial" w:cs="Arial"/>
          <w:b/>
          <w:bCs/>
          <w:color w:val="111111"/>
          <w:sz w:val="24"/>
          <w:szCs w:val="24"/>
          <w:lang w:eastAsia="en-GB"/>
        </w:rPr>
        <w:t>REMINDER:</w:t>
      </w:r>
      <w:r>
        <w:rPr>
          <w:rFonts w:ascii="Arial" w:eastAsia="Times New Roman" w:hAnsi="Arial" w:cs="Arial"/>
          <w:color w:val="111111"/>
          <w:sz w:val="24"/>
          <w:szCs w:val="24"/>
          <w:lang w:eastAsia="en-GB"/>
        </w:rPr>
        <w:t xml:space="preserve"> </w:t>
      </w:r>
      <w:r w:rsidRPr="008A77D2">
        <w:rPr>
          <w:rFonts w:ascii="Arial" w:hAnsi="Arial" w:cs="Arial"/>
          <w:sz w:val="24"/>
          <w:szCs w:val="24"/>
        </w:rPr>
        <w:t>1600-1620:</w:t>
      </w:r>
      <w:r>
        <w:rPr>
          <w:rFonts w:ascii="Arial" w:hAnsi="Arial" w:cs="Arial"/>
          <w:sz w:val="24"/>
          <w:szCs w:val="24"/>
        </w:rPr>
        <w:t xml:space="preserve"> Emma </w:t>
      </w:r>
      <w:proofErr w:type="spellStart"/>
      <w:r>
        <w:rPr>
          <w:rFonts w:ascii="Arial" w:hAnsi="Arial" w:cs="Arial"/>
          <w:sz w:val="24"/>
          <w:szCs w:val="24"/>
        </w:rPr>
        <w:t>Waldergrave</w:t>
      </w:r>
      <w:proofErr w:type="spellEnd"/>
      <w:r>
        <w:rPr>
          <w:rFonts w:ascii="Arial" w:hAnsi="Arial" w:cs="Arial"/>
          <w:sz w:val="24"/>
          <w:szCs w:val="24"/>
        </w:rPr>
        <w:t xml:space="preserve"> representing SVT in circulation foundation session of VS programme.</w:t>
      </w:r>
    </w:p>
    <w:tbl>
      <w:tblPr>
        <w:tblStyle w:val="TableGrid"/>
        <w:tblW w:w="13891" w:type="dxa"/>
        <w:tblLook w:val="04A0" w:firstRow="1" w:lastRow="0" w:firstColumn="1" w:lastColumn="0" w:noHBand="0" w:noVBand="1"/>
      </w:tblPr>
      <w:tblGrid>
        <w:gridCol w:w="1552"/>
        <w:gridCol w:w="1477"/>
        <w:gridCol w:w="4763"/>
        <w:gridCol w:w="6099"/>
      </w:tblGrid>
      <w:tr w:rsidR="007549F9" w14:paraId="544A283E" w14:textId="77777777" w:rsidTr="00B27D42">
        <w:tc>
          <w:tcPr>
            <w:tcW w:w="1552" w:type="dxa"/>
          </w:tcPr>
          <w:p w14:paraId="66DCB0C7" w14:textId="77777777" w:rsidR="007549F9" w:rsidRPr="009B5BB6" w:rsidRDefault="007549F9" w:rsidP="00143511">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Session:</w:t>
            </w:r>
          </w:p>
        </w:tc>
        <w:tc>
          <w:tcPr>
            <w:tcW w:w="12339" w:type="dxa"/>
            <w:gridSpan w:val="3"/>
          </w:tcPr>
          <w:p w14:paraId="3B76B6A8" w14:textId="77777777" w:rsidR="007549F9" w:rsidRPr="007549F9" w:rsidRDefault="007549F9" w:rsidP="00143511">
            <w:pPr>
              <w:spacing w:before="210" w:after="210"/>
              <w:rPr>
                <w:rFonts w:ascii="Arial" w:hAnsi="Arial" w:cs="Arial"/>
                <w:b/>
                <w:bCs/>
                <w:sz w:val="24"/>
                <w:szCs w:val="24"/>
                <w:u w:val="single"/>
              </w:rPr>
            </w:pPr>
            <w:r w:rsidRPr="007549F9">
              <w:rPr>
                <w:rFonts w:ascii="Arial" w:hAnsi="Arial" w:cs="Arial"/>
                <w:b/>
                <w:bCs/>
                <w:sz w:val="24"/>
                <w:szCs w:val="24"/>
                <w:u w:val="single"/>
              </w:rPr>
              <w:t>Joint session with VASBI – Endovascular AVF and ultrasounds role</w:t>
            </w:r>
          </w:p>
        </w:tc>
      </w:tr>
      <w:tr w:rsidR="00B27D42" w14:paraId="253E6530" w14:textId="77777777" w:rsidTr="00B27D42">
        <w:tc>
          <w:tcPr>
            <w:tcW w:w="1552" w:type="dxa"/>
            <w:vMerge w:val="restart"/>
            <w:vAlign w:val="center"/>
          </w:tcPr>
          <w:p w14:paraId="3BF6AADD" w14:textId="0A955833" w:rsidR="00B27D42" w:rsidRDefault="00B27D42" w:rsidP="007406FD">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1530-16:15</w:t>
            </w:r>
          </w:p>
          <w:p w14:paraId="0105C00C" w14:textId="2303ECF9" w:rsidR="00B27D42" w:rsidRPr="00CE6119" w:rsidRDefault="00B27D42" w:rsidP="007406FD">
            <w:pPr>
              <w:spacing w:before="210" w:after="210"/>
              <w:rPr>
                <w:rFonts w:ascii="Arial" w:eastAsia="Times New Roman" w:hAnsi="Arial" w:cs="Arial"/>
                <w:b/>
                <w:bCs/>
                <w:color w:val="111111"/>
                <w:sz w:val="24"/>
                <w:szCs w:val="24"/>
                <w:lang w:eastAsia="en-GB"/>
              </w:rPr>
            </w:pPr>
            <w:r w:rsidRPr="00CE6119">
              <w:rPr>
                <w:rFonts w:ascii="Arial" w:eastAsia="Times New Roman" w:hAnsi="Arial" w:cs="Arial"/>
                <w:b/>
                <w:bCs/>
                <w:sz w:val="24"/>
                <w:szCs w:val="24"/>
                <w:lang w:eastAsia="en-GB"/>
              </w:rPr>
              <w:t>(10 + 5 mins each)</w:t>
            </w:r>
          </w:p>
        </w:tc>
        <w:tc>
          <w:tcPr>
            <w:tcW w:w="1477" w:type="dxa"/>
          </w:tcPr>
          <w:p w14:paraId="54A54514" w14:textId="77777777" w:rsidR="00B27D42" w:rsidRPr="007406FD" w:rsidRDefault="00B27D42" w:rsidP="007406FD">
            <w:pPr>
              <w:spacing w:before="210" w:after="210"/>
              <w:rPr>
                <w:rFonts w:ascii="Arial" w:hAnsi="Arial" w:cs="Arial"/>
                <w:i/>
                <w:iCs/>
                <w:sz w:val="24"/>
                <w:szCs w:val="24"/>
              </w:rPr>
            </w:pPr>
            <w:r>
              <w:rPr>
                <w:rFonts w:ascii="Arial" w:eastAsia="Times New Roman" w:hAnsi="Arial" w:cs="Arial"/>
                <w:b/>
                <w:bCs/>
                <w:color w:val="111111"/>
                <w:sz w:val="24"/>
                <w:szCs w:val="24"/>
                <w:lang w:eastAsia="en-GB"/>
              </w:rPr>
              <w:t>S</w:t>
            </w:r>
            <w:r w:rsidRPr="00D72C5C">
              <w:rPr>
                <w:rFonts w:ascii="Arial" w:eastAsia="Times New Roman" w:hAnsi="Arial" w:cs="Arial"/>
                <w:b/>
                <w:bCs/>
                <w:color w:val="111111"/>
                <w:sz w:val="24"/>
                <w:szCs w:val="24"/>
                <w:lang w:eastAsia="en-GB"/>
              </w:rPr>
              <w:t>peaker</w:t>
            </w:r>
          </w:p>
        </w:tc>
        <w:tc>
          <w:tcPr>
            <w:tcW w:w="4763" w:type="dxa"/>
          </w:tcPr>
          <w:p w14:paraId="6357FD5C" w14:textId="77777777" w:rsidR="00B27D42" w:rsidRPr="007406FD" w:rsidRDefault="00B27D42" w:rsidP="007406FD">
            <w:pPr>
              <w:spacing w:before="210" w:after="210"/>
              <w:rPr>
                <w:rFonts w:ascii="Arial" w:hAnsi="Arial" w:cs="Arial"/>
                <w:i/>
                <w:iCs/>
                <w:sz w:val="24"/>
                <w:szCs w:val="24"/>
              </w:rPr>
            </w:pPr>
            <w:r>
              <w:rPr>
                <w:rFonts w:ascii="Arial" w:eastAsia="Times New Roman" w:hAnsi="Arial" w:cs="Arial"/>
                <w:b/>
                <w:bCs/>
                <w:color w:val="111111"/>
                <w:sz w:val="24"/>
                <w:szCs w:val="24"/>
                <w:lang w:eastAsia="en-GB"/>
              </w:rPr>
              <w:t>Organisation and job title</w:t>
            </w:r>
          </w:p>
        </w:tc>
        <w:tc>
          <w:tcPr>
            <w:tcW w:w="6099" w:type="dxa"/>
          </w:tcPr>
          <w:p w14:paraId="419FA9B5" w14:textId="77777777" w:rsidR="00B27D42" w:rsidRPr="007406FD" w:rsidRDefault="00B27D42" w:rsidP="007406FD">
            <w:pPr>
              <w:spacing w:before="210" w:after="210"/>
              <w:rPr>
                <w:rFonts w:ascii="Arial" w:hAnsi="Arial" w:cs="Arial"/>
                <w:i/>
                <w:iCs/>
                <w:sz w:val="24"/>
                <w:szCs w:val="24"/>
              </w:rPr>
            </w:pPr>
            <w:r>
              <w:rPr>
                <w:rFonts w:ascii="Arial" w:eastAsia="Times New Roman" w:hAnsi="Arial" w:cs="Arial"/>
                <w:b/>
                <w:bCs/>
                <w:color w:val="111111"/>
                <w:sz w:val="24"/>
                <w:szCs w:val="24"/>
                <w:lang w:eastAsia="en-GB"/>
              </w:rPr>
              <w:t>Title</w:t>
            </w:r>
          </w:p>
        </w:tc>
      </w:tr>
      <w:tr w:rsidR="00B27D42" w14:paraId="6C08277D" w14:textId="77777777" w:rsidTr="00B27D42">
        <w:trPr>
          <w:trHeight w:val="686"/>
        </w:trPr>
        <w:tc>
          <w:tcPr>
            <w:tcW w:w="1552" w:type="dxa"/>
            <w:vMerge/>
          </w:tcPr>
          <w:p w14:paraId="65BCB382" w14:textId="77777777" w:rsidR="00B27D42" w:rsidRDefault="00B27D42" w:rsidP="007406FD">
            <w:pPr>
              <w:spacing w:before="210" w:after="210"/>
              <w:rPr>
                <w:rFonts w:ascii="Arial" w:eastAsia="Times New Roman" w:hAnsi="Arial" w:cs="Arial"/>
                <w:color w:val="111111"/>
                <w:sz w:val="24"/>
                <w:szCs w:val="24"/>
                <w:lang w:eastAsia="en-GB"/>
              </w:rPr>
            </w:pPr>
          </w:p>
        </w:tc>
        <w:tc>
          <w:tcPr>
            <w:tcW w:w="1477" w:type="dxa"/>
          </w:tcPr>
          <w:p w14:paraId="133F7099" w14:textId="12A122CD" w:rsidR="00B27D42" w:rsidRPr="00B27D42" w:rsidRDefault="00447DCE" w:rsidP="007406FD">
            <w:pPr>
              <w:spacing w:before="210" w:after="210"/>
              <w:rPr>
                <w:rFonts w:ascii="Arial" w:eastAsia="Times New Roman" w:hAnsi="Arial" w:cs="Arial"/>
                <w:color w:val="111111"/>
                <w:lang w:eastAsia="en-GB"/>
              </w:rPr>
            </w:pPr>
            <w:r>
              <w:rPr>
                <w:rFonts w:ascii="Arial" w:eastAsia="Times New Roman" w:hAnsi="Arial" w:cs="Arial"/>
                <w:color w:val="111111"/>
                <w:lang w:eastAsia="en-GB"/>
              </w:rPr>
              <w:t xml:space="preserve">Miss </w:t>
            </w:r>
            <w:r w:rsidR="00B27D42" w:rsidRPr="00B27D42">
              <w:rPr>
                <w:rFonts w:ascii="Arial" w:eastAsia="Times New Roman" w:hAnsi="Arial" w:cs="Arial"/>
                <w:color w:val="111111"/>
                <w:lang w:eastAsia="en-GB"/>
              </w:rPr>
              <w:t>Amy Bolsworth</w:t>
            </w:r>
          </w:p>
        </w:tc>
        <w:tc>
          <w:tcPr>
            <w:tcW w:w="4763" w:type="dxa"/>
          </w:tcPr>
          <w:p w14:paraId="03CF666B" w14:textId="5C491BF2" w:rsidR="00B27D42" w:rsidRPr="00B27D42" w:rsidRDefault="00B27D42" w:rsidP="007406FD">
            <w:pPr>
              <w:spacing w:before="210" w:after="210"/>
              <w:rPr>
                <w:rFonts w:ascii="Arial" w:eastAsia="Times New Roman" w:hAnsi="Arial" w:cs="Arial"/>
                <w:color w:val="111111"/>
                <w:sz w:val="20"/>
                <w:szCs w:val="20"/>
                <w:lang w:eastAsia="en-GB"/>
              </w:rPr>
            </w:pPr>
            <w:r w:rsidRPr="00B27D42">
              <w:rPr>
                <w:rFonts w:ascii="Arial" w:eastAsia="Times New Roman" w:hAnsi="Arial" w:cs="Arial"/>
                <w:color w:val="111111"/>
                <w:sz w:val="20"/>
                <w:szCs w:val="20"/>
                <w:lang w:eastAsia="en-GB"/>
              </w:rPr>
              <w:t>Vascular Scientist, Barts Health NHS Trust</w:t>
            </w:r>
          </w:p>
        </w:tc>
        <w:tc>
          <w:tcPr>
            <w:tcW w:w="6099" w:type="dxa"/>
          </w:tcPr>
          <w:p w14:paraId="4698B943" w14:textId="77777777" w:rsidR="00B27D42" w:rsidRPr="00B27D42" w:rsidRDefault="00B27D42" w:rsidP="007406FD">
            <w:pPr>
              <w:spacing w:before="210" w:after="210"/>
              <w:rPr>
                <w:rFonts w:ascii="Arial" w:eastAsia="Times New Roman" w:hAnsi="Arial" w:cs="Arial"/>
                <w:b/>
                <w:bCs/>
                <w:color w:val="111111"/>
                <w:sz w:val="20"/>
                <w:szCs w:val="20"/>
                <w:lang w:eastAsia="en-GB"/>
              </w:rPr>
            </w:pPr>
            <w:r w:rsidRPr="00B27D42">
              <w:rPr>
                <w:rFonts w:ascii="Arial" w:hAnsi="Arial" w:cs="Arial"/>
                <w:sz w:val="20"/>
                <w:szCs w:val="20"/>
              </w:rPr>
              <w:t>“The role of US pre-operatively in planning AVF construction”</w:t>
            </w:r>
          </w:p>
        </w:tc>
      </w:tr>
      <w:tr w:rsidR="00B27D42" w14:paraId="263547ED" w14:textId="77777777" w:rsidTr="00B27D42">
        <w:tc>
          <w:tcPr>
            <w:tcW w:w="1552" w:type="dxa"/>
            <w:vMerge/>
          </w:tcPr>
          <w:p w14:paraId="0FDFD2AF" w14:textId="77777777" w:rsidR="00B27D42" w:rsidRDefault="00B27D42" w:rsidP="007406FD">
            <w:pPr>
              <w:spacing w:before="210" w:after="210"/>
              <w:rPr>
                <w:rFonts w:ascii="Arial" w:eastAsia="Times New Roman" w:hAnsi="Arial" w:cs="Arial"/>
                <w:color w:val="111111"/>
                <w:sz w:val="24"/>
                <w:szCs w:val="24"/>
                <w:lang w:eastAsia="en-GB"/>
              </w:rPr>
            </w:pPr>
          </w:p>
        </w:tc>
        <w:tc>
          <w:tcPr>
            <w:tcW w:w="1477" w:type="dxa"/>
          </w:tcPr>
          <w:p w14:paraId="18A2492F" w14:textId="77777777" w:rsidR="00B27D42" w:rsidRPr="00B27D42" w:rsidRDefault="00B27D42" w:rsidP="007406FD">
            <w:pPr>
              <w:spacing w:before="210" w:after="210"/>
              <w:rPr>
                <w:rFonts w:ascii="Arial" w:eastAsia="Times New Roman" w:hAnsi="Arial" w:cs="Arial"/>
                <w:b/>
                <w:bCs/>
                <w:color w:val="111111"/>
                <w:lang w:eastAsia="en-GB"/>
              </w:rPr>
            </w:pPr>
            <w:r w:rsidRPr="00B27D42">
              <w:rPr>
                <w:rFonts w:ascii="Arial" w:hAnsi="Arial" w:cs="Arial"/>
              </w:rPr>
              <w:t xml:space="preserve">Dr </w:t>
            </w:r>
            <w:proofErr w:type="spellStart"/>
            <w:r w:rsidRPr="00B27D42">
              <w:rPr>
                <w:rFonts w:ascii="Arial" w:hAnsi="Arial" w:cs="Arial"/>
              </w:rPr>
              <w:t>Ounali</w:t>
            </w:r>
            <w:proofErr w:type="spellEnd"/>
            <w:r w:rsidRPr="00B27D42">
              <w:rPr>
                <w:rFonts w:ascii="Arial" w:hAnsi="Arial" w:cs="Arial"/>
              </w:rPr>
              <w:t xml:space="preserve"> Jaffer</w:t>
            </w:r>
          </w:p>
        </w:tc>
        <w:tc>
          <w:tcPr>
            <w:tcW w:w="4763" w:type="dxa"/>
          </w:tcPr>
          <w:p w14:paraId="24DE601A" w14:textId="77777777" w:rsidR="00B27D42" w:rsidRPr="00B27D42" w:rsidRDefault="00B27D42" w:rsidP="007406FD">
            <w:pPr>
              <w:spacing w:before="210" w:after="210"/>
              <w:rPr>
                <w:rFonts w:ascii="Arial" w:eastAsia="Times New Roman" w:hAnsi="Arial" w:cs="Arial"/>
                <w:b/>
                <w:bCs/>
                <w:color w:val="111111"/>
                <w:sz w:val="20"/>
                <w:szCs w:val="20"/>
                <w:lang w:eastAsia="en-GB"/>
              </w:rPr>
            </w:pPr>
            <w:r w:rsidRPr="00B27D42">
              <w:rPr>
                <w:rFonts w:ascii="Arial" w:hAnsi="Arial" w:cs="Arial"/>
                <w:sz w:val="20"/>
                <w:szCs w:val="20"/>
                <w:shd w:val="clear" w:color="auto" w:fill="FFFFFF"/>
              </w:rPr>
              <w:t xml:space="preserve">Consultant Interventional Radiologist and Deputy Director Research, </w:t>
            </w:r>
            <w:r w:rsidRPr="00B27D42">
              <w:rPr>
                <w:rFonts w:ascii="Arial" w:eastAsia="Times New Roman" w:hAnsi="Arial" w:cs="Arial"/>
                <w:color w:val="111111"/>
                <w:sz w:val="20"/>
                <w:szCs w:val="20"/>
                <w:lang w:eastAsia="en-GB"/>
              </w:rPr>
              <w:t>Barts Health NHS Trust</w:t>
            </w:r>
            <w:r w:rsidRPr="00B27D42">
              <w:rPr>
                <w:rFonts w:ascii="Arial" w:hAnsi="Arial" w:cs="Arial"/>
                <w:sz w:val="20"/>
                <w:szCs w:val="20"/>
                <w:shd w:val="clear" w:color="auto" w:fill="FFFFFF"/>
              </w:rPr>
              <w:t>.</w:t>
            </w:r>
          </w:p>
        </w:tc>
        <w:tc>
          <w:tcPr>
            <w:tcW w:w="6099" w:type="dxa"/>
          </w:tcPr>
          <w:p w14:paraId="021978A0" w14:textId="64F300D2" w:rsidR="00B27D42" w:rsidRPr="00B27D42" w:rsidRDefault="00B27D42" w:rsidP="007406FD">
            <w:pPr>
              <w:spacing w:before="210" w:after="210"/>
              <w:rPr>
                <w:rFonts w:ascii="Arial" w:hAnsi="Arial" w:cs="Arial"/>
                <w:color w:val="FF0000"/>
                <w:sz w:val="20"/>
                <w:szCs w:val="20"/>
              </w:rPr>
            </w:pPr>
            <w:r w:rsidRPr="00B27D42">
              <w:rPr>
                <w:rFonts w:ascii="Arial" w:hAnsi="Arial" w:cs="Arial"/>
                <w:sz w:val="20"/>
                <w:szCs w:val="20"/>
              </w:rPr>
              <w:t>“The role of US in endovascular AVF creation”</w:t>
            </w:r>
          </w:p>
        </w:tc>
      </w:tr>
      <w:tr w:rsidR="00B27D42" w14:paraId="1E3BC3D4" w14:textId="77777777" w:rsidTr="00B27D42">
        <w:tc>
          <w:tcPr>
            <w:tcW w:w="1552" w:type="dxa"/>
            <w:vMerge/>
          </w:tcPr>
          <w:p w14:paraId="688A2C81" w14:textId="77777777" w:rsidR="00B27D42" w:rsidRDefault="00B27D42" w:rsidP="007406FD">
            <w:pPr>
              <w:spacing w:before="210" w:after="210"/>
              <w:rPr>
                <w:rFonts w:ascii="Arial" w:eastAsia="Times New Roman" w:hAnsi="Arial" w:cs="Arial"/>
                <w:color w:val="111111"/>
                <w:sz w:val="24"/>
                <w:szCs w:val="24"/>
                <w:lang w:eastAsia="en-GB"/>
              </w:rPr>
            </w:pPr>
          </w:p>
        </w:tc>
        <w:tc>
          <w:tcPr>
            <w:tcW w:w="1477" w:type="dxa"/>
          </w:tcPr>
          <w:p w14:paraId="66FFC5DE" w14:textId="77777777" w:rsidR="00B27D42" w:rsidRDefault="00B27D42" w:rsidP="007406FD">
            <w:pPr>
              <w:spacing w:before="210" w:after="210"/>
              <w:rPr>
                <w:rFonts w:ascii="Arial" w:hAnsi="Arial" w:cs="Arial"/>
              </w:rPr>
            </w:pPr>
            <w:r w:rsidRPr="00B27D42">
              <w:rPr>
                <w:rFonts w:ascii="Arial" w:hAnsi="Arial" w:cs="Arial"/>
              </w:rPr>
              <w:t>Dr Zaib Khawaja</w:t>
            </w:r>
          </w:p>
          <w:p w14:paraId="17DA435B" w14:textId="36BE591D" w:rsidR="00DC250C" w:rsidRPr="00B27D42" w:rsidRDefault="00DC250C" w:rsidP="007406FD">
            <w:pPr>
              <w:spacing w:before="210" w:after="210"/>
              <w:rPr>
                <w:rFonts w:ascii="Arial" w:hAnsi="Arial" w:cs="Arial"/>
              </w:rPr>
            </w:pPr>
            <w:r w:rsidRPr="00DC250C">
              <w:rPr>
                <w:rFonts w:ascii="Arial" w:hAnsi="Arial" w:cs="Arial"/>
                <w:highlight w:val="yellow"/>
              </w:rPr>
              <w:t>RECORDED</w:t>
            </w:r>
          </w:p>
        </w:tc>
        <w:tc>
          <w:tcPr>
            <w:tcW w:w="4763" w:type="dxa"/>
          </w:tcPr>
          <w:p w14:paraId="2B56C284" w14:textId="0C68DD42" w:rsidR="00B27D42" w:rsidRPr="00B27D42" w:rsidRDefault="00B27D42" w:rsidP="007406FD">
            <w:pPr>
              <w:spacing w:before="210" w:after="210"/>
              <w:rPr>
                <w:rFonts w:ascii="Arial" w:hAnsi="Arial" w:cs="Arial"/>
                <w:sz w:val="20"/>
                <w:szCs w:val="20"/>
                <w:shd w:val="clear" w:color="auto" w:fill="FFFFFF"/>
              </w:rPr>
            </w:pPr>
            <w:r w:rsidRPr="00B27D42">
              <w:rPr>
                <w:rFonts w:ascii="Arial" w:hAnsi="Arial" w:cs="Arial"/>
                <w:sz w:val="20"/>
                <w:szCs w:val="20"/>
                <w:shd w:val="clear" w:color="auto" w:fill="FFFFFF"/>
              </w:rPr>
              <w:t>Speciality Doctor in Renal Transplantation and Dialysis Access Surgery, University Hospitals Birmingham NHS FT</w:t>
            </w:r>
          </w:p>
        </w:tc>
        <w:tc>
          <w:tcPr>
            <w:tcW w:w="6099" w:type="dxa"/>
          </w:tcPr>
          <w:p w14:paraId="3A710E3B" w14:textId="5973569F" w:rsidR="00B27D42" w:rsidRPr="00B27D42" w:rsidRDefault="00B27D42" w:rsidP="007406FD">
            <w:pPr>
              <w:spacing w:before="210" w:after="210"/>
              <w:rPr>
                <w:rFonts w:ascii="Arial" w:hAnsi="Arial" w:cs="Arial"/>
                <w:sz w:val="20"/>
                <w:szCs w:val="20"/>
              </w:rPr>
            </w:pPr>
            <w:r w:rsidRPr="00B27D42">
              <w:rPr>
                <w:rFonts w:ascii="Arial" w:hAnsi="Arial" w:cs="Arial"/>
                <w:sz w:val="20"/>
                <w:szCs w:val="20"/>
              </w:rPr>
              <w:t>“The role of US in endovascular AVF surveillance and how surveillance differs to conventional AVF”</w:t>
            </w:r>
          </w:p>
        </w:tc>
      </w:tr>
      <w:tr w:rsidR="00927814" w14:paraId="5735623C" w14:textId="77777777" w:rsidTr="00B27D42">
        <w:tc>
          <w:tcPr>
            <w:tcW w:w="1552" w:type="dxa"/>
          </w:tcPr>
          <w:p w14:paraId="707245D1" w14:textId="77777777" w:rsidR="00B27D42" w:rsidRDefault="00927814" w:rsidP="00B27D42">
            <w:pPr>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16</w:t>
            </w:r>
            <w:r w:rsidR="00B27D42">
              <w:rPr>
                <w:rFonts w:ascii="Arial" w:eastAsia="Times New Roman" w:hAnsi="Arial" w:cs="Arial"/>
                <w:color w:val="111111"/>
                <w:sz w:val="24"/>
                <w:szCs w:val="24"/>
                <w:lang w:eastAsia="en-GB"/>
              </w:rPr>
              <w:t xml:space="preserve">15 </w:t>
            </w:r>
            <w:r>
              <w:rPr>
                <w:rFonts w:ascii="Arial" w:eastAsia="Times New Roman" w:hAnsi="Arial" w:cs="Arial"/>
                <w:color w:val="111111"/>
                <w:sz w:val="24"/>
                <w:szCs w:val="24"/>
                <w:lang w:eastAsia="en-GB"/>
              </w:rPr>
              <w:t>-16</w:t>
            </w:r>
            <w:r w:rsidR="00B27D42">
              <w:rPr>
                <w:rFonts w:ascii="Arial" w:eastAsia="Times New Roman" w:hAnsi="Arial" w:cs="Arial"/>
                <w:color w:val="111111"/>
                <w:sz w:val="24"/>
                <w:szCs w:val="24"/>
                <w:lang w:eastAsia="en-GB"/>
              </w:rPr>
              <w:t>25</w:t>
            </w:r>
          </w:p>
          <w:p w14:paraId="3457A448" w14:textId="087AF76A" w:rsidR="00927814" w:rsidRPr="00CE6119" w:rsidRDefault="00B27D42" w:rsidP="00B27D42">
            <w:pPr>
              <w:rPr>
                <w:rFonts w:ascii="Arial" w:eastAsia="Times New Roman" w:hAnsi="Arial" w:cs="Arial"/>
                <w:b/>
                <w:bCs/>
                <w:color w:val="111111"/>
                <w:sz w:val="24"/>
                <w:szCs w:val="24"/>
                <w:lang w:eastAsia="en-GB"/>
              </w:rPr>
            </w:pPr>
            <w:r w:rsidRPr="00CE6119">
              <w:rPr>
                <w:rFonts w:ascii="Arial" w:eastAsia="Times New Roman" w:hAnsi="Arial" w:cs="Arial"/>
                <w:b/>
                <w:bCs/>
                <w:color w:val="111111"/>
                <w:sz w:val="24"/>
                <w:szCs w:val="24"/>
                <w:lang w:eastAsia="en-GB"/>
              </w:rPr>
              <w:t>(</w:t>
            </w:r>
            <w:r w:rsidR="00927814" w:rsidRPr="00CE6119">
              <w:rPr>
                <w:rFonts w:ascii="Arial" w:eastAsia="Times New Roman" w:hAnsi="Arial" w:cs="Arial"/>
                <w:b/>
                <w:bCs/>
                <w:color w:val="111111"/>
                <w:sz w:val="24"/>
                <w:szCs w:val="24"/>
                <w:lang w:eastAsia="en-GB"/>
              </w:rPr>
              <w:t>7+3 mins</w:t>
            </w:r>
            <w:r w:rsidRPr="00CE6119">
              <w:rPr>
                <w:rFonts w:ascii="Arial" w:eastAsia="Times New Roman" w:hAnsi="Arial" w:cs="Arial"/>
                <w:b/>
                <w:bCs/>
                <w:color w:val="111111"/>
                <w:sz w:val="24"/>
                <w:szCs w:val="24"/>
                <w:lang w:eastAsia="en-GB"/>
              </w:rPr>
              <w:t>)</w:t>
            </w:r>
          </w:p>
        </w:tc>
        <w:tc>
          <w:tcPr>
            <w:tcW w:w="1477" w:type="dxa"/>
          </w:tcPr>
          <w:p w14:paraId="21462EA2" w14:textId="04D5C3BF" w:rsidR="00927814" w:rsidRPr="00B27D42" w:rsidRDefault="00927814" w:rsidP="007406FD">
            <w:pPr>
              <w:spacing w:before="210" w:after="210"/>
              <w:rPr>
                <w:rFonts w:ascii="Arial" w:hAnsi="Arial" w:cs="Arial"/>
              </w:rPr>
            </w:pPr>
            <w:r w:rsidRPr="00B27D42">
              <w:rPr>
                <w:rFonts w:ascii="Arial" w:hAnsi="Arial" w:cs="Arial"/>
              </w:rPr>
              <w:t xml:space="preserve">Mr Jon De </w:t>
            </w:r>
            <w:proofErr w:type="spellStart"/>
            <w:r w:rsidRPr="00B27D42">
              <w:rPr>
                <w:rFonts w:ascii="Arial" w:hAnsi="Arial" w:cs="Arial"/>
              </w:rPr>
              <w:t>Si</w:t>
            </w:r>
            <w:r w:rsidR="00452696">
              <w:rPr>
                <w:rFonts w:ascii="Arial" w:hAnsi="Arial" w:cs="Arial"/>
              </w:rPr>
              <w:t>q</w:t>
            </w:r>
            <w:r w:rsidRPr="00B27D42">
              <w:rPr>
                <w:rFonts w:ascii="Arial" w:hAnsi="Arial" w:cs="Arial"/>
              </w:rPr>
              <w:t>ueia</w:t>
            </w:r>
            <w:proofErr w:type="spellEnd"/>
          </w:p>
        </w:tc>
        <w:tc>
          <w:tcPr>
            <w:tcW w:w="4763" w:type="dxa"/>
          </w:tcPr>
          <w:p w14:paraId="1C77B37A" w14:textId="521EF54D" w:rsidR="00927814" w:rsidRPr="00B27D42" w:rsidRDefault="00927814" w:rsidP="007406FD">
            <w:pPr>
              <w:spacing w:before="210" w:after="210"/>
              <w:rPr>
                <w:rFonts w:ascii="Arial" w:hAnsi="Arial" w:cs="Arial"/>
                <w:sz w:val="20"/>
                <w:szCs w:val="20"/>
                <w:shd w:val="clear" w:color="auto" w:fill="FFFFFF"/>
              </w:rPr>
            </w:pPr>
            <w:r w:rsidRPr="00B27D42">
              <w:rPr>
                <w:rFonts w:ascii="Arial" w:hAnsi="Arial" w:cs="Arial"/>
                <w:sz w:val="20"/>
                <w:szCs w:val="20"/>
                <w:shd w:val="clear" w:color="auto" w:fill="FFFFFF"/>
              </w:rPr>
              <w:t>Deputy Chair, Vascular Access Special Interest Group, Vascular Society GB&amp;I</w:t>
            </w:r>
          </w:p>
        </w:tc>
        <w:tc>
          <w:tcPr>
            <w:tcW w:w="6099" w:type="dxa"/>
          </w:tcPr>
          <w:p w14:paraId="372D12C2" w14:textId="533F42B4" w:rsidR="00927814" w:rsidRPr="00B27D42" w:rsidRDefault="00927814" w:rsidP="007406FD">
            <w:pPr>
              <w:spacing w:before="210" w:after="210"/>
              <w:rPr>
                <w:rFonts w:ascii="Arial" w:hAnsi="Arial" w:cs="Arial"/>
                <w:sz w:val="20"/>
                <w:szCs w:val="20"/>
              </w:rPr>
            </w:pPr>
            <w:r w:rsidRPr="00B27D42">
              <w:rPr>
                <w:rFonts w:ascii="Arial" w:hAnsi="Arial" w:cs="Arial"/>
                <w:sz w:val="20"/>
                <w:szCs w:val="20"/>
              </w:rPr>
              <w:t>“Research priorities in vascular access from the priority setting partnership with the James Lind Alliance”</w:t>
            </w:r>
          </w:p>
        </w:tc>
      </w:tr>
      <w:tr w:rsidR="007406FD" w14:paraId="33361631" w14:textId="77777777" w:rsidTr="00B27D42">
        <w:tc>
          <w:tcPr>
            <w:tcW w:w="1552" w:type="dxa"/>
          </w:tcPr>
          <w:p w14:paraId="6515129C" w14:textId="28CA1166" w:rsidR="007406FD" w:rsidRPr="00FD42A6" w:rsidRDefault="00B27D42" w:rsidP="007406FD">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16:25</w:t>
            </w:r>
            <w:r w:rsidR="007406FD" w:rsidRPr="00FD42A6">
              <w:rPr>
                <w:rFonts w:ascii="Arial" w:eastAsia="Times New Roman" w:hAnsi="Arial" w:cs="Arial"/>
                <w:color w:val="111111"/>
                <w:sz w:val="24"/>
                <w:szCs w:val="24"/>
                <w:lang w:eastAsia="en-GB"/>
              </w:rPr>
              <w:t xml:space="preserve"> </w:t>
            </w:r>
          </w:p>
        </w:tc>
        <w:tc>
          <w:tcPr>
            <w:tcW w:w="12339" w:type="dxa"/>
            <w:gridSpan w:val="3"/>
          </w:tcPr>
          <w:p w14:paraId="7477CE66" w14:textId="77777777" w:rsidR="007406FD" w:rsidRPr="00FD42A6" w:rsidRDefault="007406FD" w:rsidP="007406FD">
            <w:pPr>
              <w:spacing w:before="210" w:after="210"/>
              <w:rPr>
                <w:rFonts w:ascii="Arial" w:eastAsia="Times New Roman" w:hAnsi="Arial" w:cs="Arial"/>
                <w:b/>
                <w:bCs/>
                <w:color w:val="111111"/>
                <w:sz w:val="24"/>
                <w:szCs w:val="24"/>
                <w:lang w:eastAsia="en-GB"/>
              </w:rPr>
            </w:pPr>
            <w:r w:rsidRPr="00FD42A6">
              <w:rPr>
                <w:rFonts w:ascii="Arial" w:eastAsia="Times New Roman" w:hAnsi="Arial" w:cs="Arial"/>
                <w:color w:val="111111"/>
                <w:sz w:val="24"/>
                <w:szCs w:val="24"/>
                <w:lang w:eastAsia="en-GB"/>
              </w:rPr>
              <w:t>Session Close by Chairs</w:t>
            </w:r>
          </w:p>
        </w:tc>
      </w:tr>
    </w:tbl>
    <w:p w14:paraId="6448CE27" w14:textId="77777777" w:rsidR="00D55967" w:rsidRDefault="00D55967" w:rsidP="007549F9">
      <w:pPr>
        <w:rPr>
          <w:rFonts w:ascii="Arial" w:eastAsia="Times New Roman" w:hAnsi="Arial" w:cs="Arial"/>
          <w:sz w:val="28"/>
          <w:szCs w:val="28"/>
          <w:lang w:eastAsia="en-GB"/>
        </w:rPr>
      </w:pPr>
    </w:p>
    <w:p w14:paraId="3CFE2872" w14:textId="581987B5" w:rsidR="007549F9" w:rsidRPr="00EB70AF" w:rsidRDefault="007549F9" w:rsidP="007549F9">
      <w:pPr>
        <w:rPr>
          <w:rFonts w:ascii="Arial" w:eastAsia="Times New Roman" w:hAnsi="Arial" w:cs="Arial"/>
          <w:sz w:val="28"/>
          <w:szCs w:val="28"/>
          <w:lang w:eastAsia="en-GB"/>
        </w:rPr>
      </w:pPr>
      <w:r>
        <w:rPr>
          <w:rFonts w:ascii="Arial" w:eastAsia="Times New Roman" w:hAnsi="Arial" w:cs="Arial"/>
          <w:sz w:val="28"/>
          <w:szCs w:val="28"/>
          <w:lang w:eastAsia="en-GB"/>
        </w:rPr>
        <w:lastRenderedPageBreak/>
        <w:t>WEDNESDAY 1</w:t>
      </w:r>
      <w:r w:rsidRPr="00DA4A1B">
        <w:rPr>
          <w:rFonts w:ascii="Arial" w:eastAsia="Times New Roman" w:hAnsi="Arial" w:cs="Arial"/>
          <w:sz w:val="28"/>
          <w:szCs w:val="28"/>
          <w:vertAlign w:val="superscript"/>
          <w:lang w:eastAsia="en-GB"/>
        </w:rPr>
        <w:t>ST</w:t>
      </w:r>
      <w:r>
        <w:rPr>
          <w:rFonts w:ascii="Arial" w:eastAsia="Times New Roman" w:hAnsi="Arial" w:cs="Arial"/>
          <w:sz w:val="28"/>
          <w:szCs w:val="28"/>
          <w:lang w:eastAsia="en-GB"/>
        </w:rPr>
        <w:t xml:space="preserve"> DECEMBER</w:t>
      </w:r>
      <w:r w:rsidRPr="00EB70AF">
        <w:rPr>
          <w:rFonts w:ascii="Arial" w:eastAsia="Times New Roman" w:hAnsi="Arial" w:cs="Arial"/>
          <w:sz w:val="28"/>
          <w:szCs w:val="28"/>
          <w:lang w:eastAsia="en-GB"/>
        </w:rPr>
        <w:t xml:space="preserve"> 2021 </w:t>
      </w:r>
      <w:r w:rsidRPr="007549F9">
        <w:rPr>
          <w:rFonts w:ascii="Arial" w:eastAsia="Times New Roman" w:hAnsi="Arial" w:cs="Arial"/>
          <w:b/>
          <w:bCs/>
          <w:sz w:val="28"/>
          <w:szCs w:val="28"/>
          <w:lang w:eastAsia="en-GB"/>
        </w:rPr>
        <w:t>PM - 1</w:t>
      </w:r>
      <w:r>
        <w:rPr>
          <w:rFonts w:ascii="Arial" w:eastAsia="Times New Roman" w:hAnsi="Arial" w:cs="Arial"/>
          <w:b/>
          <w:bCs/>
          <w:sz w:val="28"/>
          <w:szCs w:val="28"/>
          <w:lang w:eastAsia="en-GB"/>
        </w:rPr>
        <w:t>7</w:t>
      </w:r>
      <w:r w:rsidRPr="007549F9">
        <w:rPr>
          <w:rFonts w:ascii="Arial" w:eastAsia="Times New Roman" w:hAnsi="Arial" w:cs="Arial"/>
          <w:b/>
          <w:bCs/>
          <w:sz w:val="28"/>
          <w:szCs w:val="28"/>
          <w:lang w:eastAsia="en-GB"/>
        </w:rPr>
        <w:t>00-1</w:t>
      </w:r>
      <w:r>
        <w:rPr>
          <w:rFonts w:ascii="Arial" w:eastAsia="Times New Roman" w:hAnsi="Arial" w:cs="Arial"/>
          <w:b/>
          <w:bCs/>
          <w:sz w:val="28"/>
          <w:szCs w:val="28"/>
          <w:lang w:eastAsia="en-GB"/>
        </w:rPr>
        <w:t>8</w:t>
      </w:r>
      <w:r w:rsidRPr="007549F9">
        <w:rPr>
          <w:rFonts w:ascii="Arial" w:eastAsia="Times New Roman" w:hAnsi="Arial" w:cs="Arial"/>
          <w:b/>
          <w:bCs/>
          <w:sz w:val="28"/>
          <w:szCs w:val="28"/>
          <w:lang w:eastAsia="en-GB"/>
        </w:rPr>
        <w:t>00</w:t>
      </w:r>
    </w:p>
    <w:p w14:paraId="7D6284A9" w14:textId="3649516D" w:rsidR="007549F9" w:rsidRPr="00603FF8" w:rsidRDefault="007549F9" w:rsidP="007549F9">
      <w:pPr>
        <w:shd w:val="clear" w:color="auto" w:fill="FFFFFF"/>
        <w:spacing w:after="0" w:line="240" w:lineRule="auto"/>
        <w:rPr>
          <w:rFonts w:ascii="Arial" w:eastAsia="Times New Roman" w:hAnsi="Arial" w:cs="Arial"/>
          <w:b/>
          <w:bCs/>
          <w:color w:val="111111"/>
          <w:sz w:val="24"/>
          <w:szCs w:val="24"/>
          <w:lang w:eastAsia="en-GB"/>
        </w:rPr>
      </w:pPr>
      <w:r w:rsidRPr="00603FF8">
        <w:rPr>
          <w:rFonts w:ascii="Arial" w:eastAsia="Times New Roman" w:hAnsi="Arial" w:cs="Arial"/>
          <w:b/>
          <w:bCs/>
          <w:color w:val="111111"/>
          <w:sz w:val="24"/>
          <w:szCs w:val="24"/>
          <w:lang w:eastAsia="en-GB"/>
        </w:rPr>
        <w:t xml:space="preserve">Chair: </w:t>
      </w:r>
      <w:r w:rsidRPr="00603FF8">
        <w:rPr>
          <w:rFonts w:ascii="Arial" w:eastAsia="Times New Roman" w:hAnsi="Arial" w:cs="Arial"/>
          <w:color w:val="111111"/>
          <w:sz w:val="24"/>
          <w:szCs w:val="24"/>
          <w:lang w:eastAsia="en-GB"/>
        </w:rPr>
        <w:t xml:space="preserve">LEE SMITH </w:t>
      </w:r>
    </w:p>
    <w:p w14:paraId="47885323" w14:textId="2209099F" w:rsidR="007549F9" w:rsidRPr="00603FF8" w:rsidRDefault="007549F9" w:rsidP="007549F9">
      <w:pPr>
        <w:shd w:val="clear" w:color="auto" w:fill="FFFFFF"/>
        <w:spacing w:after="0" w:line="240" w:lineRule="auto"/>
        <w:rPr>
          <w:rFonts w:ascii="Arial" w:eastAsia="Times New Roman" w:hAnsi="Arial" w:cs="Arial"/>
          <w:b/>
          <w:bCs/>
          <w:color w:val="111111"/>
          <w:sz w:val="24"/>
          <w:szCs w:val="24"/>
          <w:lang w:eastAsia="en-GB"/>
        </w:rPr>
      </w:pPr>
      <w:r w:rsidRPr="00603FF8">
        <w:rPr>
          <w:rFonts w:ascii="Arial" w:eastAsia="Times New Roman" w:hAnsi="Arial" w:cs="Arial"/>
          <w:b/>
          <w:bCs/>
          <w:color w:val="111111"/>
          <w:sz w:val="24"/>
          <w:szCs w:val="24"/>
          <w:lang w:eastAsia="en-GB"/>
        </w:rPr>
        <w:t xml:space="preserve">Moderator: </w:t>
      </w:r>
      <w:r w:rsidR="000F507C">
        <w:rPr>
          <w:rFonts w:ascii="Arial" w:eastAsia="Times New Roman" w:hAnsi="Arial" w:cs="Arial"/>
          <w:color w:val="111111"/>
          <w:sz w:val="24"/>
          <w:szCs w:val="24"/>
          <w:lang w:eastAsia="en-GB"/>
        </w:rPr>
        <w:t xml:space="preserve">Kamran </w:t>
      </w:r>
      <w:proofErr w:type="spellStart"/>
      <w:r w:rsidR="000F507C">
        <w:rPr>
          <w:rFonts w:ascii="Arial" w:eastAsia="Times New Roman" w:hAnsi="Arial" w:cs="Arial"/>
          <w:color w:val="111111"/>
          <w:sz w:val="24"/>
          <w:szCs w:val="24"/>
          <w:lang w:eastAsia="en-GB"/>
        </w:rPr>
        <w:t>Modaresi</w:t>
      </w:r>
      <w:proofErr w:type="spellEnd"/>
    </w:p>
    <w:p w14:paraId="53EA3669" w14:textId="371D0053" w:rsidR="007549F9" w:rsidRPr="00603FF8" w:rsidRDefault="007549F9" w:rsidP="007549F9">
      <w:pPr>
        <w:shd w:val="clear" w:color="auto" w:fill="FFFFFF"/>
        <w:spacing w:after="0" w:line="240" w:lineRule="auto"/>
        <w:rPr>
          <w:rFonts w:ascii="Arial" w:eastAsia="Times New Roman" w:hAnsi="Arial" w:cs="Arial"/>
          <w:color w:val="111111"/>
          <w:sz w:val="24"/>
          <w:szCs w:val="24"/>
          <w:lang w:eastAsia="en-GB"/>
        </w:rPr>
      </w:pPr>
      <w:r w:rsidRPr="00603FF8">
        <w:rPr>
          <w:rFonts w:ascii="Arial" w:eastAsia="Times New Roman" w:hAnsi="Arial" w:cs="Arial"/>
          <w:b/>
          <w:bCs/>
          <w:color w:val="111111"/>
          <w:sz w:val="24"/>
          <w:szCs w:val="24"/>
          <w:lang w:eastAsia="en-GB"/>
        </w:rPr>
        <w:t>Microphones:</w:t>
      </w:r>
      <w:r w:rsidR="00603FF8">
        <w:rPr>
          <w:rFonts w:ascii="Arial" w:eastAsia="Times New Roman" w:hAnsi="Arial" w:cs="Arial"/>
          <w:b/>
          <w:bCs/>
          <w:color w:val="111111"/>
          <w:sz w:val="24"/>
          <w:szCs w:val="24"/>
          <w:lang w:eastAsia="en-GB"/>
        </w:rPr>
        <w:t xml:space="preserve"> </w:t>
      </w:r>
      <w:r w:rsidR="00603FF8" w:rsidRPr="00603FF8">
        <w:rPr>
          <w:rFonts w:ascii="Arial" w:eastAsia="Times New Roman" w:hAnsi="Arial" w:cs="Arial"/>
          <w:color w:val="111111"/>
          <w:sz w:val="24"/>
          <w:szCs w:val="24"/>
          <w:lang w:eastAsia="en-GB"/>
        </w:rPr>
        <w:t xml:space="preserve">Kamran </w:t>
      </w:r>
      <w:proofErr w:type="spellStart"/>
      <w:r w:rsidR="00603FF8" w:rsidRPr="00603FF8">
        <w:rPr>
          <w:rFonts w:ascii="Arial" w:eastAsia="Times New Roman" w:hAnsi="Arial" w:cs="Arial"/>
          <w:color w:val="111111"/>
          <w:sz w:val="24"/>
          <w:szCs w:val="24"/>
          <w:lang w:eastAsia="en-GB"/>
        </w:rPr>
        <w:t>Modaresi</w:t>
      </w:r>
      <w:proofErr w:type="spellEnd"/>
      <w:r w:rsidR="00603FF8" w:rsidRPr="00603FF8">
        <w:rPr>
          <w:rFonts w:ascii="Arial" w:eastAsia="Times New Roman" w:hAnsi="Arial" w:cs="Arial"/>
          <w:color w:val="111111"/>
          <w:sz w:val="24"/>
          <w:szCs w:val="24"/>
          <w:lang w:eastAsia="en-GB"/>
        </w:rPr>
        <w:t xml:space="preserve"> &amp; Steven Rogers</w:t>
      </w:r>
    </w:p>
    <w:p w14:paraId="4D0FD2B4" w14:textId="77777777" w:rsidR="007549F9" w:rsidRDefault="007549F9" w:rsidP="00DA4A1B">
      <w:pPr>
        <w:shd w:val="clear" w:color="auto" w:fill="FFFFFF"/>
        <w:spacing w:after="0" w:line="240" w:lineRule="auto"/>
        <w:jc w:val="center"/>
        <w:rPr>
          <w:rFonts w:ascii="Arial" w:eastAsia="Times New Roman" w:hAnsi="Arial" w:cs="Arial"/>
          <w:b/>
          <w:bCs/>
          <w:color w:val="111111"/>
          <w:sz w:val="24"/>
          <w:szCs w:val="24"/>
          <w:highlight w:val="yellow"/>
          <w:u w:val="single"/>
          <w:lang w:eastAsia="en-GB"/>
        </w:rPr>
      </w:pPr>
    </w:p>
    <w:tbl>
      <w:tblPr>
        <w:tblStyle w:val="TableGrid"/>
        <w:tblW w:w="13891" w:type="dxa"/>
        <w:tblLook w:val="04A0" w:firstRow="1" w:lastRow="0" w:firstColumn="1" w:lastColumn="0" w:noHBand="0" w:noVBand="1"/>
      </w:tblPr>
      <w:tblGrid>
        <w:gridCol w:w="1555"/>
        <w:gridCol w:w="12336"/>
      </w:tblGrid>
      <w:tr w:rsidR="007549F9" w14:paraId="53AD30F4" w14:textId="77777777" w:rsidTr="00143511">
        <w:tc>
          <w:tcPr>
            <w:tcW w:w="1555" w:type="dxa"/>
          </w:tcPr>
          <w:p w14:paraId="731330A2" w14:textId="77777777" w:rsidR="007549F9" w:rsidRDefault="007549F9" w:rsidP="00143511">
            <w:pPr>
              <w:spacing w:before="210" w:after="210"/>
              <w:rPr>
                <w:rFonts w:ascii="Arial" w:eastAsia="Times New Roman" w:hAnsi="Arial" w:cs="Arial"/>
                <w:color w:val="111111"/>
                <w:sz w:val="24"/>
                <w:szCs w:val="24"/>
                <w:lang w:eastAsia="en-GB"/>
              </w:rPr>
            </w:pPr>
            <w:r w:rsidRPr="009B5BB6">
              <w:rPr>
                <w:rFonts w:ascii="Arial" w:eastAsia="Times New Roman" w:hAnsi="Arial" w:cs="Arial"/>
                <w:color w:val="111111"/>
                <w:sz w:val="24"/>
                <w:szCs w:val="24"/>
                <w:lang w:eastAsia="en-GB"/>
              </w:rPr>
              <w:t>Session:</w:t>
            </w:r>
          </w:p>
        </w:tc>
        <w:tc>
          <w:tcPr>
            <w:tcW w:w="12336" w:type="dxa"/>
          </w:tcPr>
          <w:p w14:paraId="423DB09C" w14:textId="77777777" w:rsidR="007549F9" w:rsidRPr="00DA4A1B" w:rsidRDefault="00A57085" w:rsidP="00D55967">
            <w:pPr>
              <w:spacing w:before="210" w:after="210"/>
              <w:jc w:val="center"/>
              <w:rPr>
                <w:rFonts w:ascii="Arial" w:eastAsia="Times New Roman" w:hAnsi="Arial" w:cs="Arial"/>
                <w:b/>
                <w:bCs/>
                <w:color w:val="111111"/>
                <w:sz w:val="24"/>
                <w:szCs w:val="24"/>
                <w:u w:val="single"/>
                <w:lang w:eastAsia="en-GB"/>
              </w:rPr>
            </w:pPr>
            <w:r>
              <w:rPr>
                <w:rFonts w:ascii="Arial" w:eastAsia="Times New Roman" w:hAnsi="Arial" w:cs="Arial"/>
                <w:b/>
                <w:bCs/>
                <w:color w:val="111111"/>
                <w:sz w:val="24"/>
                <w:szCs w:val="24"/>
                <w:u w:val="single"/>
                <w:lang w:eastAsia="en-GB"/>
              </w:rPr>
              <w:t xml:space="preserve">Face-to-face </w:t>
            </w:r>
            <w:r w:rsidR="007549F9" w:rsidRPr="00DA4A1B">
              <w:rPr>
                <w:rFonts w:ascii="Arial" w:eastAsia="Times New Roman" w:hAnsi="Arial" w:cs="Arial"/>
                <w:b/>
                <w:bCs/>
                <w:color w:val="111111"/>
                <w:sz w:val="24"/>
                <w:szCs w:val="24"/>
                <w:u w:val="single"/>
                <w:lang w:eastAsia="en-GB"/>
              </w:rPr>
              <w:t>Heads of Service Meeting</w:t>
            </w:r>
            <w:r w:rsidR="007549F9" w:rsidRPr="00D55967">
              <w:rPr>
                <w:rFonts w:ascii="Arial" w:eastAsia="Times New Roman" w:hAnsi="Arial" w:cs="Arial"/>
                <w:color w:val="111111"/>
                <w:sz w:val="24"/>
                <w:szCs w:val="24"/>
                <w:lang w:eastAsia="en-GB"/>
              </w:rPr>
              <w:t xml:space="preserve"> - </w:t>
            </w:r>
            <w:r w:rsidR="007549F9" w:rsidRPr="007549F9">
              <w:rPr>
                <w:rFonts w:ascii="Arial" w:eastAsia="Times New Roman" w:hAnsi="Arial" w:cs="Arial"/>
                <w:color w:val="111111"/>
                <w:sz w:val="24"/>
                <w:szCs w:val="24"/>
                <w:lang w:eastAsia="en-GB"/>
              </w:rPr>
              <w:t>Agenda provided by President</w:t>
            </w:r>
          </w:p>
        </w:tc>
      </w:tr>
    </w:tbl>
    <w:p w14:paraId="363BEA24" w14:textId="77777777" w:rsidR="007549F9" w:rsidRDefault="007549F9" w:rsidP="00DA4A1B">
      <w:pPr>
        <w:shd w:val="clear" w:color="auto" w:fill="FFFFFF"/>
        <w:spacing w:after="0" w:line="240" w:lineRule="auto"/>
        <w:jc w:val="center"/>
        <w:rPr>
          <w:rFonts w:ascii="Arial" w:eastAsia="Times New Roman" w:hAnsi="Arial" w:cs="Arial"/>
          <w:b/>
          <w:bCs/>
          <w:color w:val="111111"/>
          <w:sz w:val="24"/>
          <w:szCs w:val="24"/>
          <w:highlight w:val="yellow"/>
          <w:u w:val="single"/>
          <w:lang w:eastAsia="en-GB"/>
        </w:rPr>
      </w:pPr>
    </w:p>
    <w:p w14:paraId="33923754" w14:textId="77777777" w:rsidR="00C67BC8" w:rsidRPr="005B5F80" w:rsidRDefault="00A65814" w:rsidP="00DA4A1B">
      <w:pPr>
        <w:shd w:val="clear" w:color="auto" w:fill="FFFFFF"/>
        <w:spacing w:after="0" w:line="240" w:lineRule="auto"/>
        <w:jc w:val="center"/>
        <w:rPr>
          <w:rFonts w:ascii="Arial" w:eastAsia="Times New Roman" w:hAnsi="Arial" w:cs="Arial"/>
          <w:b/>
          <w:bCs/>
          <w:color w:val="111111"/>
          <w:sz w:val="24"/>
          <w:szCs w:val="24"/>
          <w:u w:val="single"/>
          <w:lang w:eastAsia="en-GB"/>
        </w:rPr>
      </w:pPr>
      <w:r w:rsidRPr="005B5F80">
        <w:rPr>
          <w:rFonts w:ascii="Arial" w:eastAsia="Times New Roman" w:hAnsi="Arial" w:cs="Arial"/>
          <w:b/>
          <w:bCs/>
          <w:color w:val="111111"/>
          <w:sz w:val="24"/>
          <w:szCs w:val="24"/>
          <w:u w:val="single"/>
          <w:lang w:eastAsia="en-GB"/>
        </w:rPr>
        <w:t xml:space="preserve">18:00 </w:t>
      </w:r>
      <w:r w:rsidR="00DA4A1B" w:rsidRPr="005B5F80">
        <w:rPr>
          <w:rFonts w:ascii="Arial" w:eastAsia="Times New Roman" w:hAnsi="Arial" w:cs="Arial"/>
          <w:b/>
          <w:bCs/>
          <w:color w:val="111111"/>
          <w:sz w:val="24"/>
          <w:szCs w:val="24"/>
          <w:u w:val="single"/>
          <w:lang w:eastAsia="en-GB"/>
        </w:rPr>
        <w:t>VS Drinks Reception in Main Auditorium</w:t>
      </w:r>
    </w:p>
    <w:p w14:paraId="0B61599A" w14:textId="77777777" w:rsidR="00A86D2E" w:rsidRPr="005B5F80" w:rsidRDefault="007549F9" w:rsidP="00A86D2E">
      <w:pPr>
        <w:shd w:val="clear" w:color="auto" w:fill="FFFFFF"/>
        <w:spacing w:before="300" w:after="0"/>
        <w:jc w:val="center"/>
        <w:rPr>
          <w:rFonts w:ascii="Arial" w:eastAsia="Times New Roman" w:hAnsi="Arial" w:cs="Arial"/>
          <w:b/>
          <w:bCs/>
          <w:color w:val="111111"/>
          <w:sz w:val="24"/>
          <w:szCs w:val="24"/>
          <w:u w:val="single"/>
          <w:lang w:eastAsia="en-GB"/>
        </w:rPr>
      </w:pPr>
      <w:r w:rsidRPr="005B5F80">
        <w:rPr>
          <w:rFonts w:ascii="Arial" w:eastAsia="Times New Roman" w:hAnsi="Arial" w:cs="Arial"/>
          <w:b/>
          <w:bCs/>
          <w:color w:val="111111"/>
          <w:sz w:val="24"/>
          <w:szCs w:val="24"/>
          <w:u w:val="single"/>
          <w:lang w:eastAsia="en-GB"/>
        </w:rPr>
        <w:t xml:space="preserve">19:30 </w:t>
      </w:r>
      <w:r w:rsidR="00DA4A1B" w:rsidRPr="005B5F80">
        <w:rPr>
          <w:rFonts w:ascii="Arial" w:eastAsia="Times New Roman" w:hAnsi="Arial" w:cs="Arial"/>
          <w:b/>
          <w:bCs/>
          <w:color w:val="111111"/>
          <w:sz w:val="24"/>
          <w:szCs w:val="24"/>
          <w:u w:val="single"/>
          <w:lang w:eastAsia="en-GB"/>
        </w:rPr>
        <w:t>SVT Drinks Reception</w:t>
      </w:r>
      <w:r w:rsidR="00581B8E" w:rsidRPr="005B5F80">
        <w:rPr>
          <w:rFonts w:ascii="Arial" w:eastAsia="Times New Roman" w:hAnsi="Arial" w:cs="Arial"/>
          <w:b/>
          <w:bCs/>
          <w:color w:val="111111"/>
          <w:sz w:val="24"/>
          <w:szCs w:val="24"/>
          <w:u w:val="single"/>
          <w:lang w:eastAsia="en-GB"/>
        </w:rPr>
        <w:t xml:space="preserve"> </w:t>
      </w:r>
    </w:p>
    <w:p w14:paraId="30B71262" w14:textId="77777777" w:rsidR="003E0F27" w:rsidRPr="00A86D2E" w:rsidRDefault="00A86D2E" w:rsidP="00A86D2E">
      <w:pPr>
        <w:shd w:val="clear" w:color="auto" w:fill="FFFFFF"/>
        <w:spacing w:after="0"/>
        <w:jc w:val="center"/>
        <w:rPr>
          <w:rFonts w:ascii="Arial" w:eastAsia="Times New Roman" w:hAnsi="Arial" w:cs="Arial"/>
          <w:b/>
          <w:bCs/>
          <w:color w:val="111111"/>
          <w:sz w:val="24"/>
          <w:szCs w:val="24"/>
          <w:u w:val="single"/>
          <w:lang w:eastAsia="en-GB"/>
        </w:rPr>
      </w:pPr>
      <w:proofErr w:type="spellStart"/>
      <w:r w:rsidRPr="005B5F80">
        <w:rPr>
          <w:rFonts w:ascii="Arial" w:hAnsi="Arial" w:cs="Arial"/>
          <w:color w:val="000000"/>
          <w:sz w:val="24"/>
          <w:szCs w:val="24"/>
          <w:shd w:val="clear" w:color="auto" w:fill="FFFFFF"/>
        </w:rPr>
        <w:t>Manahatta</w:t>
      </w:r>
      <w:proofErr w:type="spellEnd"/>
      <w:r w:rsidRPr="005B5F80">
        <w:rPr>
          <w:rFonts w:ascii="Arial" w:hAnsi="Arial" w:cs="Arial"/>
          <w:color w:val="000000"/>
          <w:sz w:val="24"/>
          <w:szCs w:val="24"/>
          <w:shd w:val="clear" w:color="auto" w:fill="FFFFFF"/>
        </w:rPr>
        <w:t xml:space="preserve"> (The Argyle Suite), 188-192 Deansgate, Manchester M3 3ND</w:t>
      </w:r>
      <w:r w:rsidR="00DA4A1B" w:rsidRPr="005B5F80">
        <w:rPr>
          <w:rFonts w:ascii="Arial" w:eastAsia="Times New Roman" w:hAnsi="Arial" w:cs="Arial"/>
          <w:color w:val="111111"/>
          <w:sz w:val="24"/>
          <w:szCs w:val="24"/>
          <w:lang w:eastAsia="en-GB"/>
        </w:rPr>
        <w:t>.</w:t>
      </w:r>
    </w:p>
    <w:p w14:paraId="7A48FE3C" w14:textId="77777777" w:rsidR="00A86D2E" w:rsidRDefault="00505558" w:rsidP="00A86D2E">
      <w:pPr>
        <w:spacing w:after="0"/>
        <w:jc w:val="center"/>
        <w:rPr>
          <w:rFonts w:ascii="Arial" w:hAnsi="Arial" w:cs="Arial"/>
          <w:sz w:val="24"/>
          <w:szCs w:val="24"/>
          <w:lang w:eastAsia="en-GB"/>
        </w:rPr>
      </w:pPr>
      <w:hyperlink r:id="rId14" w:history="1">
        <w:r w:rsidR="00A86D2E" w:rsidRPr="00A86D2E">
          <w:rPr>
            <w:rStyle w:val="Hyperlink"/>
            <w:rFonts w:ascii="Arial" w:hAnsi="Arial" w:cs="Arial"/>
            <w:sz w:val="24"/>
            <w:szCs w:val="24"/>
            <w:lang w:eastAsia="en-GB"/>
          </w:rPr>
          <w:t>https://www.manahatta.co.uk/bars/deansgate/private-hire-manchester</w:t>
        </w:r>
      </w:hyperlink>
      <w:r w:rsidR="00A86D2E" w:rsidRPr="00A86D2E">
        <w:rPr>
          <w:rFonts w:ascii="Arial" w:hAnsi="Arial" w:cs="Arial"/>
          <w:sz w:val="24"/>
          <w:szCs w:val="24"/>
          <w:lang w:eastAsia="en-GB"/>
        </w:rPr>
        <w:t xml:space="preserve"> </w:t>
      </w:r>
    </w:p>
    <w:p w14:paraId="5D4E2C52" w14:textId="77777777" w:rsidR="00581B8E" w:rsidRPr="00581B8E" w:rsidRDefault="00581B8E" w:rsidP="00A86D2E">
      <w:pPr>
        <w:spacing w:after="0"/>
        <w:jc w:val="center"/>
        <w:rPr>
          <w:rFonts w:ascii="Arial" w:hAnsi="Arial" w:cs="Arial"/>
          <w:sz w:val="24"/>
          <w:szCs w:val="24"/>
          <w:lang w:eastAsia="en-GB"/>
        </w:rPr>
        <w:sectPr w:rsidR="00581B8E" w:rsidRPr="00581B8E" w:rsidSect="00563FA4">
          <w:pgSz w:w="16838" w:h="11906" w:orient="landscape"/>
          <w:pgMar w:top="1440" w:right="1440" w:bottom="1440" w:left="1440" w:header="708" w:footer="708" w:gutter="0"/>
          <w:cols w:space="708"/>
          <w:docGrid w:linePitch="360"/>
        </w:sectPr>
      </w:pPr>
      <w:r>
        <w:rPr>
          <w:rFonts w:ascii="Arial" w:eastAsia="Times New Roman" w:hAnsi="Arial" w:cs="Arial"/>
          <w:color w:val="111111"/>
          <w:sz w:val="24"/>
          <w:szCs w:val="24"/>
          <w:lang w:eastAsia="en-GB"/>
        </w:rPr>
        <w:t>B</w:t>
      </w:r>
      <w:r w:rsidRPr="00581B8E">
        <w:rPr>
          <w:rFonts w:ascii="Arial" w:eastAsia="Times New Roman" w:hAnsi="Arial" w:cs="Arial"/>
          <w:color w:val="111111"/>
          <w:sz w:val="24"/>
          <w:szCs w:val="24"/>
          <w:lang w:eastAsia="en-GB"/>
        </w:rPr>
        <w:t>ooked food for 60, room hol</w:t>
      </w:r>
      <w:r w:rsidR="00A57085">
        <w:rPr>
          <w:rFonts w:ascii="Arial" w:eastAsia="Times New Roman" w:hAnsi="Arial" w:cs="Arial"/>
          <w:color w:val="111111"/>
          <w:sz w:val="24"/>
          <w:szCs w:val="24"/>
          <w:lang w:eastAsia="en-GB"/>
        </w:rPr>
        <w:t>d</w:t>
      </w:r>
      <w:r w:rsidRPr="00581B8E">
        <w:rPr>
          <w:rFonts w:ascii="Arial" w:eastAsia="Times New Roman" w:hAnsi="Arial" w:cs="Arial"/>
          <w:color w:val="111111"/>
          <w:sz w:val="24"/>
          <w:szCs w:val="24"/>
          <w:lang w:eastAsia="en-GB"/>
        </w:rPr>
        <w:t>s 125. Glass of prosecco on arrival</w:t>
      </w:r>
      <w:r>
        <w:rPr>
          <w:rFonts w:ascii="Arial" w:eastAsia="Times New Roman" w:hAnsi="Arial" w:cs="Arial"/>
          <w:color w:val="111111"/>
          <w:sz w:val="24"/>
          <w:szCs w:val="24"/>
          <w:lang w:eastAsia="en-GB"/>
        </w:rPr>
        <w:t>.</w:t>
      </w:r>
    </w:p>
    <w:p w14:paraId="1B072E9E" w14:textId="77777777" w:rsidR="00304372" w:rsidRPr="00960D0F" w:rsidRDefault="00960D0F" w:rsidP="006817E1">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w:t>
      </w:r>
      <w:r w:rsidR="00E1377B" w:rsidRPr="00960D0F">
        <w:rPr>
          <w:rFonts w:ascii="Arial" w:eastAsia="Times New Roman" w:hAnsi="Arial" w:cs="Arial"/>
          <w:sz w:val="28"/>
          <w:szCs w:val="28"/>
          <w:lang w:eastAsia="en-GB"/>
        </w:rPr>
        <w:t xml:space="preserve"> 202</w:t>
      </w:r>
      <w:r w:rsidR="00E06848" w:rsidRPr="00960D0F">
        <w:rPr>
          <w:rFonts w:ascii="Arial" w:eastAsia="Times New Roman" w:hAnsi="Arial" w:cs="Arial"/>
          <w:sz w:val="28"/>
          <w:szCs w:val="28"/>
          <w:lang w:eastAsia="en-GB"/>
        </w:rPr>
        <w:t>1</w:t>
      </w:r>
      <w:r w:rsidR="00E1377B" w:rsidRPr="00960D0F">
        <w:rPr>
          <w:rFonts w:ascii="Arial" w:eastAsia="Times New Roman" w:hAnsi="Arial" w:cs="Arial"/>
          <w:sz w:val="28"/>
          <w:szCs w:val="28"/>
          <w:lang w:eastAsia="en-GB"/>
        </w:rPr>
        <w:t xml:space="preserve"> </w:t>
      </w:r>
      <w:r w:rsidRPr="00CE6119">
        <w:rPr>
          <w:rFonts w:ascii="Arial" w:eastAsia="Times New Roman" w:hAnsi="Arial" w:cs="Arial"/>
          <w:b/>
          <w:bCs/>
          <w:sz w:val="28"/>
          <w:szCs w:val="28"/>
          <w:lang w:eastAsia="en-GB"/>
        </w:rPr>
        <w:t xml:space="preserve">AM </w:t>
      </w:r>
      <w:r w:rsidR="00E1377B" w:rsidRPr="00CE6119">
        <w:rPr>
          <w:rFonts w:ascii="Arial" w:eastAsia="Times New Roman" w:hAnsi="Arial" w:cs="Arial"/>
          <w:b/>
          <w:bCs/>
          <w:sz w:val="28"/>
          <w:szCs w:val="28"/>
          <w:lang w:eastAsia="en-GB"/>
        </w:rPr>
        <w:t xml:space="preserve">- </w:t>
      </w:r>
      <w:r w:rsidRPr="00CE6119">
        <w:rPr>
          <w:rFonts w:ascii="Arial" w:eastAsia="Times New Roman" w:hAnsi="Arial" w:cs="Arial"/>
          <w:b/>
          <w:bCs/>
          <w:sz w:val="28"/>
          <w:szCs w:val="28"/>
          <w:lang w:eastAsia="en-GB"/>
        </w:rPr>
        <w:t>09</w:t>
      </w:r>
      <w:r w:rsidR="00E1377B" w:rsidRPr="00CE6119">
        <w:rPr>
          <w:rFonts w:ascii="Arial" w:eastAsia="Times New Roman" w:hAnsi="Arial" w:cs="Arial"/>
          <w:b/>
          <w:bCs/>
          <w:sz w:val="28"/>
          <w:szCs w:val="28"/>
          <w:lang w:eastAsia="en-GB"/>
        </w:rPr>
        <w:t>00-</w:t>
      </w:r>
      <w:r w:rsidRPr="00CE6119">
        <w:rPr>
          <w:rFonts w:ascii="Arial" w:eastAsia="Times New Roman" w:hAnsi="Arial" w:cs="Arial"/>
          <w:b/>
          <w:bCs/>
          <w:sz w:val="28"/>
          <w:szCs w:val="28"/>
          <w:lang w:eastAsia="en-GB"/>
        </w:rPr>
        <w:t>1</w:t>
      </w:r>
      <w:r w:rsidR="00BA7642" w:rsidRPr="00CE6119">
        <w:rPr>
          <w:rFonts w:ascii="Arial" w:eastAsia="Times New Roman" w:hAnsi="Arial" w:cs="Arial"/>
          <w:b/>
          <w:bCs/>
          <w:sz w:val="28"/>
          <w:szCs w:val="28"/>
          <w:lang w:eastAsia="en-GB"/>
        </w:rPr>
        <w:t>030</w:t>
      </w:r>
    </w:p>
    <w:p w14:paraId="7D941B4B" w14:textId="6EA25321" w:rsidR="00E06848" w:rsidRDefault="00E06848" w:rsidP="00E06848">
      <w:pPr>
        <w:shd w:val="clear" w:color="auto" w:fill="FFFFFF"/>
        <w:spacing w:after="0" w:line="240" w:lineRule="auto"/>
        <w:rPr>
          <w:rFonts w:ascii="Arial" w:eastAsia="Times New Roman" w:hAnsi="Arial" w:cs="Arial"/>
          <w:b/>
          <w:bCs/>
          <w:color w:val="111111"/>
          <w:sz w:val="24"/>
          <w:szCs w:val="24"/>
          <w:lang w:eastAsia="en-GB"/>
        </w:rPr>
      </w:pPr>
    </w:p>
    <w:p w14:paraId="645C172A" w14:textId="3DC14835" w:rsidR="00603FF8" w:rsidRPr="00603FF8" w:rsidRDefault="00603FF8" w:rsidP="00E06848">
      <w:pPr>
        <w:shd w:val="clear" w:color="auto" w:fill="FFFFFF"/>
        <w:spacing w:after="0" w:line="240" w:lineRule="auto"/>
        <w:rPr>
          <w:rFonts w:ascii="Arial" w:eastAsia="Times New Roman" w:hAnsi="Arial" w:cs="Arial"/>
          <w:color w:val="111111"/>
          <w:sz w:val="24"/>
          <w:szCs w:val="24"/>
          <w:u w:val="single"/>
          <w:lang w:eastAsia="en-GB"/>
        </w:rPr>
      </w:pPr>
      <w:r w:rsidRPr="000F507C">
        <w:rPr>
          <w:rFonts w:ascii="Arial" w:eastAsia="Times New Roman" w:hAnsi="Arial" w:cs="Arial"/>
          <w:b/>
          <w:bCs/>
          <w:color w:val="111111"/>
          <w:sz w:val="24"/>
          <w:szCs w:val="24"/>
          <w:u w:val="single"/>
          <w:lang w:eastAsia="en-GB"/>
        </w:rPr>
        <w:t xml:space="preserve">Set-up: </w:t>
      </w:r>
      <w:r w:rsidRPr="000F507C">
        <w:rPr>
          <w:rFonts w:ascii="Arial" w:eastAsia="Times New Roman" w:hAnsi="Arial" w:cs="Arial"/>
          <w:color w:val="111111"/>
          <w:sz w:val="24"/>
          <w:szCs w:val="24"/>
          <w:u w:val="single"/>
          <w:lang w:eastAsia="en-GB"/>
        </w:rPr>
        <w:t>Steven Rogers &amp; Klaus Bond pl</w:t>
      </w:r>
      <w:r w:rsidRPr="00603FF8">
        <w:rPr>
          <w:rFonts w:ascii="Arial" w:eastAsia="Times New Roman" w:hAnsi="Arial" w:cs="Arial"/>
          <w:color w:val="111111"/>
          <w:sz w:val="24"/>
          <w:szCs w:val="24"/>
          <w:u w:val="single"/>
          <w:lang w:eastAsia="en-GB"/>
        </w:rPr>
        <w:t>us anyone else who can come early</w:t>
      </w:r>
    </w:p>
    <w:p w14:paraId="35E7F96B" w14:textId="0E63B455" w:rsidR="00E06848" w:rsidRPr="00603FF8" w:rsidRDefault="00E06848" w:rsidP="00E06848">
      <w:pPr>
        <w:shd w:val="clear" w:color="auto" w:fill="FFFFFF"/>
        <w:spacing w:after="0" w:line="240" w:lineRule="auto"/>
        <w:rPr>
          <w:rFonts w:ascii="Arial" w:eastAsia="Times New Roman" w:hAnsi="Arial" w:cs="Arial"/>
          <w:b/>
          <w:bCs/>
          <w:color w:val="111111"/>
          <w:sz w:val="24"/>
          <w:szCs w:val="24"/>
          <w:lang w:eastAsia="en-GB"/>
        </w:rPr>
      </w:pPr>
      <w:r w:rsidRPr="00603FF8">
        <w:rPr>
          <w:rFonts w:ascii="Arial" w:eastAsia="Times New Roman" w:hAnsi="Arial" w:cs="Arial"/>
          <w:b/>
          <w:bCs/>
          <w:color w:val="111111"/>
          <w:sz w:val="24"/>
          <w:szCs w:val="24"/>
          <w:lang w:eastAsia="en-GB"/>
        </w:rPr>
        <w:t>Chair:</w:t>
      </w:r>
      <w:r w:rsidR="00603FF8" w:rsidRPr="00603FF8">
        <w:rPr>
          <w:rFonts w:ascii="Arial" w:eastAsia="Times New Roman" w:hAnsi="Arial" w:cs="Arial"/>
          <w:b/>
          <w:bCs/>
          <w:color w:val="111111"/>
          <w:sz w:val="24"/>
          <w:szCs w:val="24"/>
          <w:lang w:eastAsia="en-GB"/>
        </w:rPr>
        <w:t xml:space="preserve"> </w:t>
      </w:r>
      <w:r w:rsidR="000F507C">
        <w:rPr>
          <w:rFonts w:ascii="Arial" w:eastAsia="Times New Roman" w:hAnsi="Arial" w:cs="Arial"/>
          <w:color w:val="111111"/>
          <w:sz w:val="24"/>
          <w:szCs w:val="24"/>
          <w:lang w:eastAsia="en-GB"/>
        </w:rPr>
        <w:t xml:space="preserve">Kamran </w:t>
      </w:r>
      <w:proofErr w:type="spellStart"/>
      <w:r w:rsidR="000F507C">
        <w:rPr>
          <w:rFonts w:ascii="Arial" w:eastAsia="Times New Roman" w:hAnsi="Arial" w:cs="Arial"/>
          <w:color w:val="111111"/>
          <w:sz w:val="24"/>
          <w:szCs w:val="24"/>
          <w:lang w:eastAsia="en-GB"/>
        </w:rPr>
        <w:t>Modaresi</w:t>
      </w:r>
      <w:proofErr w:type="spellEnd"/>
    </w:p>
    <w:p w14:paraId="1F584A60" w14:textId="6D1D5BCE" w:rsidR="003F4187" w:rsidRPr="00603FF8" w:rsidRDefault="003F4187" w:rsidP="00E06848">
      <w:pPr>
        <w:shd w:val="clear" w:color="auto" w:fill="FFFFFF"/>
        <w:spacing w:after="0" w:line="240" w:lineRule="auto"/>
        <w:rPr>
          <w:rFonts w:ascii="Arial" w:eastAsia="Times New Roman" w:hAnsi="Arial" w:cs="Arial"/>
          <w:b/>
          <w:bCs/>
          <w:color w:val="111111"/>
          <w:sz w:val="24"/>
          <w:szCs w:val="24"/>
          <w:lang w:eastAsia="en-GB"/>
        </w:rPr>
      </w:pPr>
      <w:r w:rsidRPr="00603FF8">
        <w:rPr>
          <w:rFonts w:ascii="Arial" w:eastAsia="Times New Roman" w:hAnsi="Arial" w:cs="Arial"/>
          <w:b/>
          <w:bCs/>
          <w:color w:val="111111"/>
          <w:sz w:val="24"/>
          <w:szCs w:val="24"/>
          <w:lang w:eastAsia="en-GB"/>
        </w:rPr>
        <w:t>Moderator:</w:t>
      </w:r>
      <w:r w:rsidR="00603FF8" w:rsidRPr="00603FF8">
        <w:rPr>
          <w:rFonts w:ascii="Arial" w:eastAsia="Times New Roman" w:hAnsi="Arial" w:cs="Arial"/>
          <w:b/>
          <w:bCs/>
          <w:color w:val="111111"/>
          <w:sz w:val="24"/>
          <w:szCs w:val="24"/>
          <w:lang w:eastAsia="en-GB"/>
        </w:rPr>
        <w:t xml:space="preserve"> </w:t>
      </w:r>
      <w:r w:rsidR="000F507C">
        <w:rPr>
          <w:rFonts w:ascii="Arial" w:eastAsia="Times New Roman" w:hAnsi="Arial" w:cs="Arial"/>
          <w:color w:val="111111"/>
          <w:sz w:val="24"/>
          <w:szCs w:val="24"/>
          <w:lang w:eastAsia="en-GB"/>
        </w:rPr>
        <w:t>Steve Rogers</w:t>
      </w:r>
    </w:p>
    <w:p w14:paraId="192A09D0" w14:textId="7638913A" w:rsidR="003F4187" w:rsidRPr="00603FF8" w:rsidRDefault="003F4187" w:rsidP="00E06848">
      <w:pPr>
        <w:shd w:val="clear" w:color="auto" w:fill="FFFFFF"/>
        <w:spacing w:after="0" w:line="240" w:lineRule="auto"/>
        <w:rPr>
          <w:rFonts w:ascii="Arial" w:eastAsia="Times New Roman" w:hAnsi="Arial" w:cs="Arial"/>
          <w:color w:val="111111"/>
          <w:sz w:val="24"/>
          <w:szCs w:val="24"/>
          <w:lang w:eastAsia="en-GB"/>
        </w:rPr>
      </w:pPr>
      <w:r w:rsidRPr="00603FF8">
        <w:rPr>
          <w:rFonts w:ascii="Arial" w:eastAsia="Times New Roman" w:hAnsi="Arial" w:cs="Arial"/>
          <w:b/>
          <w:bCs/>
          <w:color w:val="111111"/>
          <w:sz w:val="24"/>
          <w:szCs w:val="24"/>
          <w:lang w:eastAsia="en-GB"/>
        </w:rPr>
        <w:t>Microphone:</w:t>
      </w:r>
      <w:r w:rsidR="00603FF8" w:rsidRPr="00603FF8">
        <w:rPr>
          <w:rFonts w:ascii="Arial" w:eastAsia="Times New Roman" w:hAnsi="Arial" w:cs="Arial"/>
          <w:b/>
          <w:bCs/>
          <w:color w:val="111111"/>
          <w:sz w:val="24"/>
          <w:szCs w:val="24"/>
          <w:lang w:eastAsia="en-GB"/>
        </w:rPr>
        <w:t xml:space="preserve"> </w:t>
      </w:r>
      <w:r w:rsidR="00603FF8" w:rsidRPr="00603FF8">
        <w:rPr>
          <w:rFonts w:ascii="Arial" w:eastAsia="Times New Roman" w:hAnsi="Arial" w:cs="Arial"/>
          <w:color w:val="111111"/>
          <w:sz w:val="24"/>
          <w:szCs w:val="24"/>
          <w:lang w:eastAsia="en-GB"/>
        </w:rPr>
        <w:t>Tanyah Ewen &amp; Klaus Bond</w:t>
      </w:r>
    </w:p>
    <w:p w14:paraId="7CC7283B" w14:textId="77777777" w:rsidR="006817E1" w:rsidRDefault="006817E1" w:rsidP="006817E1">
      <w:pPr>
        <w:shd w:val="clear" w:color="auto" w:fill="FFFFFF"/>
        <w:spacing w:after="0" w:line="240" w:lineRule="auto"/>
        <w:rPr>
          <w:rFonts w:ascii="Arial" w:eastAsia="Times New Roman" w:hAnsi="Arial" w:cs="Arial"/>
          <w:color w:val="111111"/>
          <w:sz w:val="24"/>
          <w:szCs w:val="24"/>
          <w:lang w:eastAsia="en-GB"/>
        </w:rPr>
      </w:pPr>
    </w:p>
    <w:tbl>
      <w:tblPr>
        <w:tblStyle w:val="TableGrid"/>
        <w:tblW w:w="0" w:type="auto"/>
        <w:tblLook w:val="04A0" w:firstRow="1" w:lastRow="0" w:firstColumn="1" w:lastColumn="0" w:noHBand="0" w:noVBand="1"/>
      </w:tblPr>
      <w:tblGrid>
        <w:gridCol w:w="1398"/>
        <w:gridCol w:w="2457"/>
        <w:gridCol w:w="2803"/>
        <w:gridCol w:w="7290"/>
      </w:tblGrid>
      <w:tr w:rsidR="004B0457" w:rsidRPr="00EB70AF" w14:paraId="74395751" w14:textId="77777777" w:rsidTr="00F1094F">
        <w:tc>
          <w:tcPr>
            <w:tcW w:w="1398" w:type="dxa"/>
          </w:tcPr>
          <w:p w14:paraId="3F2E0AF8" w14:textId="77777777" w:rsidR="004B0457" w:rsidRDefault="004B0457"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Session:</w:t>
            </w:r>
          </w:p>
        </w:tc>
        <w:tc>
          <w:tcPr>
            <w:tcW w:w="12550" w:type="dxa"/>
            <w:gridSpan w:val="3"/>
          </w:tcPr>
          <w:p w14:paraId="6467912D" w14:textId="4A17A594" w:rsidR="004B0457" w:rsidRDefault="00867170" w:rsidP="004F6637">
            <w:pPr>
              <w:shd w:val="clear" w:color="auto" w:fill="FFFFFF"/>
              <w:spacing w:before="210" w:after="210"/>
              <w:rPr>
                <w:rFonts w:ascii="Arial" w:eastAsia="Times New Roman" w:hAnsi="Arial" w:cs="Arial"/>
                <w:color w:val="111111"/>
                <w:sz w:val="24"/>
                <w:szCs w:val="24"/>
                <w:lang w:eastAsia="en-GB"/>
              </w:rPr>
            </w:pPr>
            <w:r>
              <w:rPr>
                <w:rFonts w:ascii="Arial" w:hAnsi="Arial" w:cs="Arial"/>
                <w:b/>
                <w:bCs/>
                <w:sz w:val="24"/>
                <w:szCs w:val="24"/>
              </w:rPr>
              <w:t xml:space="preserve">Recently </w:t>
            </w:r>
            <w:r w:rsidR="004B0457" w:rsidRPr="004E0573">
              <w:rPr>
                <w:rFonts w:ascii="Arial" w:hAnsi="Arial" w:cs="Arial"/>
                <w:b/>
                <w:bCs/>
                <w:sz w:val="24"/>
                <w:szCs w:val="24"/>
              </w:rPr>
              <w:t xml:space="preserve">Completed </w:t>
            </w:r>
            <w:r>
              <w:rPr>
                <w:rFonts w:ascii="Arial" w:hAnsi="Arial" w:cs="Arial"/>
                <w:b/>
                <w:bCs/>
                <w:sz w:val="24"/>
                <w:szCs w:val="24"/>
              </w:rPr>
              <w:t>S</w:t>
            </w:r>
            <w:r w:rsidR="004B0457" w:rsidRPr="004E0573">
              <w:rPr>
                <w:rFonts w:ascii="Arial" w:hAnsi="Arial" w:cs="Arial"/>
                <w:b/>
                <w:bCs/>
                <w:sz w:val="24"/>
                <w:szCs w:val="24"/>
              </w:rPr>
              <w:t>tudies oral presentations</w:t>
            </w:r>
          </w:p>
        </w:tc>
      </w:tr>
      <w:tr w:rsidR="00960D0F" w:rsidRPr="00EB70AF" w14:paraId="3E0CE69C" w14:textId="77777777" w:rsidTr="00F1094F">
        <w:tc>
          <w:tcPr>
            <w:tcW w:w="1398" w:type="dxa"/>
          </w:tcPr>
          <w:p w14:paraId="56D7B4D0" w14:textId="77777777" w:rsidR="00960D0F" w:rsidRPr="00EB70AF" w:rsidRDefault="00BA7642"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0900</w:t>
            </w:r>
          </w:p>
        </w:tc>
        <w:tc>
          <w:tcPr>
            <w:tcW w:w="12550" w:type="dxa"/>
            <w:gridSpan w:val="3"/>
          </w:tcPr>
          <w:p w14:paraId="2C40691A" w14:textId="77777777" w:rsidR="00960D0F" w:rsidRPr="00EB70AF" w:rsidRDefault="00BA7642"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Welcome introduction from the President SVTGBI</w:t>
            </w:r>
          </w:p>
        </w:tc>
      </w:tr>
      <w:tr w:rsidR="00F1094F" w:rsidRPr="00EB70AF" w14:paraId="6200E829" w14:textId="77777777" w:rsidTr="00F1094F">
        <w:tc>
          <w:tcPr>
            <w:tcW w:w="1398" w:type="dxa"/>
            <w:shd w:val="clear" w:color="auto" w:fill="A6A6A6" w:themeFill="background1" w:themeFillShade="A6"/>
          </w:tcPr>
          <w:p w14:paraId="0FF7B22F" w14:textId="09CD7762" w:rsidR="00F1094F" w:rsidRPr="00CE6119" w:rsidRDefault="00787282" w:rsidP="00787282">
            <w:pPr>
              <w:spacing w:before="210" w:after="210"/>
              <w:jc w:val="center"/>
              <w:rPr>
                <w:rFonts w:ascii="Arial" w:eastAsia="Times New Roman" w:hAnsi="Arial" w:cs="Arial"/>
                <w:b/>
                <w:bCs/>
                <w:color w:val="111111"/>
                <w:sz w:val="24"/>
                <w:szCs w:val="24"/>
                <w:lang w:eastAsia="en-GB"/>
              </w:rPr>
            </w:pPr>
            <w:r w:rsidRPr="00CE6119">
              <w:rPr>
                <w:rFonts w:ascii="Arial" w:eastAsia="Times New Roman" w:hAnsi="Arial" w:cs="Arial"/>
                <w:b/>
                <w:bCs/>
                <w:color w:val="111111"/>
                <w:sz w:val="24"/>
                <w:szCs w:val="24"/>
                <w:lang w:eastAsia="en-GB"/>
              </w:rPr>
              <w:t>(12+3 min each)</w:t>
            </w:r>
          </w:p>
        </w:tc>
        <w:tc>
          <w:tcPr>
            <w:tcW w:w="2457" w:type="dxa"/>
          </w:tcPr>
          <w:p w14:paraId="2C7B81CD" w14:textId="77777777" w:rsidR="00F1094F" w:rsidRPr="00BA7642" w:rsidRDefault="00F1094F" w:rsidP="00BA7642">
            <w:pPr>
              <w:spacing w:before="210" w:after="210"/>
              <w:rPr>
                <w:rFonts w:ascii="Arial" w:eastAsia="Times New Roman" w:hAnsi="Arial" w:cs="Arial"/>
                <w:b/>
                <w:bCs/>
                <w:color w:val="111111"/>
                <w:sz w:val="24"/>
                <w:szCs w:val="24"/>
                <w:lang w:eastAsia="en-GB"/>
              </w:rPr>
            </w:pPr>
            <w:r w:rsidRPr="00BA7642">
              <w:rPr>
                <w:rFonts w:ascii="Arial" w:eastAsia="Times New Roman" w:hAnsi="Arial" w:cs="Arial"/>
                <w:b/>
                <w:bCs/>
                <w:color w:val="111111"/>
                <w:sz w:val="24"/>
                <w:szCs w:val="24"/>
                <w:lang w:eastAsia="en-GB"/>
              </w:rPr>
              <w:t>Name</w:t>
            </w:r>
          </w:p>
        </w:tc>
        <w:tc>
          <w:tcPr>
            <w:tcW w:w="2803" w:type="dxa"/>
          </w:tcPr>
          <w:p w14:paraId="4BCE21BC" w14:textId="0EAACE1A" w:rsidR="00F1094F" w:rsidRPr="00BA7642" w:rsidRDefault="00F1094F" w:rsidP="00BA7642">
            <w:pPr>
              <w:shd w:val="clear" w:color="auto" w:fill="FFFFFF"/>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Organisation and job title</w:t>
            </w:r>
          </w:p>
        </w:tc>
        <w:tc>
          <w:tcPr>
            <w:tcW w:w="7290" w:type="dxa"/>
          </w:tcPr>
          <w:p w14:paraId="3DF102B0" w14:textId="4F77F21F" w:rsidR="00F1094F" w:rsidRPr="00EB70AF" w:rsidRDefault="00F1094F" w:rsidP="00BA7642">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b/>
                <w:bCs/>
                <w:color w:val="111111"/>
                <w:sz w:val="24"/>
                <w:szCs w:val="24"/>
                <w:lang w:eastAsia="en-GB"/>
              </w:rPr>
              <w:t>Talk Title</w:t>
            </w:r>
          </w:p>
        </w:tc>
      </w:tr>
      <w:tr w:rsidR="00787282" w:rsidRPr="00EB70AF" w14:paraId="271598A1" w14:textId="77777777" w:rsidTr="00F1094F">
        <w:tc>
          <w:tcPr>
            <w:tcW w:w="1398" w:type="dxa"/>
          </w:tcPr>
          <w:p w14:paraId="57D75F02" w14:textId="77777777" w:rsidR="00787282" w:rsidRPr="00BA764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0905</w:t>
            </w:r>
          </w:p>
        </w:tc>
        <w:tc>
          <w:tcPr>
            <w:tcW w:w="2457" w:type="dxa"/>
          </w:tcPr>
          <w:p w14:paraId="7C64C210" w14:textId="4536DFC0" w:rsidR="00787282" w:rsidRPr="00BA764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Mr Ian Hornby</w:t>
            </w:r>
          </w:p>
        </w:tc>
        <w:tc>
          <w:tcPr>
            <w:tcW w:w="2803" w:type="dxa"/>
          </w:tcPr>
          <w:p w14:paraId="062DFF0C" w14:textId="237A3B30"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bookmarkStart w:id="0" w:name="_Hlk84873586"/>
            <w:r>
              <w:rPr>
                <w:rFonts w:ascii="Arial" w:eastAsia="Times New Roman" w:hAnsi="Arial" w:cs="Arial"/>
                <w:color w:val="111111"/>
                <w:sz w:val="24"/>
                <w:szCs w:val="24"/>
                <w:lang w:eastAsia="en-GB"/>
              </w:rPr>
              <w:t>Junior Vascular Scientist, University Hospitals Bristol</w:t>
            </w:r>
            <w:bookmarkEnd w:id="0"/>
          </w:p>
        </w:tc>
        <w:tc>
          <w:tcPr>
            <w:tcW w:w="7290" w:type="dxa"/>
          </w:tcPr>
          <w:p w14:paraId="2D9E259C" w14:textId="2D260D6C"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F1094F">
              <w:rPr>
                <w:rFonts w:ascii="Arial" w:eastAsia="Times New Roman" w:hAnsi="Arial" w:cs="Arial"/>
                <w:color w:val="111111"/>
                <w:sz w:val="24"/>
                <w:szCs w:val="24"/>
                <w:lang w:eastAsia="en-GB"/>
              </w:rPr>
              <w:t>Retrospective analysis of abdominal aortic aneurysm growth rate in patients undergoing local ultrasound surveillance</w:t>
            </w:r>
          </w:p>
        </w:tc>
      </w:tr>
      <w:tr w:rsidR="00787282" w:rsidRPr="00EB70AF" w14:paraId="66467F90" w14:textId="77777777" w:rsidTr="00F1094F">
        <w:tc>
          <w:tcPr>
            <w:tcW w:w="1398" w:type="dxa"/>
          </w:tcPr>
          <w:p w14:paraId="3D328223" w14:textId="07ED32D1" w:rsidR="0078728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0920</w:t>
            </w:r>
          </w:p>
        </w:tc>
        <w:tc>
          <w:tcPr>
            <w:tcW w:w="2457" w:type="dxa"/>
          </w:tcPr>
          <w:p w14:paraId="55B75B18" w14:textId="26996E4F" w:rsidR="00787282" w:rsidRPr="00BA764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Miss Emily Morgan</w:t>
            </w:r>
          </w:p>
        </w:tc>
        <w:tc>
          <w:tcPr>
            <w:tcW w:w="2803" w:type="dxa"/>
          </w:tcPr>
          <w:p w14:paraId="762E9483" w14:textId="233D63A6"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bookmarkStart w:id="1" w:name="_Hlk84873616"/>
            <w:r>
              <w:rPr>
                <w:rFonts w:ascii="Arial" w:eastAsia="Times New Roman" w:hAnsi="Arial" w:cs="Arial"/>
                <w:color w:val="111111"/>
                <w:sz w:val="24"/>
                <w:szCs w:val="24"/>
                <w:lang w:eastAsia="en-GB"/>
              </w:rPr>
              <w:t>Clinical Vascular Scientist, University Hospitals Bristol</w:t>
            </w:r>
            <w:bookmarkEnd w:id="1"/>
          </w:p>
        </w:tc>
        <w:tc>
          <w:tcPr>
            <w:tcW w:w="7290" w:type="dxa"/>
          </w:tcPr>
          <w:p w14:paraId="74045BE6" w14:textId="42222F0F"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F1094F">
              <w:rPr>
                <w:rFonts w:ascii="Arial" w:eastAsia="Times New Roman" w:hAnsi="Arial" w:cs="Arial"/>
                <w:color w:val="111111"/>
                <w:sz w:val="24"/>
                <w:szCs w:val="24"/>
                <w:lang w:eastAsia="en-GB"/>
              </w:rPr>
              <w:t>Prospective evaluation of inpatient treatment for lower limb Deep Venous Thrombosis (DVT)</w:t>
            </w:r>
          </w:p>
        </w:tc>
      </w:tr>
      <w:tr w:rsidR="00787282" w:rsidRPr="00EB70AF" w14:paraId="35A3D9C4" w14:textId="77777777" w:rsidTr="00F1094F">
        <w:tc>
          <w:tcPr>
            <w:tcW w:w="1398" w:type="dxa"/>
          </w:tcPr>
          <w:p w14:paraId="11C0EEF6" w14:textId="11647DD5" w:rsidR="0078728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0935</w:t>
            </w:r>
          </w:p>
        </w:tc>
        <w:tc>
          <w:tcPr>
            <w:tcW w:w="2457" w:type="dxa"/>
          </w:tcPr>
          <w:p w14:paraId="319C0558" w14:textId="1C66C64C" w:rsidR="00787282" w:rsidRPr="00BA764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Dr Osian Llwyd</w:t>
            </w:r>
          </w:p>
        </w:tc>
        <w:tc>
          <w:tcPr>
            <w:tcW w:w="2803" w:type="dxa"/>
          </w:tcPr>
          <w:p w14:paraId="4985E0BA" w14:textId="2EC1ADE3" w:rsidR="00787282" w:rsidRPr="00BA7642" w:rsidRDefault="00603FF8" w:rsidP="00787282">
            <w:pPr>
              <w:shd w:val="clear" w:color="auto" w:fill="FFFFFF"/>
              <w:spacing w:before="210" w:after="210"/>
              <w:rPr>
                <w:rFonts w:ascii="Arial" w:eastAsia="Times New Roman" w:hAnsi="Arial" w:cs="Arial"/>
                <w:color w:val="111111"/>
                <w:sz w:val="24"/>
                <w:szCs w:val="24"/>
                <w:lang w:eastAsia="en-GB"/>
              </w:rPr>
            </w:pPr>
            <w:bookmarkStart w:id="2" w:name="_Hlk84873645"/>
            <w:r>
              <w:rPr>
                <w:rFonts w:ascii="Arial" w:eastAsia="Times New Roman" w:hAnsi="Arial" w:cs="Arial"/>
                <w:color w:val="111111"/>
                <w:sz w:val="24"/>
                <w:szCs w:val="24"/>
                <w:lang w:eastAsia="en-GB"/>
              </w:rPr>
              <w:t>Clinical</w:t>
            </w:r>
            <w:r w:rsidR="00787282">
              <w:rPr>
                <w:rFonts w:ascii="Arial" w:eastAsia="Times New Roman" w:hAnsi="Arial" w:cs="Arial"/>
                <w:color w:val="111111"/>
                <w:sz w:val="24"/>
                <w:szCs w:val="24"/>
                <w:lang w:eastAsia="en-GB"/>
              </w:rPr>
              <w:t xml:space="preserve"> Vascular Scientist, </w:t>
            </w:r>
            <w:r w:rsidR="00787282" w:rsidRPr="00F1094F">
              <w:rPr>
                <w:rFonts w:ascii="Arial" w:eastAsia="Times New Roman" w:hAnsi="Arial" w:cs="Arial"/>
                <w:color w:val="111111"/>
                <w:sz w:val="24"/>
                <w:szCs w:val="24"/>
                <w:lang w:eastAsia="en-GB"/>
              </w:rPr>
              <w:t>Oxford University Hospitals</w:t>
            </w:r>
            <w:r w:rsidR="00787282">
              <w:rPr>
                <w:rFonts w:ascii="Arial" w:eastAsia="Times New Roman" w:hAnsi="Arial" w:cs="Arial"/>
                <w:color w:val="111111"/>
                <w:sz w:val="24"/>
                <w:szCs w:val="24"/>
                <w:lang w:eastAsia="en-GB"/>
              </w:rPr>
              <w:t xml:space="preserve"> NHS FT</w:t>
            </w:r>
            <w:bookmarkEnd w:id="2"/>
          </w:p>
        </w:tc>
        <w:tc>
          <w:tcPr>
            <w:tcW w:w="7290" w:type="dxa"/>
          </w:tcPr>
          <w:p w14:paraId="300B1EA8" w14:textId="4E8F853B"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F1094F">
              <w:rPr>
                <w:rFonts w:ascii="Arial" w:eastAsia="Times New Roman" w:hAnsi="Arial" w:cs="Arial"/>
                <w:color w:val="111111"/>
                <w:sz w:val="24"/>
                <w:szCs w:val="24"/>
                <w:lang w:eastAsia="en-GB"/>
              </w:rPr>
              <w:t>The feasibility of assessing Cerebrovascular Reactivity with Carotid Duplex ultrasound (Duplex-CVR)</w:t>
            </w:r>
          </w:p>
        </w:tc>
      </w:tr>
      <w:tr w:rsidR="00787282" w:rsidRPr="00EB70AF" w14:paraId="77B1B854" w14:textId="77777777" w:rsidTr="00F1094F">
        <w:tc>
          <w:tcPr>
            <w:tcW w:w="1398" w:type="dxa"/>
          </w:tcPr>
          <w:p w14:paraId="68C75E4F" w14:textId="4307CBE9" w:rsidR="0078728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lastRenderedPageBreak/>
              <w:t>0950</w:t>
            </w:r>
          </w:p>
        </w:tc>
        <w:tc>
          <w:tcPr>
            <w:tcW w:w="2457" w:type="dxa"/>
          </w:tcPr>
          <w:p w14:paraId="4379F2A3" w14:textId="3C11E2EC" w:rsidR="00787282" w:rsidRPr="00BA764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Miss Hannah Lord</w:t>
            </w:r>
          </w:p>
        </w:tc>
        <w:tc>
          <w:tcPr>
            <w:tcW w:w="2803" w:type="dxa"/>
          </w:tcPr>
          <w:p w14:paraId="385E2D4F" w14:textId="4AB5D35E" w:rsidR="00787282" w:rsidRPr="00BA7642" w:rsidRDefault="00603FF8" w:rsidP="00787282">
            <w:pPr>
              <w:shd w:val="clear" w:color="auto" w:fill="FFFFFF"/>
              <w:spacing w:before="210" w:after="210"/>
              <w:rPr>
                <w:rFonts w:ascii="Arial" w:eastAsia="Times New Roman" w:hAnsi="Arial" w:cs="Arial"/>
                <w:color w:val="111111"/>
                <w:sz w:val="24"/>
                <w:szCs w:val="24"/>
                <w:lang w:eastAsia="en-GB"/>
              </w:rPr>
            </w:pPr>
            <w:bookmarkStart w:id="3" w:name="_Hlk84873665"/>
            <w:r>
              <w:rPr>
                <w:rFonts w:ascii="Arial" w:eastAsia="Times New Roman" w:hAnsi="Arial" w:cs="Arial"/>
                <w:color w:val="111111"/>
                <w:sz w:val="24"/>
                <w:szCs w:val="24"/>
                <w:lang w:eastAsia="en-GB"/>
              </w:rPr>
              <w:t>Clinical</w:t>
            </w:r>
            <w:r w:rsidR="00787282">
              <w:rPr>
                <w:rFonts w:ascii="Arial" w:eastAsia="Times New Roman" w:hAnsi="Arial" w:cs="Arial"/>
                <w:color w:val="111111"/>
                <w:sz w:val="24"/>
                <w:szCs w:val="24"/>
                <w:lang w:eastAsia="en-GB"/>
              </w:rPr>
              <w:t xml:space="preserve"> Vascular Scientist, </w:t>
            </w:r>
            <w:r w:rsidR="00787282" w:rsidRPr="00F1094F">
              <w:rPr>
                <w:rFonts w:ascii="Arial" w:eastAsia="Times New Roman" w:hAnsi="Arial" w:cs="Arial"/>
                <w:color w:val="111111"/>
                <w:sz w:val="24"/>
                <w:szCs w:val="24"/>
                <w:lang w:eastAsia="en-GB"/>
              </w:rPr>
              <w:t>King's College Hospital NHS Foundation Trust</w:t>
            </w:r>
            <w:bookmarkEnd w:id="3"/>
          </w:p>
        </w:tc>
        <w:tc>
          <w:tcPr>
            <w:tcW w:w="7290" w:type="dxa"/>
          </w:tcPr>
          <w:p w14:paraId="0FFCFE3A" w14:textId="5B40F01D"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F1094F">
              <w:rPr>
                <w:rFonts w:ascii="Arial" w:eastAsia="Times New Roman" w:hAnsi="Arial" w:cs="Arial"/>
                <w:color w:val="111111"/>
                <w:sz w:val="24"/>
                <w:szCs w:val="24"/>
                <w:lang w:eastAsia="en-GB"/>
              </w:rPr>
              <w:t>A service evaluation of abdominal aortic aneurysm ultrasound surveillance in a large London teaching hospital</w:t>
            </w:r>
          </w:p>
        </w:tc>
      </w:tr>
      <w:tr w:rsidR="00787282" w:rsidRPr="00EB70AF" w14:paraId="6A967B3F" w14:textId="77777777" w:rsidTr="00F1094F">
        <w:tc>
          <w:tcPr>
            <w:tcW w:w="1398" w:type="dxa"/>
          </w:tcPr>
          <w:p w14:paraId="1B9CC9D9" w14:textId="29EE24EA" w:rsidR="0078728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1005</w:t>
            </w:r>
          </w:p>
        </w:tc>
        <w:tc>
          <w:tcPr>
            <w:tcW w:w="2457" w:type="dxa"/>
          </w:tcPr>
          <w:p w14:paraId="68F84B04" w14:textId="4E36F055" w:rsidR="00787282" w:rsidRPr="00BA7642" w:rsidRDefault="00787282" w:rsidP="00787282">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Mr Amine Turay</w:t>
            </w:r>
          </w:p>
        </w:tc>
        <w:tc>
          <w:tcPr>
            <w:tcW w:w="2803" w:type="dxa"/>
          </w:tcPr>
          <w:p w14:paraId="1862D9B5" w14:textId="4C8B2AD5" w:rsidR="00787282" w:rsidRPr="00BA7642" w:rsidRDefault="00603FF8" w:rsidP="00787282">
            <w:pPr>
              <w:shd w:val="clear" w:color="auto" w:fill="FFFFFF"/>
              <w:spacing w:before="210" w:after="210"/>
              <w:rPr>
                <w:rFonts w:ascii="Arial" w:eastAsia="Times New Roman" w:hAnsi="Arial" w:cs="Arial"/>
                <w:color w:val="111111"/>
                <w:sz w:val="24"/>
                <w:szCs w:val="24"/>
                <w:lang w:eastAsia="en-GB"/>
              </w:rPr>
            </w:pPr>
            <w:bookmarkStart w:id="4" w:name="_Hlk84873698"/>
            <w:r>
              <w:rPr>
                <w:rFonts w:ascii="Arial" w:eastAsia="Times New Roman" w:hAnsi="Arial" w:cs="Arial"/>
                <w:color w:val="111111"/>
                <w:sz w:val="24"/>
                <w:szCs w:val="24"/>
                <w:lang w:eastAsia="en-GB"/>
              </w:rPr>
              <w:t>Clinical</w:t>
            </w:r>
            <w:r w:rsidR="00787282">
              <w:rPr>
                <w:rFonts w:ascii="Arial" w:eastAsia="Times New Roman" w:hAnsi="Arial" w:cs="Arial"/>
                <w:color w:val="111111"/>
                <w:sz w:val="24"/>
                <w:szCs w:val="24"/>
                <w:lang w:eastAsia="en-GB"/>
              </w:rPr>
              <w:t xml:space="preserve"> Vascular Scientist, </w:t>
            </w:r>
            <w:r w:rsidR="00787282" w:rsidRPr="006D4B4A">
              <w:rPr>
                <w:rFonts w:ascii="Arial" w:eastAsia="Times New Roman" w:hAnsi="Arial" w:cs="Arial"/>
                <w:color w:val="111111"/>
                <w:lang w:eastAsia="en-GB"/>
              </w:rPr>
              <w:t>Imperial College</w:t>
            </w:r>
            <w:r w:rsidR="00787282">
              <w:rPr>
                <w:rFonts w:ascii="Arial" w:eastAsia="Times New Roman" w:hAnsi="Arial" w:cs="Arial"/>
                <w:color w:val="111111"/>
                <w:lang w:eastAsia="en-GB"/>
              </w:rPr>
              <w:t xml:space="preserve"> Healthcare</w:t>
            </w:r>
            <w:r w:rsidR="00787282" w:rsidRPr="006D4B4A">
              <w:rPr>
                <w:rFonts w:ascii="Arial" w:eastAsia="Times New Roman" w:hAnsi="Arial" w:cs="Arial"/>
                <w:color w:val="111111"/>
                <w:lang w:eastAsia="en-GB"/>
              </w:rPr>
              <w:t xml:space="preserve"> NHS Trust</w:t>
            </w:r>
            <w:bookmarkEnd w:id="4"/>
          </w:p>
        </w:tc>
        <w:tc>
          <w:tcPr>
            <w:tcW w:w="7290" w:type="dxa"/>
          </w:tcPr>
          <w:p w14:paraId="2346B4E5" w14:textId="03C0A20F"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F1094F">
              <w:rPr>
                <w:rFonts w:ascii="Arial" w:eastAsia="Times New Roman" w:hAnsi="Arial" w:cs="Arial"/>
                <w:color w:val="111111"/>
                <w:sz w:val="24"/>
                <w:szCs w:val="24"/>
                <w:lang w:eastAsia="en-GB"/>
              </w:rPr>
              <w:t>Should the iliac veins and veins below the knee be scanned routinely as part of the protocol in ultrasound scanning for deep vein thrombosis diagnosis?</w:t>
            </w:r>
          </w:p>
        </w:tc>
      </w:tr>
      <w:tr w:rsidR="00787282" w:rsidRPr="00EB70AF" w14:paraId="403E950F" w14:textId="77777777" w:rsidTr="00F1094F">
        <w:tc>
          <w:tcPr>
            <w:tcW w:w="1398" w:type="dxa"/>
          </w:tcPr>
          <w:p w14:paraId="28D1D702" w14:textId="7D577ABF"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1020-1030</w:t>
            </w:r>
          </w:p>
        </w:tc>
        <w:tc>
          <w:tcPr>
            <w:tcW w:w="12550" w:type="dxa"/>
            <w:gridSpan w:val="3"/>
          </w:tcPr>
          <w:p w14:paraId="1532283E" w14:textId="77777777"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BA7642">
              <w:rPr>
                <w:rFonts w:ascii="Arial" w:eastAsia="Times New Roman" w:hAnsi="Arial" w:cs="Arial"/>
                <w:color w:val="111111"/>
                <w:sz w:val="24"/>
                <w:szCs w:val="24"/>
                <w:lang w:eastAsia="en-GB"/>
              </w:rPr>
              <w:t>Session Close by Chairs</w:t>
            </w:r>
          </w:p>
        </w:tc>
      </w:tr>
      <w:tr w:rsidR="00787282" w:rsidRPr="00EB70AF" w14:paraId="7900D25A" w14:textId="77777777" w:rsidTr="00F1094F">
        <w:tc>
          <w:tcPr>
            <w:tcW w:w="1398" w:type="dxa"/>
          </w:tcPr>
          <w:p w14:paraId="3BE945AE" w14:textId="77777777"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1030-1100</w:t>
            </w:r>
          </w:p>
        </w:tc>
        <w:tc>
          <w:tcPr>
            <w:tcW w:w="12550" w:type="dxa"/>
            <w:gridSpan w:val="3"/>
          </w:tcPr>
          <w:p w14:paraId="7F22E6E5" w14:textId="77777777" w:rsidR="00787282" w:rsidRPr="00BA7642" w:rsidRDefault="00787282" w:rsidP="00787282">
            <w:pPr>
              <w:shd w:val="clear" w:color="auto" w:fill="FFFFFF"/>
              <w:spacing w:before="210" w:after="210"/>
              <w:rPr>
                <w:rFonts w:ascii="Arial" w:eastAsia="Times New Roman" w:hAnsi="Arial" w:cs="Arial"/>
                <w:color w:val="111111"/>
                <w:sz w:val="24"/>
                <w:szCs w:val="24"/>
                <w:lang w:eastAsia="en-GB"/>
              </w:rPr>
            </w:pPr>
            <w:r w:rsidRPr="005E07DD">
              <w:rPr>
                <w:rFonts w:ascii="Arial" w:eastAsia="Times New Roman" w:hAnsi="Arial" w:cs="Arial"/>
                <w:color w:val="111111"/>
                <w:sz w:val="24"/>
                <w:szCs w:val="24"/>
                <w:lang w:eastAsia="en-GB"/>
              </w:rPr>
              <w:t>Coffee break in exhibition hall</w:t>
            </w:r>
          </w:p>
        </w:tc>
      </w:tr>
    </w:tbl>
    <w:p w14:paraId="2F92CDF1" w14:textId="77777777" w:rsidR="00DA4A1B" w:rsidRDefault="00DA4A1B" w:rsidP="006817E1">
      <w:pPr>
        <w:shd w:val="clear" w:color="auto" w:fill="FFFFFF"/>
        <w:spacing w:after="0" w:line="240" w:lineRule="auto"/>
        <w:rPr>
          <w:rFonts w:ascii="Arial" w:eastAsia="Times New Roman" w:hAnsi="Arial" w:cs="Arial"/>
          <w:color w:val="111111"/>
          <w:sz w:val="24"/>
          <w:szCs w:val="24"/>
          <w:lang w:eastAsia="en-GB"/>
        </w:rPr>
      </w:pPr>
    </w:p>
    <w:p w14:paraId="2DF36B25" w14:textId="77777777" w:rsidR="00BA7642" w:rsidRDefault="00BA7642" w:rsidP="006817E1">
      <w:pPr>
        <w:shd w:val="clear" w:color="auto" w:fill="FFFFFF"/>
        <w:spacing w:after="0" w:line="240" w:lineRule="auto"/>
        <w:rPr>
          <w:rFonts w:ascii="Arial" w:eastAsia="Times New Roman" w:hAnsi="Arial" w:cs="Arial"/>
          <w:color w:val="111111"/>
          <w:sz w:val="24"/>
          <w:szCs w:val="24"/>
          <w:lang w:eastAsia="en-GB"/>
        </w:rPr>
        <w:sectPr w:rsidR="00BA7642" w:rsidSect="00563FA4">
          <w:pgSz w:w="16838" w:h="11906" w:orient="landscape"/>
          <w:pgMar w:top="1440" w:right="1440" w:bottom="1440" w:left="1440" w:header="708" w:footer="708" w:gutter="0"/>
          <w:cols w:space="708"/>
          <w:docGrid w:linePitch="360"/>
        </w:sectPr>
      </w:pPr>
    </w:p>
    <w:p w14:paraId="6E62470D" w14:textId="77777777" w:rsidR="00BA7642" w:rsidRPr="00960D0F" w:rsidRDefault="00BA7642" w:rsidP="00BA7642">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2021 </w:t>
      </w:r>
      <w:r w:rsidRPr="00BA7642">
        <w:rPr>
          <w:rFonts w:ascii="Arial" w:eastAsia="Times New Roman" w:hAnsi="Arial" w:cs="Arial"/>
          <w:b/>
          <w:bCs/>
          <w:sz w:val="28"/>
          <w:szCs w:val="28"/>
          <w:lang w:eastAsia="en-GB"/>
        </w:rPr>
        <w:t xml:space="preserve">AM - </w:t>
      </w:r>
      <w:r w:rsidRPr="00A86D2E">
        <w:rPr>
          <w:rFonts w:ascii="Arial" w:eastAsia="Times New Roman" w:hAnsi="Arial" w:cs="Arial"/>
          <w:b/>
          <w:bCs/>
          <w:sz w:val="28"/>
          <w:szCs w:val="28"/>
          <w:lang w:eastAsia="en-GB"/>
        </w:rPr>
        <w:t>1100-1</w:t>
      </w:r>
      <w:r w:rsidR="00CD00E8" w:rsidRPr="00A86D2E">
        <w:rPr>
          <w:rFonts w:ascii="Arial" w:eastAsia="Times New Roman" w:hAnsi="Arial" w:cs="Arial"/>
          <w:b/>
          <w:bCs/>
          <w:sz w:val="28"/>
          <w:szCs w:val="28"/>
          <w:lang w:eastAsia="en-GB"/>
        </w:rPr>
        <w:t>300</w:t>
      </w:r>
    </w:p>
    <w:p w14:paraId="4B4CAB0B" w14:textId="77777777" w:rsidR="00BA7642" w:rsidRDefault="00BA7642" w:rsidP="00BA7642">
      <w:pPr>
        <w:shd w:val="clear" w:color="auto" w:fill="FFFFFF"/>
        <w:spacing w:after="0" w:line="240" w:lineRule="auto"/>
        <w:rPr>
          <w:rFonts w:ascii="Arial" w:eastAsia="Times New Roman" w:hAnsi="Arial" w:cs="Arial"/>
          <w:b/>
          <w:bCs/>
          <w:color w:val="111111"/>
          <w:sz w:val="24"/>
          <w:szCs w:val="24"/>
          <w:lang w:eastAsia="en-GB"/>
        </w:rPr>
      </w:pPr>
    </w:p>
    <w:p w14:paraId="574A9F6F" w14:textId="596E7CFC" w:rsidR="003F4187" w:rsidRPr="00603FF8" w:rsidRDefault="003F4187" w:rsidP="003F4187">
      <w:pPr>
        <w:shd w:val="clear" w:color="auto" w:fill="FFFFFF"/>
        <w:spacing w:after="0" w:line="240" w:lineRule="auto"/>
        <w:rPr>
          <w:rFonts w:ascii="Arial" w:eastAsia="Times New Roman" w:hAnsi="Arial" w:cs="Arial"/>
          <w:b/>
          <w:bCs/>
          <w:color w:val="111111"/>
          <w:sz w:val="24"/>
          <w:szCs w:val="24"/>
          <w:lang w:eastAsia="en-GB"/>
        </w:rPr>
      </w:pPr>
      <w:r w:rsidRPr="00603FF8">
        <w:rPr>
          <w:rFonts w:ascii="Arial" w:eastAsia="Times New Roman" w:hAnsi="Arial" w:cs="Arial"/>
          <w:b/>
          <w:bCs/>
          <w:color w:val="111111"/>
          <w:sz w:val="24"/>
          <w:szCs w:val="24"/>
          <w:lang w:eastAsia="en-GB"/>
        </w:rPr>
        <w:t>Chair:</w:t>
      </w:r>
      <w:r w:rsidR="00603FF8" w:rsidRPr="00603FF8">
        <w:rPr>
          <w:rFonts w:ascii="Arial" w:eastAsia="Times New Roman" w:hAnsi="Arial" w:cs="Arial"/>
          <w:b/>
          <w:bCs/>
          <w:color w:val="111111"/>
          <w:sz w:val="24"/>
          <w:szCs w:val="24"/>
          <w:lang w:eastAsia="en-GB"/>
        </w:rPr>
        <w:t xml:space="preserve"> </w:t>
      </w:r>
      <w:r w:rsidR="00D866FF">
        <w:rPr>
          <w:rFonts w:ascii="Arial" w:eastAsia="Times New Roman" w:hAnsi="Arial" w:cs="Arial"/>
          <w:color w:val="111111"/>
          <w:sz w:val="24"/>
          <w:szCs w:val="24"/>
          <w:lang w:eastAsia="en-GB"/>
        </w:rPr>
        <w:t>Richard Simpson</w:t>
      </w:r>
      <w:r w:rsidR="00603FF8" w:rsidRPr="00603FF8">
        <w:rPr>
          <w:rFonts w:ascii="Arial" w:eastAsia="Times New Roman" w:hAnsi="Arial" w:cs="Arial"/>
          <w:color w:val="111111"/>
          <w:sz w:val="24"/>
          <w:szCs w:val="24"/>
          <w:lang w:eastAsia="en-GB"/>
        </w:rPr>
        <w:t xml:space="preserve"> </w:t>
      </w:r>
      <w:r w:rsidR="00603FF8" w:rsidRPr="00603FF8">
        <w:rPr>
          <w:rFonts w:ascii="Arial" w:eastAsia="Times New Roman" w:hAnsi="Arial" w:cs="Arial"/>
          <w:b/>
          <w:bCs/>
          <w:color w:val="111111"/>
          <w:sz w:val="24"/>
          <w:szCs w:val="24"/>
          <w:u w:val="single"/>
          <w:lang w:eastAsia="en-GB"/>
        </w:rPr>
        <w:t>THEN</w:t>
      </w:r>
      <w:r w:rsidR="00603FF8" w:rsidRPr="00603FF8">
        <w:rPr>
          <w:rFonts w:ascii="Arial" w:eastAsia="Times New Roman" w:hAnsi="Arial" w:cs="Arial"/>
          <w:color w:val="111111"/>
          <w:sz w:val="24"/>
          <w:szCs w:val="24"/>
          <w:lang w:eastAsia="en-GB"/>
        </w:rPr>
        <w:t xml:space="preserve"> Lynne McRae</w:t>
      </w:r>
    </w:p>
    <w:p w14:paraId="64D34861" w14:textId="7FFE3163" w:rsidR="003F4187" w:rsidRPr="00603FF8" w:rsidRDefault="003F4187" w:rsidP="003F4187">
      <w:pPr>
        <w:shd w:val="clear" w:color="auto" w:fill="FFFFFF"/>
        <w:spacing w:after="0" w:line="240" w:lineRule="auto"/>
        <w:rPr>
          <w:rFonts w:ascii="Arial" w:eastAsia="Times New Roman" w:hAnsi="Arial" w:cs="Arial"/>
          <w:color w:val="111111"/>
          <w:sz w:val="24"/>
          <w:szCs w:val="24"/>
          <w:lang w:eastAsia="en-GB"/>
        </w:rPr>
      </w:pPr>
      <w:r w:rsidRPr="00603FF8">
        <w:rPr>
          <w:rFonts w:ascii="Arial" w:eastAsia="Times New Roman" w:hAnsi="Arial" w:cs="Arial"/>
          <w:b/>
          <w:bCs/>
          <w:color w:val="111111"/>
          <w:sz w:val="24"/>
          <w:szCs w:val="24"/>
          <w:lang w:eastAsia="en-GB"/>
        </w:rPr>
        <w:t>Moderator:</w:t>
      </w:r>
      <w:r w:rsidR="00603FF8" w:rsidRPr="00603FF8">
        <w:rPr>
          <w:rFonts w:ascii="Arial" w:eastAsia="Times New Roman" w:hAnsi="Arial" w:cs="Arial"/>
          <w:b/>
          <w:bCs/>
          <w:color w:val="111111"/>
          <w:sz w:val="24"/>
          <w:szCs w:val="24"/>
          <w:lang w:eastAsia="en-GB"/>
        </w:rPr>
        <w:t xml:space="preserve"> </w:t>
      </w:r>
      <w:r w:rsidR="00D866FF">
        <w:rPr>
          <w:rFonts w:ascii="Arial" w:eastAsia="Times New Roman" w:hAnsi="Arial" w:cs="Arial"/>
          <w:color w:val="111111"/>
          <w:sz w:val="24"/>
          <w:szCs w:val="24"/>
          <w:lang w:eastAsia="en-GB"/>
        </w:rPr>
        <w:t>Tanyah Ewen</w:t>
      </w:r>
      <w:r w:rsidR="00603FF8" w:rsidRPr="00603FF8">
        <w:rPr>
          <w:rFonts w:ascii="Arial" w:eastAsia="Times New Roman" w:hAnsi="Arial" w:cs="Arial"/>
          <w:color w:val="111111"/>
          <w:sz w:val="24"/>
          <w:szCs w:val="24"/>
          <w:lang w:eastAsia="en-GB"/>
        </w:rPr>
        <w:t xml:space="preserve"> </w:t>
      </w:r>
      <w:r w:rsidR="00603FF8" w:rsidRPr="00603FF8">
        <w:rPr>
          <w:rFonts w:ascii="Arial" w:eastAsia="Times New Roman" w:hAnsi="Arial" w:cs="Arial"/>
          <w:b/>
          <w:bCs/>
          <w:color w:val="111111"/>
          <w:sz w:val="24"/>
          <w:szCs w:val="24"/>
          <w:u w:val="single"/>
          <w:lang w:eastAsia="en-GB"/>
        </w:rPr>
        <w:t>THEN</w:t>
      </w:r>
      <w:r w:rsidR="00603FF8" w:rsidRPr="00603FF8">
        <w:rPr>
          <w:rFonts w:ascii="Arial" w:eastAsia="Times New Roman" w:hAnsi="Arial" w:cs="Arial"/>
          <w:color w:val="111111"/>
          <w:sz w:val="24"/>
          <w:szCs w:val="24"/>
          <w:lang w:eastAsia="en-GB"/>
        </w:rPr>
        <w:t xml:space="preserve"> </w:t>
      </w:r>
      <w:r w:rsidR="00D866FF">
        <w:rPr>
          <w:rFonts w:ascii="Arial" w:eastAsia="Times New Roman" w:hAnsi="Arial" w:cs="Arial"/>
          <w:color w:val="111111"/>
          <w:sz w:val="24"/>
          <w:szCs w:val="24"/>
          <w:lang w:eastAsia="en-GB"/>
        </w:rPr>
        <w:t xml:space="preserve">Emma </w:t>
      </w:r>
      <w:proofErr w:type="spellStart"/>
      <w:r w:rsidR="00D866FF">
        <w:rPr>
          <w:rFonts w:ascii="Arial" w:eastAsia="Times New Roman" w:hAnsi="Arial" w:cs="Arial"/>
          <w:color w:val="111111"/>
          <w:sz w:val="24"/>
          <w:szCs w:val="24"/>
          <w:lang w:eastAsia="en-GB"/>
        </w:rPr>
        <w:t>Waldergrave</w:t>
      </w:r>
      <w:proofErr w:type="spellEnd"/>
    </w:p>
    <w:p w14:paraId="188C9006" w14:textId="4B59D587" w:rsidR="003F4187" w:rsidRPr="00B821A2" w:rsidRDefault="003F4187" w:rsidP="003F4187">
      <w:pPr>
        <w:shd w:val="clear" w:color="auto" w:fill="FFFFFF"/>
        <w:spacing w:after="0" w:line="240" w:lineRule="auto"/>
        <w:rPr>
          <w:rFonts w:ascii="Arial" w:eastAsia="Times New Roman" w:hAnsi="Arial" w:cs="Arial"/>
          <w:b/>
          <w:bCs/>
          <w:color w:val="111111"/>
          <w:sz w:val="24"/>
          <w:szCs w:val="24"/>
          <w:lang w:eastAsia="en-GB"/>
        </w:rPr>
      </w:pPr>
      <w:r w:rsidRPr="00603FF8">
        <w:rPr>
          <w:rFonts w:ascii="Arial" w:eastAsia="Times New Roman" w:hAnsi="Arial" w:cs="Arial"/>
          <w:b/>
          <w:bCs/>
          <w:color w:val="111111"/>
          <w:sz w:val="24"/>
          <w:szCs w:val="24"/>
          <w:lang w:eastAsia="en-GB"/>
        </w:rPr>
        <w:t>Microphone:</w:t>
      </w:r>
      <w:r w:rsidR="00603FF8" w:rsidRPr="00603FF8">
        <w:rPr>
          <w:rFonts w:ascii="Arial" w:eastAsia="Times New Roman" w:hAnsi="Arial" w:cs="Arial"/>
          <w:b/>
          <w:bCs/>
          <w:color w:val="111111"/>
          <w:sz w:val="24"/>
          <w:szCs w:val="24"/>
          <w:lang w:eastAsia="en-GB"/>
        </w:rPr>
        <w:t xml:space="preserve"> </w:t>
      </w:r>
      <w:r w:rsidR="00603FF8" w:rsidRPr="00603FF8">
        <w:rPr>
          <w:rFonts w:ascii="Arial" w:eastAsia="Times New Roman" w:hAnsi="Arial" w:cs="Arial"/>
          <w:color w:val="111111"/>
          <w:sz w:val="24"/>
          <w:szCs w:val="24"/>
          <w:lang w:eastAsia="en-GB"/>
        </w:rPr>
        <w:t xml:space="preserve">Hannah Lines &amp; Lynne McRae </w:t>
      </w:r>
      <w:r w:rsidR="00603FF8" w:rsidRPr="00603FF8">
        <w:rPr>
          <w:rFonts w:ascii="Arial" w:eastAsia="Times New Roman" w:hAnsi="Arial" w:cs="Arial"/>
          <w:b/>
          <w:bCs/>
          <w:color w:val="111111"/>
          <w:sz w:val="24"/>
          <w:szCs w:val="24"/>
          <w:u w:val="single"/>
          <w:lang w:eastAsia="en-GB"/>
        </w:rPr>
        <w:t>THEN</w:t>
      </w:r>
      <w:r w:rsidR="00603FF8" w:rsidRPr="00603FF8">
        <w:rPr>
          <w:rFonts w:ascii="Arial" w:eastAsia="Times New Roman" w:hAnsi="Arial" w:cs="Arial"/>
          <w:color w:val="111111"/>
          <w:sz w:val="24"/>
          <w:szCs w:val="24"/>
          <w:lang w:eastAsia="en-GB"/>
        </w:rPr>
        <w:t xml:space="preserve"> Klaus Bon</w:t>
      </w:r>
      <w:r w:rsidR="00D866FF">
        <w:rPr>
          <w:rFonts w:ascii="Arial" w:eastAsia="Times New Roman" w:hAnsi="Arial" w:cs="Arial"/>
          <w:color w:val="111111"/>
          <w:sz w:val="24"/>
          <w:szCs w:val="24"/>
          <w:lang w:eastAsia="en-GB"/>
        </w:rPr>
        <w:t>d</w:t>
      </w:r>
      <w:r w:rsidR="00603FF8" w:rsidRPr="00603FF8">
        <w:rPr>
          <w:rFonts w:ascii="Arial" w:eastAsia="Times New Roman" w:hAnsi="Arial" w:cs="Arial"/>
          <w:color w:val="111111"/>
          <w:sz w:val="24"/>
          <w:szCs w:val="24"/>
          <w:lang w:eastAsia="en-GB"/>
        </w:rPr>
        <w:t xml:space="preserve"> &amp; Ben Freedman</w:t>
      </w:r>
    </w:p>
    <w:p w14:paraId="637E0766" w14:textId="77777777" w:rsidR="00BA7642" w:rsidRDefault="00BA7642" w:rsidP="00BA7642">
      <w:pPr>
        <w:shd w:val="clear" w:color="auto" w:fill="FFFFFF"/>
        <w:spacing w:after="0" w:line="240" w:lineRule="auto"/>
        <w:rPr>
          <w:rFonts w:ascii="Arial" w:eastAsia="Times New Roman" w:hAnsi="Arial" w:cs="Arial"/>
          <w:color w:val="111111"/>
          <w:sz w:val="24"/>
          <w:szCs w:val="24"/>
          <w:lang w:eastAsia="en-GB"/>
        </w:rPr>
      </w:pPr>
    </w:p>
    <w:tbl>
      <w:tblPr>
        <w:tblStyle w:val="TableGrid"/>
        <w:tblW w:w="0" w:type="auto"/>
        <w:tblLook w:val="04A0" w:firstRow="1" w:lastRow="0" w:firstColumn="1" w:lastColumn="0" w:noHBand="0" w:noVBand="1"/>
      </w:tblPr>
      <w:tblGrid>
        <w:gridCol w:w="1412"/>
        <w:gridCol w:w="2836"/>
        <w:gridCol w:w="2508"/>
        <w:gridCol w:w="7192"/>
      </w:tblGrid>
      <w:tr w:rsidR="004B0457" w:rsidRPr="00EB70AF" w14:paraId="0BD73B2D" w14:textId="77777777" w:rsidTr="00244DF5">
        <w:tc>
          <w:tcPr>
            <w:tcW w:w="1412" w:type="dxa"/>
          </w:tcPr>
          <w:p w14:paraId="38FE6C88" w14:textId="77777777" w:rsidR="004B0457" w:rsidRDefault="004B0457"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Session:</w:t>
            </w:r>
          </w:p>
        </w:tc>
        <w:tc>
          <w:tcPr>
            <w:tcW w:w="12536" w:type="dxa"/>
            <w:gridSpan w:val="3"/>
          </w:tcPr>
          <w:p w14:paraId="13966617" w14:textId="47463BDE" w:rsidR="004B0457" w:rsidRDefault="00867170" w:rsidP="004F6637">
            <w:pPr>
              <w:shd w:val="clear" w:color="auto" w:fill="FFFFFF"/>
              <w:spacing w:before="210" w:after="210"/>
              <w:rPr>
                <w:rFonts w:ascii="Arial" w:eastAsia="Times New Roman" w:hAnsi="Arial" w:cs="Arial"/>
                <w:color w:val="111111"/>
                <w:sz w:val="24"/>
                <w:szCs w:val="24"/>
                <w:lang w:eastAsia="en-GB"/>
              </w:rPr>
            </w:pPr>
            <w:r>
              <w:rPr>
                <w:rFonts w:ascii="Arial" w:hAnsi="Arial" w:cs="Arial"/>
                <w:b/>
                <w:bCs/>
                <w:sz w:val="24"/>
                <w:szCs w:val="24"/>
              </w:rPr>
              <w:t>Scientific</w:t>
            </w:r>
            <w:r w:rsidR="004B0457" w:rsidRPr="004E0573">
              <w:rPr>
                <w:rFonts w:ascii="Arial" w:hAnsi="Arial" w:cs="Arial"/>
                <w:b/>
                <w:bCs/>
                <w:sz w:val="24"/>
                <w:szCs w:val="24"/>
              </w:rPr>
              <w:t xml:space="preserve"> and </w:t>
            </w:r>
            <w:r>
              <w:rPr>
                <w:rFonts w:ascii="Arial" w:hAnsi="Arial" w:cs="Arial"/>
                <w:b/>
                <w:bCs/>
                <w:sz w:val="24"/>
                <w:szCs w:val="24"/>
              </w:rPr>
              <w:t>C</w:t>
            </w:r>
            <w:r w:rsidR="004B0457" w:rsidRPr="004E0573">
              <w:rPr>
                <w:rFonts w:ascii="Arial" w:hAnsi="Arial" w:cs="Arial"/>
                <w:b/>
                <w:bCs/>
                <w:sz w:val="24"/>
                <w:szCs w:val="24"/>
              </w:rPr>
              <w:t xml:space="preserve">ase </w:t>
            </w:r>
            <w:r>
              <w:rPr>
                <w:rFonts w:ascii="Arial" w:hAnsi="Arial" w:cs="Arial"/>
                <w:b/>
                <w:bCs/>
                <w:sz w:val="24"/>
                <w:szCs w:val="24"/>
              </w:rPr>
              <w:t>S</w:t>
            </w:r>
            <w:r w:rsidR="004B0457" w:rsidRPr="004E0573">
              <w:rPr>
                <w:rFonts w:ascii="Arial" w:hAnsi="Arial" w:cs="Arial"/>
                <w:b/>
                <w:bCs/>
                <w:sz w:val="24"/>
                <w:szCs w:val="24"/>
              </w:rPr>
              <w:t>tudy oral presentations</w:t>
            </w:r>
          </w:p>
        </w:tc>
      </w:tr>
      <w:tr w:rsidR="00BA7642" w:rsidRPr="00EB70AF" w14:paraId="29A55AA2" w14:textId="77777777" w:rsidTr="00244DF5">
        <w:tc>
          <w:tcPr>
            <w:tcW w:w="1412" w:type="dxa"/>
          </w:tcPr>
          <w:p w14:paraId="5B05F760" w14:textId="77777777" w:rsidR="00BA7642" w:rsidRPr="00EB70AF" w:rsidRDefault="00BA7642"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1100</w:t>
            </w:r>
          </w:p>
        </w:tc>
        <w:tc>
          <w:tcPr>
            <w:tcW w:w="12536" w:type="dxa"/>
            <w:gridSpan w:val="3"/>
          </w:tcPr>
          <w:p w14:paraId="0EF00967" w14:textId="77777777" w:rsidR="00BA7642" w:rsidRPr="00EB70AF" w:rsidRDefault="00BA7642"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Welcome introduction from session chairs</w:t>
            </w:r>
          </w:p>
        </w:tc>
      </w:tr>
      <w:tr w:rsidR="00244DF5" w:rsidRPr="00EB70AF" w14:paraId="7E0A2215" w14:textId="77777777" w:rsidTr="00244DF5">
        <w:tc>
          <w:tcPr>
            <w:tcW w:w="1412" w:type="dxa"/>
            <w:shd w:val="clear" w:color="auto" w:fill="A6A6A6" w:themeFill="background1" w:themeFillShade="A6"/>
          </w:tcPr>
          <w:p w14:paraId="4792C4C1" w14:textId="1F5F8AE9" w:rsidR="00244DF5" w:rsidRPr="00CE6119" w:rsidRDefault="00244DF5" w:rsidP="00244DF5">
            <w:pPr>
              <w:spacing w:before="210" w:after="210"/>
              <w:jc w:val="center"/>
              <w:rPr>
                <w:rFonts w:ascii="Arial" w:eastAsia="Times New Roman" w:hAnsi="Arial" w:cs="Arial"/>
                <w:b/>
                <w:bCs/>
                <w:color w:val="111111"/>
                <w:sz w:val="24"/>
                <w:szCs w:val="24"/>
                <w:lang w:eastAsia="en-GB"/>
              </w:rPr>
            </w:pPr>
            <w:r w:rsidRPr="00CE6119">
              <w:rPr>
                <w:rFonts w:ascii="Arial" w:eastAsia="Times New Roman" w:hAnsi="Arial" w:cs="Arial"/>
                <w:b/>
                <w:bCs/>
                <w:color w:val="111111"/>
                <w:sz w:val="24"/>
                <w:szCs w:val="24"/>
                <w:lang w:eastAsia="en-GB"/>
              </w:rPr>
              <w:t>(12+3 min each)</w:t>
            </w:r>
          </w:p>
        </w:tc>
        <w:tc>
          <w:tcPr>
            <w:tcW w:w="2836" w:type="dxa"/>
          </w:tcPr>
          <w:p w14:paraId="6492FA06" w14:textId="753DF31C" w:rsidR="00244DF5" w:rsidRPr="00BA7642" w:rsidRDefault="00244DF5" w:rsidP="00244DF5">
            <w:pPr>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S</w:t>
            </w:r>
            <w:r w:rsidRPr="00D72C5C">
              <w:rPr>
                <w:rFonts w:ascii="Arial" w:eastAsia="Times New Roman" w:hAnsi="Arial" w:cs="Arial"/>
                <w:b/>
                <w:bCs/>
                <w:color w:val="111111"/>
                <w:sz w:val="24"/>
                <w:szCs w:val="24"/>
                <w:lang w:eastAsia="en-GB"/>
              </w:rPr>
              <w:t>peaker</w:t>
            </w:r>
          </w:p>
        </w:tc>
        <w:tc>
          <w:tcPr>
            <w:tcW w:w="2508" w:type="dxa"/>
          </w:tcPr>
          <w:p w14:paraId="7F165B57" w14:textId="1491EC78" w:rsidR="00244DF5" w:rsidRPr="00BA7642" w:rsidRDefault="00244DF5" w:rsidP="00244DF5">
            <w:pPr>
              <w:shd w:val="clear" w:color="auto" w:fill="FFFFFF"/>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Organisation and job title</w:t>
            </w:r>
          </w:p>
        </w:tc>
        <w:tc>
          <w:tcPr>
            <w:tcW w:w="7192" w:type="dxa"/>
          </w:tcPr>
          <w:p w14:paraId="17BB0DB9" w14:textId="1FAAE5E1" w:rsidR="00244DF5" w:rsidRPr="00EB70AF" w:rsidRDefault="00244DF5" w:rsidP="00244DF5">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b/>
                <w:bCs/>
                <w:color w:val="111111"/>
                <w:sz w:val="24"/>
                <w:szCs w:val="24"/>
                <w:lang w:eastAsia="en-GB"/>
              </w:rPr>
              <w:t xml:space="preserve">Talk Title </w:t>
            </w:r>
          </w:p>
        </w:tc>
      </w:tr>
      <w:tr w:rsidR="00244DF5" w:rsidRPr="00EB70AF" w14:paraId="3AB78DA9" w14:textId="77777777" w:rsidTr="00244DF5">
        <w:tc>
          <w:tcPr>
            <w:tcW w:w="1412" w:type="dxa"/>
          </w:tcPr>
          <w:p w14:paraId="65CA8274" w14:textId="77777777"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1100</w:t>
            </w:r>
          </w:p>
        </w:tc>
        <w:tc>
          <w:tcPr>
            <w:tcW w:w="2836" w:type="dxa"/>
          </w:tcPr>
          <w:p w14:paraId="24FB7BAD" w14:textId="459F3473" w:rsidR="00244DF5" w:rsidRPr="00BA7642" w:rsidRDefault="00244DF5" w:rsidP="004F6637">
            <w:pPr>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Miss</w:t>
            </w:r>
            <w:r>
              <w:rPr>
                <w:rFonts w:ascii="Arial" w:eastAsia="Times New Roman" w:hAnsi="Arial" w:cs="Arial"/>
                <w:color w:val="111111"/>
                <w:sz w:val="24"/>
                <w:szCs w:val="24"/>
                <w:lang w:eastAsia="en-GB"/>
              </w:rPr>
              <w:t xml:space="preserve"> Emily Hillier</w:t>
            </w:r>
          </w:p>
        </w:tc>
        <w:tc>
          <w:tcPr>
            <w:tcW w:w="2508" w:type="dxa"/>
          </w:tcPr>
          <w:p w14:paraId="2F8AEDA4" w14:textId="541D5954" w:rsidR="00244DF5" w:rsidRPr="00BA7642" w:rsidRDefault="00244DF5"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 xml:space="preserve">Vascular Scientist, </w:t>
            </w:r>
            <w:bookmarkStart w:id="5" w:name="_Hlk84874451"/>
            <w:r w:rsidRPr="00244DF5">
              <w:rPr>
                <w:rFonts w:ascii="Arial" w:eastAsia="Times New Roman" w:hAnsi="Arial" w:cs="Arial"/>
                <w:color w:val="111111"/>
                <w:sz w:val="24"/>
                <w:szCs w:val="24"/>
                <w:lang w:eastAsia="en-GB"/>
              </w:rPr>
              <w:t>King's College Hospital NHS Foundation Trust</w:t>
            </w:r>
            <w:bookmarkEnd w:id="5"/>
          </w:p>
        </w:tc>
        <w:tc>
          <w:tcPr>
            <w:tcW w:w="7192" w:type="dxa"/>
          </w:tcPr>
          <w:p w14:paraId="7FCB70E9" w14:textId="6E5130B9"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 xml:space="preserve">Case study </w:t>
            </w:r>
            <w:r>
              <w:rPr>
                <w:rFonts w:ascii="Arial" w:eastAsia="Times New Roman" w:hAnsi="Arial" w:cs="Arial"/>
                <w:color w:val="111111"/>
                <w:sz w:val="24"/>
                <w:szCs w:val="24"/>
                <w:lang w:eastAsia="en-GB"/>
              </w:rPr>
              <w:t>–</w:t>
            </w:r>
            <w:r w:rsidRPr="0028480E">
              <w:rPr>
                <w:rFonts w:ascii="Arial" w:eastAsia="Times New Roman" w:hAnsi="Arial" w:cs="Arial"/>
                <w:color w:val="111111"/>
                <w:sz w:val="24"/>
                <w:szCs w:val="24"/>
                <w:lang w:eastAsia="en-GB"/>
              </w:rPr>
              <w:t xml:space="preserve"> S</w:t>
            </w:r>
            <w:r>
              <w:rPr>
                <w:rFonts w:ascii="Arial" w:eastAsia="Times New Roman" w:hAnsi="Arial" w:cs="Arial"/>
                <w:color w:val="111111"/>
                <w:sz w:val="24"/>
                <w:szCs w:val="24"/>
                <w:lang w:eastAsia="en-GB"/>
              </w:rPr>
              <w:t xml:space="preserve">uperior </w:t>
            </w:r>
            <w:r w:rsidRPr="0028480E">
              <w:rPr>
                <w:rFonts w:ascii="Arial" w:eastAsia="Times New Roman" w:hAnsi="Arial" w:cs="Arial"/>
                <w:color w:val="111111"/>
                <w:sz w:val="24"/>
                <w:szCs w:val="24"/>
                <w:lang w:eastAsia="en-GB"/>
              </w:rPr>
              <w:t>M</w:t>
            </w:r>
            <w:r>
              <w:rPr>
                <w:rFonts w:ascii="Arial" w:eastAsia="Times New Roman" w:hAnsi="Arial" w:cs="Arial"/>
                <w:color w:val="111111"/>
                <w:sz w:val="24"/>
                <w:szCs w:val="24"/>
                <w:lang w:eastAsia="en-GB"/>
              </w:rPr>
              <w:t xml:space="preserve">esenteric </w:t>
            </w:r>
            <w:r w:rsidRPr="0028480E">
              <w:rPr>
                <w:rFonts w:ascii="Arial" w:eastAsia="Times New Roman" w:hAnsi="Arial" w:cs="Arial"/>
                <w:color w:val="111111"/>
                <w:sz w:val="24"/>
                <w:szCs w:val="24"/>
                <w:lang w:eastAsia="en-GB"/>
              </w:rPr>
              <w:t>A</w:t>
            </w:r>
            <w:r>
              <w:rPr>
                <w:rFonts w:ascii="Arial" w:eastAsia="Times New Roman" w:hAnsi="Arial" w:cs="Arial"/>
                <w:color w:val="111111"/>
                <w:sz w:val="24"/>
                <w:szCs w:val="24"/>
                <w:lang w:eastAsia="en-GB"/>
              </w:rPr>
              <w:t>rtery (SMA)</w:t>
            </w:r>
            <w:r w:rsidRPr="0028480E">
              <w:rPr>
                <w:rFonts w:ascii="Arial" w:eastAsia="Times New Roman" w:hAnsi="Arial" w:cs="Arial"/>
                <w:color w:val="111111"/>
                <w:sz w:val="24"/>
                <w:szCs w:val="24"/>
                <w:lang w:eastAsia="en-GB"/>
              </w:rPr>
              <w:t xml:space="preserve"> syndrome</w:t>
            </w:r>
          </w:p>
        </w:tc>
      </w:tr>
      <w:tr w:rsidR="00244DF5" w:rsidRPr="00EB70AF" w14:paraId="51267FC5" w14:textId="77777777" w:rsidTr="00244DF5">
        <w:tc>
          <w:tcPr>
            <w:tcW w:w="1412" w:type="dxa"/>
          </w:tcPr>
          <w:p w14:paraId="660461DE" w14:textId="14018A25" w:rsidR="00244DF5"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1115</w:t>
            </w:r>
          </w:p>
        </w:tc>
        <w:tc>
          <w:tcPr>
            <w:tcW w:w="2836" w:type="dxa"/>
          </w:tcPr>
          <w:p w14:paraId="512B7A0F" w14:textId="4E5D7ECC"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Miss Alison Phair</w:t>
            </w:r>
          </w:p>
        </w:tc>
        <w:tc>
          <w:tcPr>
            <w:tcW w:w="2508" w:type="dxa"/>
          </w:tcPr>
          <w:p w14:paraId="0BF66752" w14:textId="4B8B38A7" w:rsidR="00244DF5" w:rsidRPr="00BA7642" w:rsidRDefault="00244DF5"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PhD Student, University of Manchester</w:t>
            </w:r>
          </w:p>
        </w:tc>
        <w:tc>
          <w:tcPr>
            <w:tcW w:w="7192" w:type="dxa"/>
          </w:tcPr>
          <w:p w14:paraId="06E66E6A" w14:textId="312BA294"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Semi-automatic measurement of carotid plaque volume using 3D ultrasound: a potential new clinical tool</w:t>
            </w:r>
          </w:p>
        </w:tc>
      </w:tr>
      <w:tr w:rsidR="00244DF5" w:rsidRPr="00EB70AF" w14:paraId="78EF1D3A" w14:textId="77777777" w:rsidTr="00244DF5">
        <w:tc>
          <w:tcPr>
            <w:tcW w:w="1412" w:type="dxa"/>
          </w:tcPr>
          <w:p w14:paraId="5504038D" w14:textId="238BCEFA" w:rsidR="00244DF5"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1130</w:t>
            </w:r>
          </w:p>
        </w:tc>
        <w:tc>
          <w:tcPr>
            <w:tcW w:w="2836" w:type="dxa"/>
          </w:tcPr>
          <w:p w14:paraId="16091AAE" w14:textId="1AB63069"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Mrs Nicolette Kelly</w:t>
            </w:r>
          </w:p>
        </w:tc>
        <w:tc>
          <w:tcPr>
            <w:tcW w:w="2508" w:type="dxa"/>
          </w:tcPr>
          <w:p w14:paraId="7651529C" w14:textId="0BE55CC1" w:rsidR="00244DF5" w:rsidRPr="00BA7642" w:rsidRDefault="00244DF5"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 xml:space="preserve">Vascular Scientist, </w:t>
            </w:r>
            <w:bookmarkStart w:id="6" w:name="_Hlk84874587"/>
            <w:r w:rsidR="0028480E" w:rsidRPr="0028480E">
              <w:rPr>
                <w:rFonts w:ascii="Arial" w:eastAsia="Times New Roman" w:hAnsi="Arial" w:cs="Arial"/>
                <w:color w:val="111111"/>
                <w:sz w:val="24"/>
                <w:szCs w:val="24"/>
                <w:lang w:eastAsia="en-GB"/>
              </w:rPr>
              <w:t>Worcestershire Acute NHS Trust</w:t>
            </w:r>
            <w:bookmarkEnd w:id="6"/>
          </w:p>
        </w:tc>
        <w:tc>
          <w:tcPr>
            <w:tcW w:w="7192" w:type="dxa"/>
          </w:tcPr>
          <w:p w14:paraId="28DB1CDD" w14:textId="66694899"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Persistent Sciatic Artery</w:t>
            </w:r>
          </w:p>
        </w:tc>
      </w:tr>
      <w:tr w:rsidR="00244DF5" w:rsidRPr="00EB70AF" w14:paraId="30D7D669" w14:textId="77777777" w:rsidTr="00244DF5">
        <w:tc>
          <w:tcPr>
            <w:tcW w:w="1412" w:type="dxa"/>
          </w:tcPr>
          <w:p w14:paraId="20E07BA5" w14:textId="053E2472" w:rsidR="00244DF5"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lastRenderedPageBreak/>
              <w:t>1145</w:t>
            </w:r>
          </w:p>
        </w:tc>
        <w:tc>
          <w:tcPr>
            <w:tcW w:w="2836" w:type="dxa"/>
          </w:tcPr>
          <w:p w14:paraId="5EF42FE6" w14:textId="1C4A5807"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Dr David Barrett</w:t>
            </w:r>
          </w:p>
        </w:tc>
        <w:tc>
          <w:tcPr>
            <w:tcW w:w="2508" w:type="dxa"/>
          </w:tcPr>
          <w:p w14:paraId="58DE64EB" w14:textId="4938682D"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Trainee Vascular Scientist, Manchester University NHS FT</w:t>
            </w:r>
          </w:p>
        </w:tc>
        <w:tc>
          <w:tcPr>
            <w:tcW w:w="7192" w:type="dxa"/>
          </w:tcPr>
          <w:p w14:paraId="66D26775" w14:textId="0493E8BF"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Popliteal Artery Entrapment Syndrome – Using Ultrasound to Determine What is Normal vs Pathogenic.</w:t>
            </w:r>
          </w:p>
        </w:tc>
      </w:tr>
      <w:tr w:rsidR="00A63E03" w:rsidRPr="00EB70AF" w14:paraId="39E7B029" w14:textId="77777777" w:rsidTr="00931D01">
        <w:tc>
          <w:tcPr>
            <w:tcW w:w="13948" w:type="dxa"/>
            <w:gridSpan w:val="4"/>
          </w:tcPr>
          <w:p w14:paraId="18F63F50" w14:textId="637CBA05" w:rsidR="00A63E03" w:rsidRPr="0028480E" w:rsidRDefault="00A63E03" w:rsidP="00A63E03">
            <w:pPr>
              <w:shd w:val="clear" w:color="auto" w:fill="FFFFFF"/>
              <w:spacing w:before="210" w:after="210"/>
              <w:jc w:val="center"/>
              <w:rPr>
                <w:rFonts w:ascii="Arial" w:eastAsia="Times New Roman" w:hAnsi="Arial" w:cs="Arial"/>
                <w:color w:val="111111"/>
                <w:sz w:val="24"/>
                <w:szCs w:val="24"/>
                <w:lang w:eastAsia="en-GB"/>
              </w:rPr>
            </w:pPr>
            <w:r w:rsidRPr="00F06A52">
              <w:rPr>
                <w:rFonts w:ascii="Arial" w:eastAsia="Times New Roman" w:hAnsi="Arial" w:cs="Arial"/>
                <w:b/>
                <w:bCs/>
                <w:color w:val="111111"/>
                <w:u w:val="single"/>
                <w:lang w:eastAsia="en-GB"/>
              </w:rPr>
              <w:t>CHANGE CHAIR, MODERATORS AND MICROPHONES</w:t>
            </w:r>
          </w:p>
        </w:tc>
      </w:tr>
      <w:tr w:rsidR="00244DF5" w:rsidRPr="00EB70AF" w14:paraId="09157E2C" w14:textId="77777777" w:rsidTr="00244DF5">
        <w:tc>
          <w:tcPr>
            <w:tcW w:w="1412" w:type="dxa"/>
          </w:tcPr>
          <w:p w14:paraId="32174F27" w14:textId="5C8F0FA5" w:rsidR="00244DF5"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1200</w:t>
            </w:r>
          </w:p>
        </w:tc>
        <w:tc>
          <w:tcPr>
            <w:tcW w:w="2836" w:type="dxa"/>
          </w:tcPr>
          <w:p w14:paraId="43446887" w14:textId="336AF5D9"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Ms Helen Dixon</w:t>
            </w:r>
          </w:p>
        </w:tc>
        <w:tc>
          <w:tcPr>
            <w:tcW w:w="2508" w:type="dxa"/>
          </w:tcPr>
          <w:p w14:paraId="326AE952" w14:textId="5C2A1164"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 xml:space="preserve">Senior AVS, </w:t>
            </w:r>
            <w:bookmarkStart w:id="7" w:name="_Hlk84874682"/>
            <w:r w:rsidRPr="0028480E">
              <w:rPr>
                <w:rFonts w:ascii="Arial" w:eastAsia="Times New Roman" w:hAnsi="Arial" w:cs="Arial"/>
                <w:color w:val="111111"/>
                <w:sz w:val="24"/>
                <w:szCs w:val="24"/>
                <w:lang w:eastAsia="en-GB"/>
              </w:rPr>
              <w:t>King's College Hospital NHS Foundation Trust</w:t>
            </w:r>
            <w:bookmarkEnd w:id="7"/>
          </w:p>
        </w:tc>
        <w:tc>
          <w:tcPr>
            <w:tcW w:w="7192" w:type="dxa"/>
          </w:tcPr>
          <w:p w14:paraId="4A85C64E" w14:textId="301C737F"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 xml:space="preserve">Case study - </w:t>
            </w:r>
            <w:r w:rsidRPr="0028480E">
              <w:rPr>
                <w:rFonts w:ascii="Arial" w:hAnsi="Arial" w:cs="Arial"/>
                <w:sz w:val="24"/>
                <w:szCs w:val="24"/>
              </w:rPr>
              <w:t xml:space="preserve">Transient Perivascular Inflammation of the Carotid artery (TIPIC) </w:t>
            </w:r>
            <w:r w:rsidRPr="0028480E">
              <w:rPr>
                <w:rFonts w:ascii="Arial" w:eastAsia="Times New Roman" w:hAnsi="Arial" w:cs="Arial"/>
                <w:color w:val="000000"/>
                <w:sz w:val="24"/>
                <w:szCs w:val="24"/>
                <w:lang w:eastAsia="en-GB"/>
              </w:rPr>
              <w:t>syndrome</w:t>
            </w:r>
          </w:p>
        </w:tc>
      </w:tr>
      <w:tr w:rsidR="00244DF5" w:rsidRPr="00EB70AF" w14:paraId="68F4780C" w14:textId="77777777" w:rsidTr="00244DF5">
        <w:tc>
          <w:tcPr>
            <w:tcW w:w="1412" w:type="dxa"/>
          </w:tcPr>
          <w:p w14:paraId="46082B41" w14:textId="45B80A27" w:rsidR="00244DF5"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1215</w:t>
            </w:r>
          </w:p>
        </w:tc>
        <w:tc>
          <w:tcPr>
            <w:tcW w:w="2836" w:type="dxa"/>
          </w:tcPr>
          <w:p w14:paraId="427040DE" w14:textId="19EE5C27"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Miss Alison Phair</w:t>
            </w:r>
          </w:p>
        </w:tc>
        <w:tc>
          <w:tcPr>
            <w:tcW w:w="2508" w:type="dxa"/>
          </w:tcPr>
          <w:p w14:paraId="67755FD6" w14:textId="11F30465" w:rsidR="00244DF5" w:rsidRPr="00BA7642" w:rsidRDefault="00244DF5"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PhD Student, University of Manchester</w:t>
            </w:r>
          </w:p>
        </w:tc>
        <w:tc>
          <w:tcPr>
            <w:tcW w:w="7192" w:type="dxa"/>
          </w:tcPr>
          <w:p w14:paraId="1CEA70C2" w14:textId="24FF3669"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Measuring carotid plaque content with grey-scale median by 3D ultrasound</w:t>
            </w:r>
          </w:p>
        </w:tc>
      </w:tr>
      <w:tr w:rsidR="00244DF5" w:rsidRPr="00EB70AF" w14:paraId="62A3CA88" w14:textId="77777777" w:rsidTr="00244DF5">
        <w:tc>
          <w:tcPr>
            <w:tcW w:w="1412" w:type="dxa"/>
          </w:tcPr>
          <w:p w14:paraId="1953A947" w14:textId="0F65C8C0" w:rsidR="00244DF5"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1230</w:t>
            </w:r>
          </w:p>
        </w:tc>
        <w:tc>
          <w:tcPr>
            <w:tcW w:w="2836" w:type="dxa"/>
          </w:tcPr>
          <w:p w14:paraId="3991D18D" w14:textId="38E58B1B" w:rsidR="00244DF5" w:rsidRPr="00BA7642" w:rsidRDefault="00244DF5"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Dr Nazia Saeed</w:t>
            </w:r>
          </w:p>
        </w:tc>
        <w:tc>
          <w:tcPr>
            <w:tcW w:w="2508" w:type="dxa"/>
          </w:tcPr>
          <w:p w14:paraId="2A20D003" w14:textId="009264C5"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 xml:space="preserve">Senior AVS, </w:t>
            </w:r>
            <w:bookmarkStart w:id="8" w:name="_Hlk84874730"/>
            <w:r>
              <w:rPr>
                <w:rFonts w:ascii="Arial" w:eastAsia="Times New Roman" w:hAnsi="Arial" w:cs="Arial"/>
                <w:color w:val="111111"/>
                <w:sz w:val="24"/>
                <w:szCs w:val="24"/>
                <w:lang w:eastAsia="en-GB"/>
              </w:rPr>
              <w:t>London North West University Healthcare NHS Trust</w:t>
            </w:r>
            <w:bookmarkEnd w:id="8"/>
          </w:p>
        </w:tc>
        <w:tc>
          <w:tcPr>
            <w:tcW w:w="7192" w:type="dxa"/>
          </w:tcPr>
          <w:p w14:paraId="47D8C8FF" w14:textId="26C0F901" w:rsidR="00244DF5" w:rsidRPr="00BA7642" w:rsidRDefault="0028480E" w:rsidP="004F6637">
            <w:pPr>
              <w:shd w:val="clear" w:color="auto" w:fill="FFFFFF"/>
              <w:spacing w:before="210" w:after="210"/>
              <w:rPr>
                <w:rFonts w:ascii="Arial" w:eastAsia="Times New Roman" w:hAnsi="Arial" w:cs="Arial"/>
                <w:color w:val="111111"/>
                <w:sz w:val="24"/>
                <w:szCs w:val="24"/>
                <w:lang w:eastAsia="en-GB"/>
              </w:rPr>
            </w:pPr>
            <w:r w:rsidRPr="0028480E">
              <w:rPr>
                <w:rFonts w:ascii="Arial" w:eastAsia="Times New Roman" w:hAnsi="Arial" w:cs="Arial"/>
                <w:color w:val="111111"/>
                <w:sz w:val="24"/>
                <w:szCs w:val="24"/>
                <w:lang w:eastAsia="en-GB"/>
              </w:rPr>
              <w:t>Carotid Web; Missed on Duplex</w:t>
            </w:r>
          </w:p>
        </w:tc>
      </w:tr>
      <w:tr w:rsidR="004B0457" w:rsidRPr="00EB70AF" w14:paraId="48EC838A" w14:textId="77777777" w:rsidTr="00244DF5">
        <w:tc>
          <w:tcPr>
            <w:tcW w:w="1412" w:type="dxa"/>
          </w:tcPr>
          <w:p w14:paraId="0CA6E236" w14:textId="6B68734B" w:rsidR="004B0457" w:rsidRPr="00BA7642" w:rsidRDefault="00244DF5" w:rsidP="004B045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1245-</w:t>
            </w:r>
            <w:r w:rsidR="005E07DD">
              <w:rPr>
                <w:rFonts w:ascii="Arial" w:eastAsia="Times New Roman" w:hAnsi="Arial" w:cs="Arial"/>
                <w:color w:val="111111"/>
                <w:sz w:val="24"/>
                <w:szCs w:val="24"/>
                <w:lang w:eastAsia="en-GB"/>
              </w:rPr>
              <w:t>1300</w:t>
            </w:r>
          </w:p>
        </w:tc>
        <w:tc>
          <w:tcPr>
            <w:tcW w:w="12536" w:type="dxa"/>
            <w:gridSpan w:val="3"/>
          </w:tcPr>
          <w:p w14:paraId="7940E05F" w14:textId="77777777" w:rsidR="004B0457" w:rsidRPr="00BA7642" w:rsidRDefault="004B0457" w:rsidP="004B0457">
            <w:pPr>
              <w:shd w:val="clear" w:color="auto" w:fill="FFFFFF"/>
              <w:spacing w:before="210" w:after="210"/>
              <w:rPr>
                <w:rFonts w:ascii="Arial" w:eastAsia="Times New Roman" w:hAnsi="Arial" w:cs="Arial"/>
                <w:color w:val="111111"/>
                <w:sz w:val="24"/>
                <w:szCs w:val="24"/>
                <w:lang w:eastAsia="en-GB"/>
              </w:rPr>
            </w:pPr>
            <w:r w:rsidRPr="00BA7642">
              <w:rPr>
                <w:rFonts w:ascii="Arial" w:eastAsia="Times New Roman" w:hAnsi="Arial" w:cs="Arial"/>
                <w:color w:val="111111"/>
                <w:sz w:val="24"/>
                <w:szCs w:val="24"/>
                <w:lang w:eastAsia="en-GB"/>
              </w:rPr>
              <w:t>Session Close by Chairs</w:t>
            </w:r>
          </w:p>
        </w:tc>
      </w:tr>
      <w:tr w:rsidR="004B0457" w:rsidRPr="00EB70AF" w14:paraId="762D68EF" w14:textId="77777777" w:rsidTr="00244DF5">
        <w:tc>
          <w:tcPr>
            <w:tcW w:w="1412" w:type="dxa"/>
          </w:tcPr>
          <w:p w14:paraId="347F15AF" w14:textId="77777777" w:rsidR="004B0457" w:rsidRPr="00BA7642" w:rsidRDefault="005E07DD" w:rsidP="004B045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1300-1400</w:t>
            </w:r>
          </w:p>
        </w:tc>
        <w:tc>
          <w:tcPr>
            <w:tcW w:w="12536" w:type="dxa"/>
            <w:gridSpan w:val="3"/>
          </w:tcPr>
          <w:p w14:paraId="0A6F982B" w14:textId="77777777" w:rsidR="004B0457" w:rsidRPr="00BA7642" w:rsidRDefault="004B0457" w:rsidP="004B0457">
            <w:pPr>
              <w:shd w:val="clear" w:color="auto" w:fill="FFFFFF"/>
              <w:spacing w:before="210" w:after="210"/>
              <w:rPr>
                <w:rFonts w:ascii="Arial" w:eastAsia="Times New Roman" w:hAnsi="Arial" w:cs="Arial"/>
                <w:color w:val="111111"/>
                <w:sz w:val="24"/>
                <w:szCs w:val="24"/>
                <w:lang w:eastAsia="en-GB"/>
              </w:rPr>
            </w:pPr>
            <w:r w:rsidRPr="005E07DD">
              <w:rPr>
                <w:rFonts w:ascii="Arial" w:eastAsia="Times New Roman" w:hAnsi="Arial" w:cs="Arial"/>
                <w:color w:val="111111"/>
                <w:sz w:val="24"/>
                <w:szCs w:val="24"/>
                <w:lang w:eastAsia="en-GB"/>
              </w:rPr>
              <w:t>lunch break in exhibition hall</w:t>
            </w:r>
          </w:p>
        </w:tc>
      </w:tr>
    </w:tbl>
    <w:p w14:paraId="471F8552" w14:textId="77777777" w:rsidR="009C55C1" w:rsidRDefault="009C55C1" w:rsidP="00BA7642">
      <w:pPr>
        <w:shd w:val="clear" w:color="auto" w:fill="FFFFFF"/>
        <w:spacing w:after="0" w:line="240" w:lineRule="auto"/>
        <w:rPr>
          <w:rFonts w:ascii="Arial" w:eastAsia="Times New Roman" w:hAnsi="Arial" w:cs="Arial"/>
          <w:color w:val="111111"/>
          <w:sz w:val="24"/>
          <w:szCs w:val="24"/>
          <w:lang w:eastAsia="en-GB"/>
        </w:rPr>
        <w:sectPr w:rsidR="009C55C1" w:rsidSect="00563FA4">
          <w:pgSz w:w="16838" w:h="11906" w:orient="landscape"/>
          <w:pgMar w:top="1440" w:right="1440" w:bottom="1440" w:left="1440" w:header="708" w:footer="708" w:gutter="0"/>
          <w:cols w:space="708"/>
          <w:docGrid w:linePitch="360"/>
        </w:sectPr>
      </w:pPr>
    </w:p>
    <w:p w14:paraId="1F4A753B" w14:textId="77777777" w:rsidR="009C55C1" w:rsidRPr="00960D0F" w:rsidRDefault="009C55C1" w:rsidP="009C55C1">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2021 </w:t>
      </w:r>
      <w:r w:rsidR="007F6193" w:rsidRPr="00D72C5C">
        <w:rPr>
          <w:rFonts w:ascii="Arial" w:eastAsia="Times New Roman" w:hAnsi="Arial" w:cs="Arial"/>
          <w:b/>
          <w:bCs/>
          <w:sz w:val="28"/>
          <w:szCs w:val="28"/>
          <w:lang w:eastAsia="en-GB"/>
        </w:rPr>
        <w:t>P</w:t>
      </w:r>
      <w:r w:rsidRPr="00D72C5C">
        <w:rPr>
          <w:rFonts w:ascii="Arial" w:eastAsia="Times New Roman" w:hAnsi="Arial" w:cs="Arial"/>
          <w:b/>
          <w:bCs/>
          <w:sz w:val="28"/>
          <w:szCs w:val="28"/>
          <w:lang w:eastAsia="en-GB"/>
        </w:rPr>
        <w:t>M - 1</w:t>
      </w:r>
      <w:r w:rsidR="005E07DD" w:rsidRPr="00D72C5C">
        <w:rPr>
          <w:rFonts w:ascii="Arial" w:eastAsia="Times New Roman" w:hAnsi="Arial" w:cs="Arial"/>
          <w:b/>
          <w:bCs/>
          <w:sz w:val="28"/>
          <w:szCs w:val="28"/>
          <w:lang w:eastAsia="en-GB"/>
        </w:rPr>
        <w:t>4</w:t>
      </w:r>
      <w:r w:rsidRPr="00D72C5C">
        <w:rPr>
          <w:rFonts w:ascii="Arial" w:eastAsia="Times New Roman" w:hAnsi="Arial" w:cs="Arial"/>
          <w:b/>
          <w:bCs/>
          <w:sz w:val="28"/>
          <w:szCs w:val="28"/>
          <w:lang w:eastAsia="en-GB"/>
        </w:rPr>
        <w:t>00-</w:t>
      </w:r>
      <w:r w:rsidR="007F6193" w:rsidRPr="00D72C5C">
        <w:rPr>
          <w:rFonts w:ascii="Arial" w:eastAsia="Times New Roman" w:hAnsi="Arial" w:cs="Arial"/>
          <w:b/>
          <w:bCs/>
          <w:sz w:val="28"/>
          <w:szCs w:val="28"/>
          <w:lang w:eastAsia="en-GB"/>
        </w:rPr>
        <w:t>1</w:t>
      </w:r>
      <w:r w:rsidR="00CD00E8" w:rsidRPr="00D72C5C">
        <w:rPr>
          <w:rFonts w:ascii="Arial" w:eastAsia="Times New Roman" w:hAnsi="Arial" w:cs="Arial"/>
          <w:b/>
          <w:bCs/>
          <w:sz w:val="28"/>
          <w:szCs w:val="28"/>
          <w:lang w:eastAsia="en-GB"/>
        </w:rPr>
        <w:t>445</w:t>
      </w:r>
    </w:p>
    <w:p w14:paraId="06801521" w14:textId="77777777" w:rsidR="009C55C1" w:rsidRDefault="009C55C1" w:rsidP="009C55C1">
      <w:pPr>
        <w:shd w:val="clear" w:color="auto" w:fill="FFFFFF"/>
        <w:spacing w:after="0" w:line="240" w:lineRule="auto"/>
        <w:rPr>
          <w:rFonts w:ascii="Arial" w:eastAsia="Times New Roman" w:hAnsi="Arial" w:cs="Arial"/>
          <w:b/>
          <w:bCs/>
          <w:color w:val="111111"/>
          <w:sz w:val="24"/>
          <w:szCs w:val="24"/>
          <w:lang w:eastAsia="en-GB"/>
        </w:rPr>
      </w:pPr>
    </w:p>
    <w:p w14:paraId="7AB74B68" w14:textId="1C8B43FE" w:rsidR="003F4187" w:rsidRPr="00A63E03" w:rsidRDefault="003F4187" w:rsidP="003F4187">
      <w:pPr>
        <w:shd w:val="clear" w:color="auto" w:fill="FFFFFF"/>
        <w:spacing w:after="0" w:line="240" w:lineRule="auto"/>
        <w:rPr>
          <w:rFonts w:ascii="Arial" w:eastAsia="Times New Roman" w:hAnsi="Arial" w:cs="Arial"/>
          <w:b/>
          <w:bCs/>
          <w:color w:val="111111"/>
          <w:sz w:val="24"/>
          <w:szCs w:val="24"/>
          <w:lang w:eastAsia="en-GB"/>
        </w:rPr>
      </w:pPr>
      <w:r w:rsidRPr="00A63E03">
        <w:rPr>
          <w:rFonts w:ascii="Arial" w:eastAsia="Times New Roman" w:hAnsi="Arial" w:cs="Arial"/>
          <w:b/>
          <w:bCs/>
          <w:color w:val="111111"/>
          <w:sz w:val="24"/>
          <w:szCs w:val="24"/>
          <w:lang w:eastAsia="en-GB"/>
        </w:rPr>
        <w:t>Chair:</w:t>
      </w:r>
      <w:r w:rsidR="00CB56C1" w:rsidRPr="00A63E03">
        <w:rPr>
          <w:rFonts w:ascii="Arial" w:eastAsia="Times New Roman" w:hAnsi="Arial" w:cs="Arial"/>
          <w:b/>
          <w:bCs/>
          <w:color w:val="111111"/>
          <w:sz w:val="24"/>
          <w:szCs w:val="24"/>
          <w:lang w:eastAsia="en-GB"/>
        </w:rPr>
        <w:t xml:space="preserve"> </w:t>
      </w:r>
      <w:r w:rsidR="00A63E03" w:rsidRPr="00A63E03">
        <w:rPr>
          <w:rFonts w:ascii="Arial" w:eastAsia="Times New Roman" w:hAnsi="Arial" w:cs="Arial"/>
          <w:color w:val="111111"/>
          <w:sz w:val="24"/>
          <w:szCs w:val="24"/>
          <w:lang w:eastAsia="en-GB"/>
        </w:rPr>
        <w:t>Steven Rogers</w:t>
      </w:r>
    </w:p>
    <w:p w14:paraId="64D4CC5D" w14:textId="3DE8DC12" w:rsidR="003F4187" w:rsidRPr="00A63E03" w:rsidRDefault="003F4187" w:rsidP="003F4187">
      <w:pPr>
        <w:shd w:val="clear" w:color="auto" w:fill="FFFFFF"/>
        <w:spacing w:after="0" w:line="240" w:lineRule="auto"/>
        <w:rPr>
          <w:rFonts w:ascii="Arial" w:eastAsia="Times New Roman" w:hAnsi="Arial" w:cs="Arial"/>
          <w:b/>
          <w:bCs/>
          <w:color w:val="111111"/>
          <w:sz w:val="24"/>
          <w:szCs w:val="24"/>
          <w:lang w:eastAsia="en-GB"/>
        </w:rPr>
      </w:pPr>
      <w:r w:rsidRPr="00A63E03">
        <w:rPr>
          <w:rFonts w:ascii="Arial" w:eastAsia="Times New Roman" w:hAnsi="Arial" w:cs="Arial"/>
          <w:b/>
          <w:bCs/>
          <w:color w:val="111111"/>
          <w:sz w:val="24"/>
          <w:szCs w:val="24"/>
          <w:lang w:eastAsia="en-GB"/>
        </w:rPr>
        <w:t>Moderator:</w:t>
      </w:r>
      <w:r w:rsidR="00CB56C1" w:rsidRPr="00A63E03">
        <w:rPr>
          <w:rFonts w:ascii="Arial" w:eastAsia="Times New Roman" w:hAnsi="Arial" w:cs="Arial"/>
          <w:b/>
          <w:bCs/>
          <w:color w:val="111111"/>
          <w:sz w:val="24"/>
          <w:szCs w:val="24"/>
          <w:lang w:eastAsia="en-GB"/>
        </w:rPr>
        <w:t xml:space="preserve"> </w:t>
      </w:r>
      <w:r w:rsidR="00A63E03" w:rsidRPr="00A63E03">
        <w:rPr>
          <w:rFonts w:ascii="Arial" w:eastAsia="Times New Roman" w:hAnsi="Arial" w:cs="Arial"/>
          <w:color w:val="111111"/>
          <w:sz w:val="24"/>
          <w:szCs w:val="24"/>
          <w:lang w:eastAsia="en-GB"/>
        </w:rPr>
        <w:t>Hannah Lines</w:t>
      </w:r>
    </w:p>
    <w:p w14:paraId="52B10817" w14:textId="50616B77" w:rsidR="003F4187" w:rsidRPr="00B821A2" w:rsidRDefault="003F4187" w:rsidP="003F4187">
      <w:pPr>
        <w:shd w:val="clear" w:color="auto" w:fill="FFFFFF"/>
        <w:spacing w:after="0" w:line="240" w:lineRule="auto"/>
        <w:rPr>
          <w:rFonts w:ascii="Arial" w:eastAsia="Times New Roman" w:hAnsi="Arial" w:cs="Arial"/>
          <w:b/>
          <w:bCs/>
          <w:color w:val="111111"/>
          <w:sz w:val="24"/>
          <w:szCs w:val="24"/>
          <w:lang w:eastAsia="en-GB"/>
        </w:rPr>
      </w:pPr>
      <w:r w:rsidRPr="00A63E03">
        <w:rPr>
          <w:rFonts w:ascii="Arial" w:eastAsia="Times New Roman" w:hAnsi="Arial" w:cs="Arial"/>
          <w:b/>
          <w:bCs/>
          <w:color w:val="111111"/>
          <w:sz w:val="24"/>
          <w:szCs w:val="24"/>
          <w:lang w:eastAsia="en-GB"/>
        </w:rPr>
        <w:t>Microphone:</w:t>
      </w:r>
      <w:r w:rsidR="00A63E03">
        <w:rPr>
          <w:rFonts w:ascii="Arial" w:eastAsia="Times New Roman" w:hAnsi="Arial" w:cs="Arial"/>
          <w:b/>
          <w:bCs/>
          <w:color w:val="111111"/>
          <w:sz w:val="24"/>
          <w:szCs w:val="24"/>
          <w:lang w:eastAsia="en-GB"/>
        </w:rPr>
        <w:t xml:space="preserve"> </w:t>
      </w:r>
      <w:r w:rsidR="00A63E03" w:rsidRPr="00A63E03">
        <w:rPr>
          <w:rFonts w:ascii="Arial" w:eastAsia="Times New Roman" w:hAnsi="Arial" w:cs="Arial"/>
          <w:color w:val="111111"/>
          <w:sz w:val="24"/>
          <w:szCs w:val="24"/>
          <w:lang w:eastAsia="en-GB"/>
        </w:rPr>
        <w:t>Richard Simpson &amp; Tanyah Ewen</w:t>
      </w:r>
    </w:p>
    <w:p w14:paraId="6C90414E" w14:textId="77777777" w:rsidR="009C55C1" w:rsidRDefault="009C55C1" w:rsidP="009C55C1">
      <w:pPr>
        <w:shd w:val="clear" w:color="auto" w:fill="FFFFFF"/>
        <w:spacing w:after="0" w:line="240" w:lineRule="auto"/>
        <w:rPr>
          <w:rFonts w:ascii="Arial" w:eastAsia="Times New Roman" w:hAnsi="Arial" w:cs="Arial"/>
          <w:color w:val="111111"/>
          <w:sz w:val="24"/>
          <w:szCs w:val="24"/>
          <w:lang w:eastAsia="en-GB"/>
        </w:rPr>
      </w:pPr>
    </w:p>
    <w:tbl>
      <w:tblPr>
        <w:tblStyle w:val="TableGrid"/>
        <w:tblW w:w="13948" w:type="dxa"/>
        <w:tblLook w:val="04A0" w:firstRow="1" w:lastRow="0" w:firstColumn="1" w:lastColumn="0" w:noHBand="0" w:noVBand="1"/>
      </w:tblPr>
      <w:tblGrid>
        <w:gridCol w:w="1413"/>
        <w:gridCol w:w="12535"/>
      </w:tblGrid>
      <w:tr w:rsidR="007F6193" w:rsidRPr="00EB70AF" w14:paraId="60A77603" w14:textId="77777777" w:rsidTr="005E07DD">
        <w:tc>
          <w:tcPr>
            <w:tcW w:w="1413" w:type="dxa"/>
          </w:tcPr>
          <w:p w14:paraId="3C290402" w14:textId="77777777" w:rsidR="007F6193" w:rsidRDefault="007F6193"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Session:</w:t>
            </w:r>
          </w:p>
        </w:tc>
        <w:tc>
          <w:tcPr>
            <w:tcW w:w="12535" w:type="dxa"/>
          </w:tcPr>
          <w:p w14:paraId="0C8B8CDB" w14:textId="77777777" w:rsidR="007F6193" w:rsidRPr="0087196E" w:rsidRDefault="007F6193" w:rsidP="004F6637">
            <w:pPr>
              <w:shd w:val="clear" w:color="auto" w:fill="FFFFFF"/>
              <w:spacing w:before="210" w:after="210"/>
              <w:rPr>
                <w:rFonts w:ascii="Arial" w:eastAsia="Times New Roman" w:hAnsi="Arial" w:cs="Arial"/>
                <w:sz w:val="24"/>
                <w:szCs w:val="24"/>
                <w:lang w:eastAsia="en-GB"/>
              </w:rPr>
            </w:pPr>
            <w:r w:rsidRPr="0087196E">
              <w:rPr>
                <w:rFonts w:ascii="Arial" w:hAnsi="Arial" w:cs="Arial"/>
                <w:b/>
                <w:bCs/>
                <w:sz w:val="24"/>
                <w:szCs w:val="24"/>
              </w:rPr>
              <w:t xml:space="preserve">Debate – </w:t>
            </w:r>
            <w:r w:rsidR="00CB56C1" w:rsidRPr="0087196E">
              <w:rPr>
                <w:rFonts w:ascii="Arial" w:hAnsi="Arial" w:cs="Arial"/>
                <w:b/>
                <w:bCs/>
                <w:sz w:val="24"/>
                <w:szCs w:val="24"/>
              </w:rPr>
              <w:t>“</w:t>
            </w:r>
            <w:r w:rsidR="0092308D" w:rsidRPr="0087196E">
              <w:rPr>
                <w:rFonts w:ascii="Arial" w:hAnsi="Arial" w:cs="Arial"/>
                <w:b/>
                <w:bCs/>
                <w:sz w:val="24"/>
                <w:szCs w:val="24"/>
              </w:rPr>
              <w:t xml:space="preserve">Should vascular ultrasound </w:t>
            </w:r>
            <w:r w:rsidRPr="00A63E03">
              <w:rPr>
                <w:rFonts w:ascii="Arial" w:hAnsi="Arial" w:cs="Arial"/>
                <w:b/>
                <w:bCs/>
                <w:i/>
                <w:iCs/>
                <w:sz w:val="24"/>
                <w:szCs w:val="24"/>
                <w:u w:val="single"/>
              </w:rPr>
              <w:t>only</w:t>
            </w:r>
            <w:r w:rsidRPr="0087196E">
              <w:rPr>
                <w:rFonts w:ascii="Arial" w:hAnsi="Arial" w:cs="Arial"/>
                <w:b/>
                <w:bCs/>
                <w:i/>
                <w:iCs/>
                <w:sz w:val="24"/>
                <w:szCs w:val="24"/>
              </w:rPr>
              <w:t xml:space="preserve"> be performed by experienced vascular scientists</w:t>
            </w:r>
            <w:r w:rsidR="0092308D" w:rsidRPr="0087196E">
              <w:rPr>
                <w:rFonts w:ascii="Arial" w:hAnsi="Arial" w:cs="Arial"/>
                <w:b/>
                <w:bCs/>
                <w:i/>
                <w:iCs/>
                <w:sz w:val="24"/>
                <w:szCs w:val="24"/>
              </w:rPr>
              <w:t>?</w:t>
            </w:r>
            <w:r w:rsidR="00CB56C1" w:rsidRPr="0087196E">
              <w:rPr>
                <w:rFonts w:ascii="Arial" w:hAnsi="Arial" w:cs="Arial"/>
                <w:b/>
                <w:bCs/>
                <w:i/>
                <w:iCs/>
                <w:sz w:val="24"/>
                <w:szCs w:val="24"/>
              </w:rPr>
              <w:t>”</w:t>
            </w:r>
          </w:p>
        </w:tc>
      </w:tr>
      <w:tr w:rsidR="007F6193" w:rsidRPr="00EB70AF" w14:paraId="7F23E18C" w14:textId="77777777" w:rsidTr="005E07DD">
        <w:tc>
          <w:tcPr>
            <w:tcW w:w="1413" w:type="dxa"/>
          </w:tcPr>
          <w:p w14:paraId="136743BC" w14:textId="77777777" w:rsidR="007F6193" w:rsidRPr="00EB70AF" w:rsidRDefault="007F6193" w:rsidP="004F6637">
            <w:pPr>
              <w:spacing w:before="210" w:after="210"/>
              <w:rPr>
                <w:rFonts w:ascii="Arial" w:eastAsia="Times New Roman" w:hAnsi="Arial" w:cs="Arial"/>
                <w:color w:val="111111"/>
                <w:sz w:val="24"/>
                <w:szCs w:val="24"/>
                <w:lang w:eastAsia="en-GB"/>
              </w:rPr>
            </w:pPr>
            <w:r w:rsidRPr="005E07DD">
              <w:rPr>
                <w:rFonts w:ascii="Arial" w:eastAsia="Times New Roman" w:hAnsi="Arial" w:cs="Arial"/>
                <w:color w:val="111111"/>
                <w:sz w:val="24"/>
                <w:szCs w:val="24"/>
                <w:lang w:eastAsia="en-GB"/>
              </w:rPr>
              <w:t>1</w:t>
            </w:r>
            <w:r w:rsidR="005E07DD" w:rsidRPr="005E07DD">
              <w:rPr>
                <w:rFonts w:ascii="Arial" w:eastAsia="Times New Roman" w:hAnsi="Arial" w:cs="Arial"/>
                <w:color w:val="111111"/>
                <w:sz w:val="24"/>
                <w:szCs w:val="24"/>
                <w:lang w:eastAsia="en-GB"/>
              </w:rPr>
              <w:t>4</w:t>
            </w:r>
            <w:r w:rsidRPr="005E07DD">
              <w:rPr>
                <w:rFonts w:ascii="Arial" w:eastAsia="Times New Roman" w:hAnsi="Arial" w:cs="Arial"/>
                <w:color w:val="111111"/>
                <w:sz w:val="24"/>
                <w:szCs w:val="24"/>
                <w:lang w:eastAsia="en-GB"/>
              </w:rPr>
              <w:t>00</w:t>
            </w:r>
          </w:p>
        </w:tc>
        <w:tc>
          <w:tcPr>
            <w:tcW w:w="12535" w:type="dxa"/>
          </w:tcPr>
          <w:p w14:paraId="7B9E3353" w14:textId="77777777" w:rsidR="007F6193" w:rsidRPr="00EB70AF" w:rsidRDefault="007F6193"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Welcome introduction from session chairs</w:t>
            </w:r>
          </w:p>
        </w:tc>
      </w:tr>
      <w:tr w:rsidR="007F6193" w:rsidRPr="00EB70AF" w14:paraId="7C34AC72" w14:textId="77777777" w:rsidTr="005E07DD">
        <w:tc>
          <w:tcPr>
            <w:tcW w:w="1413" w:type="dxa"/>
          </w:tcPr>
          <w:p w14:paraId="46547C61" w14:textId="77777777" w:rsidR="007F6193" w:rsidRDefault="005E07DD" w:rsidP="004F6637">
            <w:pPr>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1400-14</w:t>
            </w:r>
            <w:r w:rsidR="00CE6119">
              <w:rPr>
                <w:rFonts w:ascii="Arial" w:eastAsia="Times New Roman" w:hAnsi="Arial" w:cs="Arial"/>
                <w:color w:val="111111"/>
                <w:sz w:val="24"/>
                <w:szCs w:val="24"/>
                <w:lang w:eastAsia="en-GB"/>
              </w:rPr>
              <w:t>40</w:t>
            </w:r>
          </w:p>
          <w:p w14:paraId="1E90B55E" w14:textId="11BA9B99" w:rsidR="00CE6119" w:rsidRPr="00CE6119" w:rsidRDefault="00CE6119" w:rsidP="004F6637">
            <w:pPr>
              <w:spacing w:before="210" w:after="210"/>
              <w:rPr>
                <w:rFonts w:ascii="Arial" w:eastAsia="Times New Roman" w:hAnsi="Arial" w:cs="Arial"/>
                <w:b/>
                <w:bCs/>
                <w:color w:val="111111"/>
                <w:sz w:val="24"/>
                <w:szCs w:val="24"/>
                <w:lang w:eastAsia="en-GB"/>
              </w:rPr>
            </w:pPr>
            <w:r w:rsidRPr="00CE6119">
              <w:rPr>
                <w:rFonts w:ascii="Arial" w:eastAsia="Times New Roman" w:hAnsi="Arial" w:cs="Arial"/>
                <w:b/>
                <w:bCs/>
                <w:color w:val="111111"/>
                <w:sz w:val="24"/>
                <w:szCs w:val="24"/>
                <w:lang w:eastAsia="en-GB"/>
              </w:rPr>
              <w:t>(5 + 3 min)</w:t>
            </w:r>
          </w:p>
        </w:tc>
        <w:tc>
          <w:tcPr>
            <w:tcW w:w="12535" w:type="dxa"/>
          </w:tcPr>
          <w:p w14:paraId="19294345" w14:textId="39ED8860" w:rsidR="00CD7B52" w:rsidRPr="00CD7B52" w:rsidRDefault="00CA2682" w:rsidP="00CA2682">
            <w:pPr>
              <w:pStyle w:val="ListParagraph"/>
              <w:numPr>
                <w:ilvl w:val="0"/>
                <w:numId w:val="35"/>
              </w:numPr>
              <w:shd w:val="clear" w:color="auto" w:fill="FFFFFF"/>
              <w:spacing w:before="210" w:after="210"/>
              <w:rPr>
                <w:rFonts w:ascii="Arial" w:eastAsia="Times New Roman" w:hAnsi="Arial" w:cs="Arial"/>
                <w:b/>
                <w:bCs/>
                <w:sz w:val="24"/>
                <w:szCs w:val="24"/>
                <w:lang w:eastAsia="en-GB"/>
              </w:rPr>
            </w:pPr>
            <w:r w:rsidRPr="00CA2682">
              <w:rPr>
                <w:rFonts w:ascii="Arial" w:eastAsia="Times New Roman" w:hAnsi="Arial" w:cs="Arial"/>
                <w:b/>
                <w:bCs/>
                <w:sz w:val="24"/>
                <w:szCs w:val="24"/>
                <w:lang w:eastAsia="en-GB"/>
              </w:rPr>
              <w:t>(For)</w:t>
            </w:r>
            <w:r w:rsidR="005A550D" w:rsidRPr="00CD7B52">
              <w:rPr>
                <w:rFonts w:ascii="Arial" w:eastAsia="Times New Roman" w:hAnsi="Arial" w:cs="Arial"/>
                <w:sz w:val="24"/>
                <w:szCs w:val="24"/>
                <w:lang w:eastAsia="en-GB"/>
              </w:rPr>
              <w:t xml:space="preserve"> </w:t>
            </w:r>
            <w:r w:rsidR="00A63E03" w:rsidRPr="00CD7B52">
              <w:rPr>
                <w:rFonts w:ascii="Arial" w:eastAsia="Times New Roman" w:hAnsi="Arial" w:cs="Arial"/>
                <w:sz w:val="24"/>
                <w:szCs w:val="24"/>
                <w:lang w:eastAsia="en-GB"/>
              </w:rPr>
              <w:t xml:space="preserve">Mrs </w:t>
            </w:r>
            <w:r w:rsidR="005A550D" w:rsidRPr="00CD7B52">
              <w:rPr>
                <w:rFonts w:ascii="Arial" w:eastAsia="Times New Roman" w:hAnsi="Arial" w:cs="Arial"/>
                <w:sz w:val="24"/>
                <w:szCs w:val="24"/>
                <w:lang w:eastAsia="en-GB"/>
              </w:rPr>
              <w:t>Lynne Macrae</w:t>
            </w:r>
            <w:r w:rsidR="00A63E03" w:rsidRPr="00CD7B52">
              <w:rPr>
                <w:rFonts w:ascii="Arial" w:eastAsia="Times New Roman" w:hAnsi="Arial" w:cs="Arial"/>
                <w:sz w:val="24"/>
                <w:szCs w:val="24"/>
                <w:lang w:eastAsia="en-GB"/>
              </w:rPr>
              <w:t xml:space="preserve">, </w:t>
            </w:r>
            <w:r w:rsidR="00A63E03" w:rsidRPr="00043264">
              <w:rPr>
                <w:rFonts w:ascii="Arial" w:eastAsia="Times New Roman" w:hAnsi="Arial" w:cs="Arial"/>
                <w:i/>
                <w:iCs/>
                <w:sz w:val="24"/>
                <w:szCs w:val="24"/>
                <w:u w:val="single"/>
                <w:lang w:eastAsia="en-GB"/>
              </w:rPr>
              <w:t>SVT Membership Secretary</w:t>
            </w:r>
          </w:p>
          <w:p w14:paraId="7FA85627" w14:textId="77777777" w:rsidR="00CA2682" w:rsidRPr="00CA2682" w:rsidRDefault="00CA2682" w:rsidP="00CA2682">
            <w:pPr>
              <w:pStyle w:val="ListParagraph"/>
              <w:numPr>
                <w:ilvl w:val="0"/>
                <w:numId w:val="35"/>
              </w:numPr>
              <w:shd w:val="clear" w:color="auto" w:fill="FFFFFF"/>
              <w:spacing w:before="210" w:after="210"/>
              <w:rPr>
                <w:rFonts w:ascii="Arial" w:eastAsia="Times New Roman" w:hAnsi="Arial" w:cs="Arial"/>
                <w:b/>
                <w:bCs/>
                <w:sz w:val="24"/>
                <w:szCs w:val="24"/>
                <w:lang w:eastAsia="en-GB"/>
              </w:rPr>
            </w:pPr>
            <w:r w:rsidRPr="00CA2682">
              <w:rPr>
                <w:rFonts w:ascii="Arial" w:eastAsia="Times New Roman" w:hAnsi="Arial" w:cs="Arial"/>
                <w:b/>
                <w:bCs/>
                <w:color w:val="111111"/>
                <w:sz w:val="24"/>
                <w:szCs w:val="24"/>
                <w:lang w:eastAsia="en-GB"/>
              </w:rPr>
              <w:t>(Against)</w:t>
            </w:r>
            <w:r w:rsidR="00024A9D" w:rsidRPr="00CD7B52">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Dr </w:t>
            </w:r>
            <w:r w:rsidRPr="00841DAC">
              <w:rPr>
                <w:rFonts w:ascii="Arial" w:eastAsia="Times New Roman" w:hAnsi="Arial" w:cs="Arial"/>
                <w:sz w:val="24"/>
                <w:szCs w:val="24"/>
                <w:lang w:eastAsia="en-GB"/>
              </w:rPr>
              <w:t xml:space="preserve">Kamran </w:t>
            </w:r>
            <w:proofErr w:type="spellStart"/>
            <w:r w:rsidRPr="00841DAC">
              <w:rPr>
                <w:rFonts w:ascii="Arial" w:eastAsia="Times New Roman" w:hAnsi="Arial" w:cs="Arial"/>
                <w:sz w:val="24"/>
                <w:szCs w:val="24"/>
                <w:lang w:eastAsia="en-GB"/>
              </w:rPr>
              <w:t>Modaresi</w:t>
            </w:r>
            <w:proofErr w:type="spellEnd"/>
            <w:r>
              <w:rPr>
                <w:rFonts w:ascii="Arial" w:eastAsia="Times New Roman" w:hAnsi="Arial" w:cs="Arial"/>
                <w:sz w:val="24"/>
                <w:szCs w:val="24"/>
                <w:lang w:eastAsia="en-GB"/>
              </w:rPr>
              <w:t xml:space="preserve">, </w:t>
            </w:r>
            <w:r w:rsidRPr="00043264">
              <w:rPr>
                <w:rFonts w:ascii="Arial" w:eastAsia="Times New Roman" w:hAnsi="Arial" w:cs="Arial"/>
                <w:i/>
                <w:iCs/>
                <w:sz w:val="24"/>
                <w:szCs w:val="24"/>
                <w:u w:val="single"/>
                <w:lang w:eastAsia="en-GB"/>
              </w:rPr>
              <w:t>SVT Vice-President Elect</w:t>
            </w:r>
            <w:r w:rsidRPr="00CD7B52">
              <w:rPr>
                <w:rFonts w:ascii="Arial" w:eastAsia="Times New Roman" w:hAnsi="Arial" w:cs="Arial"/>
                <w:sz w:val="24"/>
                <w:szCs w:val="24"/>
                <w:lang w:eastAsia="en-GB"/>
              </w:rPr>
              <w:t xml:space="preserve"> </w:t>
            </w:r>
          </w:p>
          <w:p w14:paraId="6706AAC7" w14:textId="77777777" w:rsidR="00CA2682" w:rsidRPr="00CA2682" w:rsidRDefault="00CA2682" w:rsidP="00CA2682">
            <w:pPr>
              <w:pStyle w:val="ListParagraph"/>
              <w:shd w:val="clear" w:color="auto" w:fill="FFFFFF"/>
              <w:spacing w:before="210" w:after="210"/>
              <w:ind w:left="739"/>
              <w:rPr>
                <w:rFonts w:ascii="Arial" w:eastAsia="Times New Roman" w:hAnsi="Arial" w:cs="Arial"/>
                <w:b/>
                <w:bCs/>
                <w:sz w:val="24"/>
                <w:szCs w:val="24"/>
                <w:lang w:eastAsia="en-GB"/>
              </w:rPr>
            </w:pPr>
          </w:p>
          <w:p w14:paraId="01143D39" w14:textId="01B80F4C" w:rsidR="00CA2682" w:rsidRPr="00CA2682" w:rsidRDefault="00CA2682" w:rsidP="00CA2682">
            <w:pPr>
              <w:pStyle w:val="ListParagraph"/>
              <w:numPr>
                <w:ilvl w:val="0"/>
                <w:numId w:val="35"/>
              </w:numPr>
              <w:shd w:val="clear" w:color="auto" w:fill="FFFFFF"/>
              <w:spacing w:before="210" w:after="210"/>
              <w:rPr>
                <w:rFonts w:ascii="Arial" w:eastAsia="Times New Roman" w:hAnsi="Arial" w:cs="Arial"/>
                <w:b/>
                <w:bCs/>
                <w:sz w:val="24"/>
                <w:szCs w:val="24"/>
                <w:lang w:eastAsia="en-GB"/>
              </w:rPr>
            </w:pPr>
            <w:r w:rsidRPr="00CA2682">
              <w:rPr>
                <w:rFonts w:ascii="Arial" w:eastAsia="Times New Roman" w:hAnsi="Arial" w:cs="Arial"/>
                <w:b/>
                <w:bCs/>
                <w:sz w:val="24"/>
                <w:szCs w:val="24"/>
                <w:lang w:eastAsia="en-GB"/>
              </w:rPr>
              <w:t>(For)</w:t>
            </w:r>
            <w:r w:rsidRPr="00CD7B52">
              <w:rPr>
                <w:rFonts w:ascii="Arial" w:eastAsia="Times New Roman" w:hAnsi="Arial" w:cs="Arial"/>
                <w:sz w:val="24"/>
                <w:szCs w:val="24"/>
                <w:lang w:eastAsia="en-GB"/>
              </w:rPr>
              <w:t xml:space="preserve"> </w:t>
            </w:r>
            <w:r w:rsidR="00A57085" w:rsidRPr="00CD7B52">
              <w:rPr>
                <w:rFonts w:ascii="Arial" w:eastAsia="Times New Roman" w:hAnsi="Arial" w:cs="Arial"/>
                <w:sz w:val="24"/>
                <w:szCs w:val="24"/>
                <w:lang w:eastAsia="en-GB"/>
              </w:rPr>
              <w:t>Prof. Alun Davies</w:t>
            </w:r>
            <w:r w:rsidR="00A63E03" w:rsidRPr="00CD7B52">
              <w:rPr>
                <w:rFonts w:ascii="Arial" w:eastAsia="Times New Roman" w:hAnsi="Arial" w:cs="Arial"/>
                <w:sz w:val="24"/>
                <w:szCs w:val="24"/>
                <w:lang w:eastAsia="en-GB"/>
              </w:rPr>
              <w:t xml:space="preserve">, </w:t>
            </w:r>
            <w:r w:rsidR="00A63E03" w:rsidRPr="00043264">
              <w:rPr>
                <w:rFonts w:ascii="Arial" w:eastAsia="Times New Roman" w:hAnsi="Arial" w:cs="Arial"/>
                <w:i/>
                <w:iCs/>
                <w:sz w:val="24"/>
                <w:szCs w:val="24"/>
                <w:u w:val="single"/>
                <w:lang w:eastAsia="en-GB"/>
              </w:rPr>
              <w:t>Professor of Surgery – Imperial Collage London</w:t>
            </w:r>
          </w:p>
          <w:p w14:paraId="73BA40B3" w14:textId="658159CA" w:rsidR="00CA2682" w:rsidRPr="00CA2682" w:rsidRDefault="00CA2682" w:rsidP="00CA2682">
            <w:pPr>
              <w:pStyle w:val="ListParagraph"/>
              <w:numPr>
                <w:ilvl w:val="0"/>
                <w:numId w:val="35"/>
              </w:numPr>
              <w:rPr>
                <w:rFonts w:ascii="Arial" w:eastAsia="Times New Roman" w:hAnsi="Arial" w:cs="Arial"/>
                <w:b/>
                <w:bCs/>
                <w:sz w:val="24"/>
                <w:szCs w:val="24"/>
                <w:lang w:eastAsia="en-GB"/>
              </w:rPr>
            </w:pPr>
            <w:r w:rsidRPr="00CA2682">
              <w:rPr>
                <w:rFonts w:ascii="Arial" w:eastAsia="Times New Roman" w:hAnsi="Arial" w:cs="Arial"/>
                <w:b/>
                <w:bCs/>
                <w:color w:val="111111"/>
                <w:sz w:val="24"/>
                <w:szCs w:val="24"/>
                <w:lang w:eastAsia="en-GB"/>
              </w:rPr>
              <w:t>(Against)</w:t>
            </w:r>
            <w:r w:rsidRPr="00CD7B52">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Miss </w:t>
            </w:r>
            <w:r w:rsidRPr="00841DAC">
              <w:rPr>
                <w:rFonts w:ascii="Arial" w:eastAsia="Times New Roman" w:hAnsi="Arial" w:cs="Arial"/>
                <w:sz w:val="24"/>
                <w:szCs w:val="24"/>
                <w:lang w:eastAsia="en-GB"/>
              </w:rPr>
              <w:t>Sophie Renton</w:t>
            </w:r>
            <w:r>
              <w:rPr>
                <w:rFonts w:ascii="Arial" w:eastAsia="Times New Roman" w:hAnsi="Arial" w:cs="Arial"/>
                <w:sz w:val="24"/>
                <w:szCs w:val="24"/>
                <w:lang w:eastAsia="en-GB"/>
              </w:rPr>
              <w:t xml:space="preserve">, </w:t>
            </w:r>
            <w:r w:rsidRPr="00043264">
              <w:rPr>
                <w:rFonts w:ascii="Arial" w:eastAsia="Times New Roman" w:hAnsi="Arial" w:cs="Arial"/>
                <w:i/>
                <w:iCs/>
                <w:sz w:val="24"/>
                <w:szCs w:val="24"/>
                <w:u w:val="single"/>
                <w:lang w:eastAsia="en-GB"/>
              </w:rPr>
              <w:t>Consultant Surgeon and VS Secretary</w:t>
            </w:r>
          </w:p>
          <w:p w14:paraId="2E5E81DC" w14:textId="77777777" w:rsidR="00CA2682" w:rsidRPr="00CA2682" w:rsidRDefault="00CA2682" w:rsidP="00CA2682">
            <w:pPr>
              <w:pStyle w:val="ListParagraph"/>
              <w:ind w:left="745"/>
              <w:rPr>
                <w:rFonts w:ascii="Arial" w:eastAsia="Times New Roman" w:hAnsi="Arial" w:cs="Arial"/>
                <w:b/>
                <w:bCs/>
                <w:sz w:val="24"/>
                <w:szCs w:val="24"/>
                <w:lang w:eastAsia="en-GB"/>
              </w:rPr>
            </w:pPr>
          </w:p>
          <w:p w14:paraId="097F8597" w14:textId="4453EF5E" w:rsidR="008D3047" w:rsidRPr="00CA2682" w:rsidRDefault="00CA2682" w:rsidP="00CA2682">
            <w:pPr>
              <w:pStyle w:val="ListParagraph"/>
              <w:numPr>
                <w:ilvl w:val="0"/>
                <w:numId w:val="35"/>
              </w:numPr>
              <w:shd w:val="clear" w:color="auto" w:fill="FFFFFF"/>
              <w:spacing w:before="210" w:after="210"/>
              <w:rPr>
                <w:rFonts w:ascii="Arial" w:eastAsia="Times New Roman" w:hAnsi="Arial" w:cs="Arial"/>
                <w:sz w:val="24"/>
                <w:szCs w:val="24"/>
                <w:lang w:eastAsia="en-GB"/>
              </w:rPr>
            </w:pPr>
            <w:r w:rsidRPr="00CA2682">
              <w:rPr>
                <w:rFonts w:ascii="Arial" w:eastAsia="Times New Roman" w:hAnsi="Arial" w:cs="Arial"/>
                <w:b/>
                <w:bCs/>
                <w:color w:val="111111"/>
                <w:sz w:val="24"/>
                <w:szCs w:val="24"/>
                <w:lang w:eastAsia="en-GB"/>
              </w:rPr>
              <w:t>(Against)</w:t>
            </w:r>
            <w:r w:rsidRPr="00CD7B52">
              <w:rPr>
                <w:rFonts w:ascii="Arial" w:eastAsia="Times New Roman" w:hAnsi="Arial" w:cs="Arial"/>
                <w:sz w:val="24"/>
                <w:szCs w:val="24"/>
                <w:lang w:eastAsia="en-GB"/>
              </w:rPr>
              <w:t xml:space="preserve"> </w:t>
            </w:r>
            <w:r w:rsidRPr="00E212B4">
              <w:rPr>
                <w:rFonts w:ascii="Arial" w:eastAsia="Times New Roman" w:hAnsi="Arial" w:cs="Arial"/>
                <w:sz w:val="24"/>
                <w:szCs w:val="24"/>
                <w:lang w:eastAsia="en-GB"/>
              </w:rPr>
              <w:t>Mrs Louise Allen</w:t>
            </w:r>
            <w:r w:rsidRPr="00A63E03">
              <w:rPr>
                <w:rFonts w:ascii="Arial" w:eastAsia="Times New Roman" w:hAnsi="Arial" w:cs="Arial"/>
                <w:i/>
                <w:iCs/>
                <w:sz w:val="24"/>
                <w:szCs w:val="24"/>
                <w:lang w:eastAsia="en-GB"/>
              </w:rPr>
              <w:t xml:space="preserve">, </w:t>
            </w:r>
            <w:r w:rsidRPr="00043264">
              <w:rPr>
                <w:rFonts w:ascii="Arial" w:eastAsia="Times New Roman" w:hAnsi="Arial" w:cs="Arial"/>
                <w:i/>
                <w:iCs/>
                <w:sz w:val="24"/>
                <w:szCs w:val="24"/>
                <w:u w:val="single"/>
                <w:lang w:eastAsia="en-GB"/>
              </w:rPr>
              <w:t>SVN President</w:t>
            </w:r>
          </w:p>
        </w:tc>
      </w:tr>
      <w:tr w:rsidR="007F6193" w:rsidRPr="00EB70AF" w14:paraId="5EC28164" w14:textId="77777777" w:rsidTr="005E07DD">
        <w:tc>
          <w:tcPr>
            <w:tcW w:w="1413" w:type="dxa"/>
          </w:tcPr>
          <w:p w14:paraId="0BC89345" w14:textId="1793ED35" w:rsidR="007F6193" w:rsidRPr="00BA7642" w:rsidRDefault="0010538B"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14</w:t>
            </w:r>
            <w:r w:rsidR="00CE6119">
              <w:rPr>
                <w:rFonts w:ascii="Arial" w:eastAsia="Times New Roman" w:hAnsi="Arial" w:cs="Arial"/>
                <w:color w:val="111111"/>
                <w:sz w:val="24"/>
                <w:szCs w:val="24"/>
                <w:lang w:eastAsia="en-GB"/>
              </w:rPr>
              <w:t>40</w:t>
            </w:r>
            <w:r>
              <w:rPr>
                <w:rFonts w:ascii="Arial" w:eastAsia="Times New Roman" w:hAnsi="Arial" w:cs="Arial"/>
                <w:color w:val="111111"/>
                <w:sz w:val="24"/>
                <w:szCs w:val="24"/>
                <w:lang w:eastAsia="en-GB"/>
              </w:rPr>
              <w:t>-</w:t>
            </w:r>
            <w:r w:rsidR="005E07DD">
              <w:rPr>
                <w:rFonts w:ascii="Arial" w:eastAsia="Times New Roman" w:hAnsi="Arial" w:cs="Arial"/>
                <w:color w:val="111111"/>
                <w:sz w:val="24"/>
                <w:szCs w:val="24"/>
                <w:lang w:eastAsia="en-GB"/>
              </w:rPr>
              <w:t>144</w:t>
            </w:r>
            <w:r w:rsidR="00CE6119">
              <w:rPr>
                <w:rFonts w:ascii="Arial" w:eastAsia="Times New Roman" w:hAnsi="Arial" w:cs="Arial"/>
                <w:color w:val="111111"/>
                <w:sz w:val="24"/>
                <w:szCs w:val="24"/>
                <w:lang w:eastAsia="en-GB"/>
              </w:rPr>
              <w:t>5</w:t>
            </w:r>
          </w:p>
        </w:tc>
        <w:tc>
          <w:tcPr>
            <w:tcW w:w="12535" w:type="dxa"/>
          </w:tcPr>
          <w:p w14:paraId="28C6694D" w14:textId="77777777" w:rsidR="007F6193" w:rsidRPr="00BA7642" w:rsidRDefault="0010538B" w:rsidP="004F6637">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 xml:space="preserve">Voting and </w:t>
            </w:r>
            <w:r w:rsidR="007F6193" w:rsidRPr="00BA7642">
              <w:rPr>
                <w:rFonts w:ascii="Arial" w:eastAsia="Times New Roman" w:hAnsi="Arial" w:cs="Arial"/>
                <w:color w:val="111111"/>
                <w:sz w:val="24"/>
                <w:szCs w:val="24"/>
                <w:lang w:eastAsia="en-GB"/>
              </w:rPr>
              <w:t>Session Close by Chairs</w:t>
            </w:r>
          </w:p>
        </w:tc>
      </w:tr>
    </w:tbl>
    <w:p w14:paraId="66EAD209" w14:textId="77777777" w:rsidR="007F6193" w:rsidRDefault="007F6193" w:rsidP="00BA7642">
      <w:pPr>
        <w:shd w:val="clear" w:color="auto" w:fill="FFFFFF"/>
        <w:spacing w:after="0" w:line="240" w:lineRule="auto"/>
        <w:rPr>
          <w:rFonts w:ascii="Arial" w:eastAsia="Times New Roman" w:hAnsi="Arial" w:cs="Arial"/>
          <w:color w:val="111111"/>
          <w:sz w:val="24"/>
          <w:szCs w:val="24"/>
          <w:lang w:eastAsia="en-GB"/>
        </w:rPr>
      </w:pPr>
    </w:p>
    <w:p w14:paraId="59889502" w14:textId="65B7F8CA" w:rsidR="00CD00E8" w:rsidRDefault="00CD00E8" w:rsidP="00BA7642">
      <w:pPr>
        <w:shd w:val="clear" w:color="auto" w:fill="FFFFFF"/>
        <w:spacing w:after="0" w:line="240" w:lineRule="auto"/>
        <w:rPr>
          <w:rFonts w:ascii="Arial" w:eastAsia="Times New Roman" w:hAnsi="Arial" w:cs="Arial"/>
          <w:color w:val="111111"/>
          <w:sz w:val="24"/>
          <w:szCs w:val="24"/>
          <w:lang w:eastAsia="en-GB"/>
        </w:rPr>
      </w:pPr>
    </w:p>
    <w:p w14:paraId="5DD04E99" w14:textId="1B643CAB" w:rsidR="00A63E03" w:rsidRDefault="00A63E03" w:rsidP="00BA7642">
      <w:pPr>
        <w:shd w:val="clear" w:color="auto" w:fill="FFFFFF"/>
        <w:spacing w:after="0" w:line="240" w:lineRule="auto"/>
        <w:rPr>
          <w:rFonts w:ascii="Arial" w:eastAsia="Times New Roman" w:hAnsi="Arial" w:cs="Arial"/>
          <w:color w:val="111111"/>
          <w:sz w:val="24"/>
          <w:szCs w:val="24"/>
          <w:lang w:eastAsia="en-GB"/>
        </w:rPr>
      </w:pPr>
    </w:p>
    <w:p w14:paraId="6F7833FA" w14:textId="77777777" w:rsidR="00A63E03" w:rsidRDefault="00A63E03" w:rsidP="00BA7642">
      <w:pPr>
        <w:shd w:val="clear" w:color="auto" w:fill="FFFFFF"/>
        <w:spacing w:after="0" w:line="240" w:lineRule="auto"/>
        <w:rPr>
          <w:rFonts w:ascii="Arial" w:eastAsia="Times New Roman" w:hAnsi="Arial" w:cs="Arial"/>
          <w:color w:val="111111"/>
          <w:sz w:val="24"/>
          <w:szCs w:val="24"/>
          <w:lang w:eastAsia="en-GB"/>
        </w:rPr>
      </w:pPr>
    </w:p>
    <w:p w14:paraId="67C96396" w14:textId="77777777" w:rsidR="00CD00E8" w:rsidRDefault="00CD00E8" w:rsidP="00BA7642">
      <w:pPr>
        <w:shd w:val="clear" w:color="auto" w:fill="FFFFFF"/>
        <w:spacing w:after="0" w:line="240" w:lineRule="auto"/>
        <w:rPr>
          <w:rFonts w:ascii="Arial" w:eastAsia="Times New Roman" w:hAnsi="Arial" w:cs="Arial"/>
          <w:color w:val="111111"/>
          <w:sz w:val="24"/>
          <w:szCs w:val="24"/>
          <w:lang w:eastAsia="en-GB"/>
        </w:rPr>
      </w:pPr>
    </w:p>
    <w:p w14:paraId="33FE66FB" w14:textId="62112EAE" w:rsidR="00841DAC" w:rsidRDefault="00841DAC" w:rsidP="00BA7642">
      <w:pPr>
        <w:shd w:val="clear" w:color="auto" w:fill="FFFFFF"/>
        <w:spacing w:after="0" w:line="240" w:lineRule="auto"/>
        <w:rPr>
          <w:rFonts w:ascii="Arial" w:eastAsia="Times New Roman" w:hAnsi="Arial" w:cs="Arial"/>
          <w:color w:val="111111"/>
          <w:sz w:val="24"/>
          <w:szCs w:val="24"/>
          <w:lang w:eastAsia="en-GB"/>
        </w:rPr>
      </w:pPr>
    </w:p>
    <w:p w14:paraId="4838AB5E" w14:textId="41130D0A" w:rsidR="00043264" w:rsidRDefault="00043264" w:rsidP="00BA7642">
      <w:pPr>
        <w:shd w:val="clear" w:color="auto" w:fill="FFFFFF"/>
        <w:spacing w:after="0" w:line="240" w:lineRule="auto"/>
        <w:rPr>
          <w:rFonts w:ascii="Arial" w:eastAsia="Times New Roman" w:hAnsi="Arial" w:cs="Arial"/>
          <w:color w:val="111111"/>
          <w:sz w:val="24"/>
          <w:szCs w:val="24"/>
          <w:lang w:eastAsia="en-GB"/>
        </w:rPr>
      </w:pPr>
    </w:p>
    <w:p w14:paraId="12E814F3" w14:textId="6C78595C" w:rsidR="00043264" w:rsidRDefault="00043264" w:rsidP="00BA7642">
      <w:pPr>
        <w:shd w:val="clear" w:color="auto" w:fill="FFFFFF"/>
        <w:spacing w:after="0" w:line="240" w:lineRule="auto"/>
        <w:rPr>
          <w:rFonts w:ascii="Arial" w:eastAsia="Times New Roman" w:hAnsi="Arial" w:cs="Arial"/>
          <w:color w:val="111111"/>
          <w:sz w:val="24"/>
          <w:szCs w:val="24"/>
          <w:lang w:eastAsia="en-GB"/>
        </w:rPr>
      </w:pPr>
    </w:p>
    <w:p w14:paraId="60090945" w14:textId="77777777" w:rsidR="00043264" w:rsidRDefault="00043264" w:rsidP="00BA7642">
      <w:pPr>
        <w:shd w:val="clear" w:color="auto" w:fill="FFFFFF"/>
        <w:spacing w:after="0" w:line="240" w:lineRule="auto"/>
        <w:rPr>
          <w:rFonts w:ascii="Arial" w:eastAsia="Times New Roman" w:hAnsi="Arial" w:cs="Arial"/>
          <w:color w:val="111111"/>
          <w:sz w:val="24"/>
          <w:szCs w:val="24"/>
          <w:lang w:eastAsia="en-GB"/>
        </w:rPr>
      </w:pPr>
    </w:p>
    <w:p w14:paraId="41C17DD4" w14:textId="77777777" w:rsidR="00CD00E8" w:rsidRDefault="00CD00E8" w:rsidP="00BA7642">
      <w:pPr>
        <w:shd w:val="clear" w:color="auto" w:fill="FFFFFF"/>
        <w:spacing w:after="0" w:line="240" w:lineRule="auto"/>
        <w:rPr>
          <w:rFonts w:ascii="Arial" w:eastAsia="Times New Roman" w:hAnsi="Arial" w:cs="Arial"/>
          <w:color w:val="111111"/>
          <w:sz w:val="24"/>
          <w:szCs w:val="24"/>
          <w:lang w:eastAsia="en-GB"/>
        </w:rPr>
      </w:pPr>
    </w:p>
    <w:p w14:paraId="37051545" w14:textId="77777777" w:rsidR="00CD00E8" w:rsidRPr="00960D0F" w:rsidRDefault="00CD00E8" w:rsidP="00CD00E8">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w:t>
      </w:r>
      <w:r w:rsidRPr="008100F8">
        <w:rPr>
          <w:rFonts w:ascii="Arial" w:eastAsia="Times New Roman" w:hAnsi="Arial" w:cs="Arial"/>
          <w:sz w:val="28"/>
          <w:szCs w:val="28"/>
          <w:lang w:eastAsia="en-GB"/>
        </w:rPr>
        <w:t xml:space="preserve">2021 </w:t>
      </w:r>
      <w:r w:rsidRPr="008100F8">
        <w:rPr>
          <w:rFonts w:ascii="Arial" w:eastAsia="Times New Roman" w:hAnsi="Arial" w:cs="Arial"/>
          <w:b/>
          <w:bCs/>
          <w:sz w:val="28"/>
          <w:szCs w:val="28"/>
          <w:lang w:eastAsia="en-GB"/>
        </w:rPr>
        <w:t>PM - 1445-1530</w:t>
      </w:r>
    </w:p>
    <w:p w14:paraId="590DB714" w14:textId="77777777" w:rsidR="00CD00E8" w:rsidRDefault="00CD00E8" w:rsidP="00CD00E8">
      <w:pPr>
        <w:shd w:val="clear" w:color="auto" w:fill="FFFFFF"/>
        <w:spacing w:after="0" w:line="240" w:lineRule="auto"/>
        <w:rPr>
          <w:rFonts w:ascii="Arial" w:eastAsia="Times New Roman" w:hAnsi="Arial" w:cs="Arial"/>
          <w:b/>
          <w:bCs/>
          <w:color w:val="111111"/>
          <w:sz w:val="24"/>
          <w:szCs w:val="24"/>
          <w:lang w:eastAsia="en-GB"/>
        </w:rPr>
      </w:pPr>
    </w:p>
    <w:p w14:paraId="7E357140" w14:textId="0DB31CF7" w:rsidR="009A7EF5" w:rsidRPr="00C0340F"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0340F">
        <w:rPr>
          <w:rFonts w:ascii="Arial" w:eastAsia="Times New Roman" w:hAnsi="Arial" w:cs="Arial"/>
          <w:b/>
          <w:bCs/>
          <w:color w:val="111111"/>
          <w:sz w:val="24"/>
          <w:szCs w:val="24"/>
          <w:lang w:eastAsia="en-GB"/>
        </w:rPr>
        <w:t xml:space="preserve">Chair: </w:t>
      </w:r>
      <w:r w:rsidR="00D866FF">
        <w:rPr>
          <w:rFonts w:ascii="Arial" w:eastAsia="Times New Roman" w:hAnsi="Arial" w:cs="Arial"/>
          <w:color w:val="111111"/>
          <w:sz w:val="24"/>
          <w:szCs w:val="24"/>
          <w:lang w:eastAsia="en-GB"/>
        </w:rPr>
        <w:t>Lee Smith</w:t>
      </w:r>
    </w:p>
    <w:p w14:paraId="63468F2C" w14:textId="5EFDE4DE" w:rsidR="009A7EF5" w:rsidRPr="00C0340F"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0340F">
        <w:rPr>
          <w:rFonts w:ascii="Arial" w:eastAsia="Times New Roman" w:hAnsi="Arial" w:cs="Arial"/>
          <w:b/>
          <w:bCs/>
          <w:color w:val="111111"/>
          <w:sz w:val="24"/>
          <w:szCs w:val="24"/>
          <w:lang w:eastAsia="en-GB"/>
        </w:rPr>
        <w:t xml:space="preserve">Moderator: </w:t>
      </w:r>
      <w:r w:rsidR="00D866FF" w:rsidRPr="00D866FF">
        <w:rPr>
          <w:rFonts w:ascii="Arial" w:eastAsia="Times New Roman" w:hAnsi="Arial" w:cs="Arial"/>
          <w:color w:val="111111"/>
          <w:sz w:val="24"/>
          <w:szCs w:val="24"/>
          <w:lang w:eastAsia="en-GB"/>
        </w:rPr>
        <w:t>Ben Freedman</w:t>
      </w:r>
    </w:p>
    <w:p w14:paraId="24EF6C9E" w14:textId="130B2D0B" w:rsidR="009A7EF5" w:rsidRPr="00C0340F" w:rsidRDefault="009A7EF5" w:rsidP="009A7EF5">
      <w:pPr>
        <w:shd w:val="clear" w:color="auto" w:fill="FFFFFF"/>
        <w:spacing w:after="0" w:line="240" w:lineRule="auto"/>
        <w:rPr>
          <w:rFonts w:ascii="Arial" w:eastAsia="Times New Roman" w:hAnsi="Arial" w:cs="Arial"/>
          <w:color w:val="111111"/>
          <w:sz w:val="24"/>
          <w:szCs w:val="24"/>
          <w:lang w:eastAsia="en-GB"/>
        </w:rPr>
      </w:pPr>
      <w:r w:rsidRPr="00C0340F">
        <w:rPr>
          <w:rFonts w:ascii="Arial" w:eastAsia="Times New Roman" w:hAnsi="Arial" w:cs="Arial"/>
          <w:b/>
          <w:bCs/>
          <w:color w:val="111111"/>
          <w:sz w:val="24"/>
          <w:szCs w:val="24"/>
          <w:lang w:eastAsia="en-GB"/>
        </w:rPr>
        <w:t>Microphone:</w:t>
      </w:r>
      <w:r w:rsidR="00C0340F">
        <w:rPr>
          <w:rFonts w:ascii="Arial" w:eastAsia="Times New Roman" w:hAnsi="Arial" w:cs="Arial"/>
          <w:b/>
          <w:bCs/>
          <w:color w:val="111111"/>
          <w:sz w:val="24"/>
          <w:szCs w:val="24"/>
          <w:lang w:eastAsia="en-GB"/>
        </w:rPr>
        <w:t xml:space="preserve"> </w:t>
      </w:r>
      <w:r w:rsidR="00C0340F" w:rsidRPr="00C0340F">
        <w:rPr>
          <w:rFonts w:ascii="Arial" w:eastAsia="Times New Roman" w:hAnsi="Arial" w:cs="Arial"/>
          <w:color w:val="111111"/>
          <w:sz w:val="24"/>
          <w:szCs w:val="24"/>
          <w:lang w:eastAsia="en-GB"/>
        </w:rPr>
        <w:t>Lynne McRae &amp; Richard Simpson</w:t>
      </w:r>
    </w:p>
    <w:p w14:paraId="1026B6E1" w14:textId="77777777" w:rsidR="009A7EF5" w:rsidRPr="00B821A2" w:rsidRDefault="009A7EF5" w:rsidP="009A7EF5">
      <w:pPr>
        <w:shd w:val="clear" w:color="auto" w:fill="FFFFFF"/>
        <w:spacing w:after="0" w:line="240" w:lineRule="auto"/>
        <w:rPr>
          <w:rFonts w:ascii="Arial" w:eastAsia="Times New Roman" w:hAnsi="Arial" w:cs="Arial"/>
          <w:b/>
          <w:bCs/>
          <w:color w:val="111111"/>
          <w:sz w:val="24"/>
          <w:szCs w:val="24"/>
          <w:lang w:eastAsia="en-GB"/>
        </w:rPr>
      </w:pPr>
    </w:p>
    <w:tbl>
      <w:tblPr>
        <w:tblStyle w:val="TableGrid"/>
        <w:tblW w:w="0" w:type="auto"/>
        <w:tblLook w:val="04A0" w:firstRow="1" w:lastRow="0" w:firstColumn="1" w:lastColumn="0" w:noHBand="0" w:noVBand="1"/>
      </w:tblPr>
      <w:tblGrid>
        <w:gridCol w:w="1678"/>
        <w:gridCol w:w="1578"/>
        <w:gridCol w:w="4689"/>
        <w:gridCol w:w="6003"/>
      </w:tblGrid>
      <w:tr w:rsidR="009A7EF5" w14:paraId="4F2C60EA" w14:textId="77777777" w:rsidTr="00405726">
        <w:trPr>
          <w:trHeight w:val="681"/>
        </w:trPr>
        <w:tc>
          <w:tcPr>
            <w:tcW w:w="1678" w:type="dxa"/>
            <w:vAlign w:val="center"/>
          </w:tcPr>
          <w:p w14:paraId="168E0257" w14:textId="77777777" w:rsidR="009A7EF5" w:rsidRPr="003E0F5E" w:rsidRDefault="00BA4794" w:rsidP="00405726">
            <w:pPr>
              <w:spacing w:before="210" w:after="210"/>
              <w:jc w:val="center"/>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1445</w:t>
            </w:r>
          </w:p>
        </w:tc>
        <w:tc>
          <w:tcPr>
            <w:tcW w:w="12270" w:type="dxa"/>
            <w:gridSpan w:val="3"/>
            <w:vAlign w:val="center"/>
          </w:tcPr>
          <w:p w14:paraId="60FC6E9D" w14:textId="77777777" w:rsidR="009A7EF5" w:rsidRPr="003E0F5E" w:rsidRDefault="009A7EF5" w:rsidP="00405726">
            <w:pPr>
              <w:spacing w:before="210" w:after="210"/>
              <w:rPr>
                <w:rFonts w:ascii="Arial" w:eastAsia="Times New Roman" w:hAnsi="Arial" w:cs="Arial"/>
                <w:b/>
                <w:bCs/>
                <w:color w:val="111111"/>
                <w:sz w:val="24"/>
                <w:szCs w:val="24"/>
                <w:lang w:eastAsia="en-GB"/>
              </w:rPr>
            </w:pPr>
            <w:r>
              <w:rPr>
                <w:rFonts w:ascii="Arial" w:eastAsia="Times New Roman" w:hAnsi="Arial" w:cs="Arial"/>
                <w:color w:val="111111"/>
                <w:sz w:val="24"/>
                <w:szCs w:val="24"/>
                <w:lang w:eastAsia="en-GB"/>
              </w:rPr>
              <w:t>Introduction from session chairs</w:t>
            </w:r>
          </w:p>
        </w:tc>
      </w:tr>
      <w:tr w:rsidR="009A7EF5" w14:paraId="5A7BE938" w14:textId="77777777" w:rsidTr="00405726">
        <w:trPr>
          <w:trHeight w:val="534"/>
        </w:trPr>
        <w:tc>
          <w:tcPr>
            <w:tcW w:w="1678" w:type="dxa"/>
            <w:vAlign w:val="center"/>
          </w:tcPr>
          <w:p w14:paraId="748ECFB7" w14:textId="77777777" w:rsidR="009A7EF5" w:rsidRPr="003E0F5E" w:rsidRDefault="009A7EF5" w:rsidP="00405726">
            <w:pPr>
              <w:spacing w:before="210" w:after="210"/>
              <w:jc w:val="center"/>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Session</w:t>
            </w:r>
          </w:p>
        </w:tc>
        <w:tc>
          <w:tcPr>
            <w:tcW w:w="12270" w:type="dxa"/>
            <w:gridSpan w:val="3"/>
            <w:vAlign w:val="center"/>
          </w:tcPr>
          <w:p w14:paraId="25C3901A" w14:textId="77777777" w:rsidR="009A7EF5" w:rsidRPr="003E0F5E" w:rsidRDefault="00A83CEE" w:rsidP="00405726">
            <w:pPr>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Key note and Invited Speakers</w:t>
            </w:r>
          </w:p>
        </w:tc>
      </w:tr>
      <w:tr w:rsidR="00CE6119" w14:paraId="2E1B964C" w14:textId="77777777" w:rsidTr="00A7572A">
        <w:trPr>
          <w:trHeight w:val="442"/>
        </w:trPr>
        <w:tc>
          <w:tcPr>
            <w:tcW w:w="1678" w:type="dxa"/>
            <w:vAlign w:val="center"/>
          </w:tcPr>
          <w:p w14:paraId="5EAEF6E3" w14:textId="77777777" w:rsidR="00CE6119" w:rsidRDefault="00CE6119" w:rsidP="00BA4794">
            <w:pPr>
              <w:spacing w:before="210" w:after="210"/>
              <w:jc w:val="center"/>
              <w:rPr>
                <w:rFonts w:ascii="Arial" w:eastAsia="Times New Roman" w:hAnsi="Arial" w:cs="Arial"/>
                <w:b/>
                <w:bCs/>
                <w:color w:val="111111"/>
                <w:sz w:val="24"/>
                <w:szCs w:val="24"/>
                <w:lang w:eastAsia="en-GB"/>
              </w:rPr>
            </w:pPr>
          </w:p>
        </w:tc>
        <w:tc>
          <w:tcPr>
            <w:tcW w:w="1578" w:type="dxa"/>
          </w:tcPr>
          <w:p w14:paraId="794251BB" w14:textId="77777777" w:rsidR="00CE6119" w:rsidRPr="00D22FEC" w:rsidRDefault="00CE6119" w:rsidP="00BA4794">
            <w:pPr>
              <w:spacing w:before="210" w:after="210"/>
              <w:jc w:val="center"/>
              <w:rPr>
                <w:rFonts w:ascii="Arial" w:eastAsia="Times New Roman" w:hAnsi="Arial" w:cs="Arial"/>
                <w:sz w:val="24"/>
                <w:szCs w:val="24"/>
                <w:lang w:eastAsia="en-GB"/>
              </w:rPr>
            </w:pPr>
            <w:r w:rsidRPr="00BA7642">
              <w:rPr>
                <w:rFonts w:ascii="Arial" w:eastAsia="Times New Roman" w:hAnsi="Arial" w:cs="Arial"/>
                <w:b/>
                <w:bCs/>
                <w:color w:val="111111"/>
                <w:sz w:val="24"/>
                <w:szCs w:val="24"/>
                <w:lang w:eastAsia="en-GB"/>
              </w:rPr>
              <w:t>Name</w:t>
            </w:r>
          </w:p>
        </w:tc>
        <w:tc>
          <w:tcPr>
            <w:tcW w:w="4689" w:type="dxa"/>
          </w:tcPr>
          <w:p w14:paraId="2837C8D9" w14:textId="201C5F62" w:rsidR="00CE6119" w:rsidRPr="00D22FEC" w:rsidRDefault="00CE6119" w:rsidP="00BA4794">
            <w:pPr>
              <w:spacing w:before="210" w:after="210"/>
              <w:jc w:val="center"/>
              <w:rPr>
                <w:rFonts w:ascii="Arial" w:eastAsia="Times New Roman" w:hAnsi="Arial" w:cs="Arial"/>
                <w:sz w:val="24"/>
                <w:szCs w:val="24"/>
                <w:lang w:eastAsia="en-GB"/>
              </w:rPr>
            </w:pPr>
            <w:r w:rsidRPr="00BA7642">
              <w:rPr>
                <w:rFonts w:ascii="Arial" w:eastAsia="Times New Roman" w:hAnsi="Arial" w:cs="Arial"/>
                <w:b/>
                <w:bCs/>
                <w:color w:val="111111"/>
                <w:sz w:val="24"/>
                <w:szCs w:val="24"/>
                <w:lang w:eastAsia="en-GB"/>
              </w:rPr>
              <w:t>Job Title</w:t>
            </w:r>
            <w:r>
              <w:rPr>
                <w:rFonts w:ascii="Arial" w:eastAsia="Times New Roman" w:hAnsi="Arial" w:cs="Arial"/>
                <w:b/>
                <w:bCs/>
                <w:color w:val="111111"/>
                <w:sz w:val="24"/>
                <w:szCs w:val="24"/>
                <w:lang w:eastAsia="en-GB"/>
              </w:rPr>
              <w:t xml:space="preserve"> &amp; Location</w:t>
            </w:r>
          </w:p>
        </w:tc>
        <w:tc>
          <w:tcPr>
            <w:tcW w:w="6003" w:type="dxa"/>
          </w:tcPr>
          <w:p w14:paraId="7F20F31D" w14:textId="77777777" w:rsidR="00CE6119" w:rsidRPr="00D22FEC" w:rsidRDefault="00CE6119" w:rsidP="00BA4794">
            <w:pPr>
              <w:spacing w:before="210" w:after="210"/>
              <w:jc w:val="center"/>
              <w:rPr>
                <w:rFonts w:ascii="Arial" w:eastAsia="Times New Roman" w:hAnsi="Arial" w:cs="Arial"/>
                <w:sz w:val="24"/>
                <w:szCs w:val="24"/>
                <w:lang w:eastAsia="en-GB"/>
              </w:rPr>
            </w:pPr>
            <w:r>
              <w:rPr>
                <w:rFonts w:ascii="Arial" w:eastAsia="Times New Roman" w:hAnsi="Arial" w:cs="Arial"/>
                <w:b/>
                <w:bCs/>
                <w:color w:val="111111"/>
                <w:sz w:val="24"/>
                <w:szCs w:val="24"/>
                <w:lang w:eastAsia="en-GB"/>
              </w:rPr>
              <w:t>Talk Title and Abstract</w:t>
            </w:r>
          </w:p>
        </w:tc>
      </w:tr>
      <w:tr w:rsidR="00A83CEE" w14:paraId="06D142EB" w14:textId="77777777" w:rsidTr="00BA3C6E">
        <w:trPr>
          <w:trHeight w:val="442"/>
        </w:trPr>
        <w:tc>
          <w:tcPr>
            <w:tcW w:w="13948" w:type="dxa"/>
            <w:gridSpan w:val="4"/>
            <w:vAlign w:val="center"/>
          </w:tcPr>
          <w:p w14:paraId="7361B7B3" w14:textId="77777777" w:rsidR="00A83CEE" w:rsidRPr="00A83CEE" w:rsidRDefault="00A83CEE" w:rsidP="00BA4794">
            <w:pPr>
              <w:spacing w:before="210" w:after="210"/>
              <w:jc w:val="center"/>
              <w:rPr>
                <w:rFonts w:ascii="Arial" w:eastAsia="Times New Roman" w:hAnsi="Arial" w:cs="Arial"/>
                <w:b/>
                <w:bCs/>
                <w:sz w:val="24"/>
                <w:szCs w:val="24"/>
                <w:lang w:eastAsia="en-GB"/>
              </w:rPr>
            </w:pPr>
            <w:r w:rsidRPr="00A83CEE">
              <w:rPr>
                <w:rFonts w:ascii="Arial" w:eastAsia="Times New Roman" w:hAnsi="Arial" w:cs="Arial"/>
                <w:b/>
                <w:bCs/>
                <w:sz w:val="24"/>
                <w:szCs w:val="24"/>
                <w:lang w:eastAsia="en-GB"/>
              </w:rPr>
              <w:t>Key Note</w:t>
            </w:r>
          </w:p>
        </w:tc>
      </w:tr>
      <w:tr w:rsidR="00CE6119" w14:paraId="753D44C2" w14:textId="77777777" w:rsidTr="00DB4FD4">
        <w:trPr>
          <w:trHeight w:val="442"/>
        </w:trPr>
        <w:tc>
          <w:tcPr>
            <w:tcW w:w="1678" w:type="dxa"/>
            <w:vAlign w:val="center"/>
          </w:tcPr>
          <w:p w14:paraId="5C7E767B" w14:textId="77777777" w:rsidR="00CE6119" w:rsidRDefault="00CE6119" w:rsidP="00BA4794">
            <w:pPr>
              <w:spacing w:before="210" w:after="210"/>
              <w:jc w:val="center"/>
              <w:rPr>
                <w:rFonts w:ascii="Arial" w:eastAsia="Times New Roman" w:hAnsi="Arial" w:cs="Arial"/>
                <w:color w:val="111111"/>
                <w:sz w:val="24"/>
                <w:szCs w:val="24"/>
                <w:lang w:eastAsia="en-GB"/>
              </w:rPr>
            </w:pPr>
            <w:r w:rsidRPr="00BA4794">
              <w:rPr>
                <w:rFonts w:ascii="Arial" w:eastAsia="Times New Roman" w:hAnsi="Arial" w:cs="Arial"/>
                <w:color w:val="111111"/>
                <w:sz w:val="24"/>
                <w:szCs w:val="24"/>
                <w:lang w:eastAsia="en-GB"/>
              </w:rPr>
              <w:t>1445- 150</w:t>
            </w:r>
            <w:r>
              <w:rPr>
                <w:rFonts w:ascii="Arial" w:eastAsia="Times New Roman" w:hAnsi="Arial" w:cs="Arial"/>
                <w:color w:val="111111"/>
                <w:sz w:val="24"/>
                <w:szCs w:val="24"/>
                <w:lang w:eastAsia="en-GB"/>
              </w:rPr>
              <w:t>5</w:t>
            </w:r>
          </w:p>
          <w:p w14:paraId="2500F2A3" w14:textId="64D358EA" w:rsidR="00CE6119" w:rsidRPr="00CE6119" w:rsidRDefault="00CE6119" w:rsidP="00BA4794">
            <w:pPr>
              <w:spacing w:before="210" w:after="210"/>
              <w:jc w:val="center"/>
              <w:rPr>
                <w:rFonts w:ascii="Arial" w:eastAsia="Times New Roman" w:hAnsi="Arial" w:cs="Arial"/>
                <w:b/>
                <w:bCs/>
                <w:color w:val="111111"/>
                <w:sz w:val="24"/>
                <w:szCs w:val="24"/>
                <w:lang w:eastAsia="en-GB"/>
              </w:rPr>
            </w:pPr>
            <w:r w:rsidRPr="00CE6119">
              <w:rPr>
                <w:rFonts w:ascii="Arial" w:eastAsia="Times New Roman" w:hAnsi="Arial" w:cs="Arial"/>
                <w:b/>
                <w:bCs/>
                <w:color w:val="111111"/>
                <w:sz w:val="24"/>
                <w:szCs w:val="24"/>
                <w:lang w:eastAsia="en-GB"/>
              </w:rPr>
              <w:t>(15+5 min)</w:t>
            </w:r>
          </w:p>
        </w:tc>
        <w:tc>
          <w:tcPr>
            <w:tcW w:w="1578" w:type="dxa"/>
            <w:vAlign w:val="center"/>
          </w:tcPr>
          <w:p w14:paraId="306912B6" w14:textId="77777777" w:rsidR="00CE6119" w:rsidRPr="00CE6119" w:rsidRDefault="00CE6119" w:rsidP="00BA4794">
            <w:pPr>
              <w:spacing w:before="210" w:after="210"/>
              <w:rPr>
                <w:rFonts w:ascii="Arial" w:eastAsia="Times New Roman" w:hAnsi="Arial" w:cs="Arial"/>
                <w:b/>
                <w:bCs/>
                <w:color w:val="111111"/>
                <w:sz w:val="20"/>
                <w:szCs w:val="20"/>
                <w:lang w:eastAsia="en-GB"/>
              </w:rPr>
            </w:pPr>
            <w:r w:rsidRPr="00CE6119">
              <w:rPr>
                <w:rFonts w:ascii="Arial" w:eastAsia="Times New Roman" w:hAnsi="Arial" w:cs="Arial"/>
                <w:sz w:val="20"/>
                <w:szCs w:val="20"/>
                <w:lang w:eastAsia="en-GB"/>
              </w:rPr>
              <w:t>Prof. Justin Mason</w:t>
            </w:r>
          </w:p>
        </w:tc>
        <w:tc>
          <w:tcPr>
            <w:tcW w:w="4689" w:type="dxa"/>
          </w:tcPr>
          <w:p w14:paraId="6BAFE125" w14:textId="4A248361" w:rsidR="00CE6119" w:rsidRPr="00CE6119" w:rsidRDefault="00CE6119" w:rsidP="00BA4794">
            <w:pPr>
              <w:spacing w:before="210" w:after="210"/>
              <w:jc w:val="center"/>
              <w:rPr>
                <w:rFonts w:ascii="Arial" w:eastAsia="Times New Roman" w:hAnsi="Arial" w:cs="Arial"/>
                <w:b/>
                <w:bCs/>
                <w:color w:val="111111"/>
                <w:sz w:val="20"/>
                <w:szCs w:val="20"/>
                <w:lang w:eastAsia="en-GB"/>
              </w:rPr>
            </w:pPr>
            <w:r w:rsidRPr="00CE6119">
              <w:rPr>
                <w:rFonts w:ascii="Arial" w:eastAsia="Times New Roman" w:hAnsi="Arial" w:cs="Arial"/>
                <w:sz w:val="20"/>
                <w:szCs w:val="20"/>
                <w:lang w:eastAsia="en-GB"/>
              </w:rPr>
              <w:t>Chair BHF project grant committee &amp; Professor of Vascular Rheumatology, Imperial Collage London</w:t>
            </w:r>
          </w:p>
        </w:tc>
        <w:tc>
          <w:tcPr>
            <w:tcW w:w="6003" w:type="dxa"/>
            <w:vAlign w:val="center"/>
          </w:tcPr>
          <w:p w14:paraId="555D3EC1" w14:textId="77777777" w:rsidR="00CE6119" w:rsidRPr="00CE6119" w:rsidRDefault="00CE6119" w:rsidP="00BA4794">
            <w:pPr>
              <w:spacing w:before="210" w:after="210"/>
              <w:jc w:val="center"/>
              <w:rPr>
                <w:rFonts w:ascii="Arial" w:eastAsia="Times New Roman" w:hAnsi="Arial" w:cs="Arial"/>
                <w:b/>
                <w:bCs/>
                <w:color w:val="111111"/>
                <w:sz w:val="20"/>
                <w:szCs w:val="20"/>
                <w:lang w:eastAsia="en-GB"/>
              </w:rPr>
            </w:pPr>
            <w:r w:rsidRPr="00CE6119">
              <w:rPr>
                <w:rFonts w:ascii="Arial" w:eastAsia="Times New Roman" w:hAnsi="Arial" w:cs="Arial"/>
                <w:sz w:val="20"/>
                <w:szCs w:val="20"/>
                <w:lang w:eastAsia="en-GB"/>
              </w:rPr>
              <w:t>Role of MRA and PET, compared with US, in the management of patients with large vessel vasculitis.</w:t>
            </w:r>
          </w:p>
        </w:tc>
      </w:tr>
      <w:tr w:rsidR="00A83CEE" w14:paraId="5EF9FF48" w14:textId="77777777" w:rsidTr="007F285C">
        <w:trPr>
          <w:trHeight w:val="442"/>
        </w:trPr>
        <w:tc>
          <w:tcPr>
            <w:tcW w:w="13948" w:type="dxa"/>
            <w:gridSpan w:val="4"/>
            <w:vAlign w:val="center"/>
          </w:tcPr>
          <w:p w14:paraId="39AA8D42" w14:textId="77777777" w:rsidR="00A83CEE" w:rsidRPr="00CE6119" w:rsidRDefault="00A83CEE" w:rsidP="00BA4794">
            <w:pPr>
              <w:spacing w:before="210" w:after="210"/>
              <w:jc w:val="center"/>
              <w:rPr>
                <w:rFonts w:ascii="Arial" w:eastAsia="Times New Roman" w:hAnsi="Arial" w:cs="Arial"/>
                <w:b/>
                <w:bCs/>
                <w:color w:val="FF0000"/>
                <w:sz w:val="20"/>
                <w:szCs w:val="20"/>
                <w:lang w:eastAsia="en-GB"/>
              </w:rPr>
            </w:pPr>
            <w:r w:rsidRPr="00CE6119">
              <w:rPr>
                <w:rFonts w:ascii="Arial" w:eastAsia="Times New Roman" w:hAnsi="Arial" w:cs="Arial"/>
                <w:b/>
                <w:bCs/>
                <w:sz w:val="20"/>
                <w:szCs w:val="20"/>
                <w:lang w:eastAsia="en-GB"/>
              </w:rPr>
              <w:t>Invited Speaker</w:t>
            </w:r>
          </w:p>
        </w:tc>
      </w:tr>
      <w:tr w:rsidR="00CE6119" w14:paraId="2583C41C" w14:textId="77777777" w:rsidTr="00AC0592">
        <w:trPr>
          <w:trHeight w:val="442"/>
        </w:trPr>
        <w:tc>
          <w:tcPr>
            <w:tcW w:w="1678" w:type="dxa"/>
            <w:vAlign w:val="center"/>
          </w:tcPr>
          <w:p w14:paraId="41710EBE" w14:textId="77777777" w:rsidR="00CE6119" w:rsidRDefault="00CE6119" w:rsidP="00BA4794">
            <w:pPr>
              <w:spacing w:before="210" w:after="210"/>
              <w:jc w:val="center"/>
              <w:rPr>
                <w:rFonts w:ascii="Arial" w:eastAsia="Times New Roman" w:hAnsi="Arial" w:cs="Arial"/>
                <w:color w:val="111111"/>
                <w:sz w:val="24"/>
                <w:szCs w:val="24"/>
                <w:lang w:eastAsia="en-GB"/>
              </w:rPr>
            </w:pPr>
            <w:r w:rsidRPr="00BA4794">
              <w:rPr>
                <w:rFonts w:ascii="Arial" w:eastAsia="Times New Roman" w:hAnsi="Arial" w:cs="Arial"/>
                <w:color w:val="111111"/>
                <w:sz w:val="24"/>
                <w:szCs w:val="24"/>
                <w:lang w:eastAsia="en-GB"/>
              </w:rPr>
              <w:t>1505-152</w:t>
            </w:r>
            <w:r>
              <w:rPr>
                <w:rFonts w:ascii="Arial" w:eastAsia="Times New Roman" w:hAnsi="Arial" w:cs="Arial"/>
                <w:color w:val="111111"/>
                <w:sz w:val="24"/>
                <w:szCs w:val="24"/>
                <w:lang w:eastAsia="en-GB"/>
              </w:rPr>
              <w:t>5</w:t>
            </w:r>
          </w:p>
          <w:p w14:paraId="37C352FC" w14:textId="294F7048" w:rsidR="00CE6119" w:rsidRPr="00BA4794" w:rsidRDefault="00CE6119" w:rsidP="00BA4794">
            <w:pPr>
              <w:spacing w:before="210" w:after="210"/>
              <w:jc w:val="center"/>
              <w:rPr>
                <w:rFonts w:ascii="Arial" w:eastAsia="Times New Roman" w:hAnsi="Arial" w:cs="Arial"/>
                <w:color w:val="111111"/>
                <w:sz w:val="24"/>
                <w:szCs w:val="24"/>
                <w:lang w:eastAsia="en-GB"/>
              </w:rPr>
            </w:pPr>
            <w:r w:rsidRPr="00CE6119">
              <w:rPr>
                <w:rFonts w:ascii="Arial" w:eastAsia="Times New Roman" w:hAnsi="Arial" w:cs="Arial"/>
                <w:b/>
                <w:bCs/>
                <w:color w:val="111111"/>
                <w:sz w:val="24"/>
                <w:szCs w:val="24"/>
                <w:lang w:eastAsia="en-GB"/>
              </w:rPr>
              <w:t>(15+5 min)</w:t>
            </w:r>
          </w:p>
        </w:tc>
        <w:tc>
          <w:tcPr>
            <w:tcW w:w="1578" w:type="dxa"/>
            <w:vAlign w:val="center"/>
          </w:tcPr>
          <w:p w14:paraId="5B53619D" w14:textId="77777777" w:rsidR="00CE6119" w:rsidRPr="00CE6119" w:rsidRDefault="00CE6119" w:rsidP="00BA4794">
            <w:pPr>
              <w:spacing w:before="210" w:after="210"/>
              <w:rPr>
                <w:rFonts w:ascii="Arial" w:eastAsia="Times New Roman" w:hAnsi="Arial" w:cs="Arial"/>
                <w:b/>
                <w:bCs/>
                <w:color w:val="111111"/>
                <w:sz w:val="20"/>
                <w:szCs w:val="20"/>
                <w:lang w:eastAsia="en-GB"/>
              </w:rPr>
            </w:pPr>
            <w:r w:rsidRPr="00CE6119">
              <w:rPr>
                <w:rFonts w:ascii="Arial" w:eastAsia="Times New Roman" w:hAnsi="Arial" w:cs="Arial"/>
                <w:sz w:val="20"/>
                <w:szCs w:val="20"/>
                <w:lang w:eastAsia="en-GB"/>
              </w:rPr>
              <w:t>Mr Neil Hopper</w:t>
            </w:r>
          </w:p>
        </w:tc>
        <w:tc>
          <w:tcPr>
            <w:tcW w:w="4689" w:type="dxa"/>
          </w:tcPr>
          <w:p w14:paraId="0453F707" w14:textId="6F38B00A" w:rsidR="00CE6119" w:rsidRPr="00CE6119" w:rsidRDefault="00CE6119" w:rsidP="00BA4794">
            <w:pPr>
              <w:spacing w:before="210" w:after="210"/>
              <w:jc w:val="center"/>
              <w:rPr>
                <w:rFonts w:ascii="Arial" w:eastAsia="Times New Roman" w:hAnsi="Arial" w:cs="Arial"/>
                <w:b/>
                <w:bCs/>
                <w:color w:val="111111"/>
                <w:sz w:val="20"/>
                <w:szCs w:val="20"/>
                <w:lang w:eastAsia="en-GB"/>
              </w:rPr>
            </w:pPr>
            <w:r w:rsidRPr="00CE6119">
              <w:rPr>
                <w:rFonts w:ascii="Arial" w:eastAsia="Times New Roman" w:hAnsi="Arial" w:cs="Arial"/>
                <w:sz w:val="20"/>
                <w:szCs w:val="20"/>
                <w:lang w:eastAsia="en-GB"/>
              </w:rPr>
              <w:t>Consultant Vascular Surgeon, Royal Cornwall NHS Trust</w:t>
            </w:r>
          </w:p>
        </w:tc>
        <w:tc>
          <w:tcPr>
            <w:tcW w:w="6003" w:type="dxa"/>
            <w:vAlign w:val="center"/>
          </w:tcPr>
          <w:p w14:paraId="243878EC" w14:textId="77777777" w:rsidR="00CE6119" w:rsidRPr="00CE6119" w:rsidRDefault="00CE6119" w:rsidP="00BA4794">
            <w:pPr>
              <w:spacing w:before="210" w:after="210"/>
              <w:jc w:val="center"/>
              <w:rPr>
                <w:rFonts w:ascii="Arial" w:eastAsia="Times New Roman" w:hAnsi="Arial" w:cs="Arial"/>
                <w:b/>
                <w:bCs/>
                <w:color w:val="111111"/>
                <w:sz w:val="20"/>
                <w:szCs w:val="20"/>
                <w:lang w:eastAsia="en-GB"/>
              </w:rPr>
            </w:pPr>
            <w:bookmarkStart w:id="9" w:name="_Hlk84870643"/>
            <w:r w:rsidRPr="00CE6119">
              <w:rPr>
                <w:rFonts w:ascii="Arial" w:eastAsia="Times New Roman" w:hAnsi="Arial" w:cs="Arial"/>
                <w:sz w:val="20"/>
                <w:szCs w:val="20"/>
                <w:lang w:eastAsia="en-GB"/>
              </w:rPr>
              <w:t>Personal experience of being a vascular surgeon and a bilateral lower limb amputee. How can my experience help my patients?</w:t>
            </w:r>
            <w:bookmarkEnd w:id="9"/>
          </w:p>
        </w:tc>
      </w:tr>
      <w:tr w:rsidR="00BA4794" w14:paraId="48984FDC" w14:textId="77777777" w:rsidTr="00BA4794">
        <w:trPr>
          <w:trHeight w:val="720"/>
        </w:trPr>
        <w:tc>
          <w:tcPr>
            <w:tcW w:w="1678" w:type="dxa"/>
          </w:tcPr>
          <w:p w14:paraId="57343354" w14:textId="77777777" w:rsidR="00BA4794" w:rsidRPr="00CE6119" w:rsidRDefault="00BA4794" w:rsidP="00BA4794">
            <w:pPr>
              <w:spacing w:before="210" w:after="210"/>
              <w:jc w:val="center"/>
              <w:rPr>
                <w:rFonts w:ascii="Arial" w:eastAsia="Times New Roman" w:hAnsi="Arial" w:cs="Arial"/>
                <w:color w:val="111111"/>
                <w:sz w:val="20"/>
                <w:szCs w:val="20"/>
                <w:lang w:eastAsia="en-GB"/>
              </w:rPr>
            </w:pPr>
            <w:r w:rsidRPr="00CE6119">
              <w:rPr>
                <w:rFonts w:ascii="Arial" w:eastAsia="Times New Roman" w:hAnsi="Arial" w:cs="Arial"/>
                <w:color w:val="111111"/>
                <w:sz w:val="20"/>
                <w:szCs w:val="20"/>
                <w:lang w:eastAsia="en-GB"/>
              </w:rPr>
              <w:t>1530</w:t>
            </w:r>
          </w:p>
        </w:tc>
        <w:tc>
          <w:tcPr>
            <w:tcW w:w="12270" w:type="dxa"/>
            <w:gridSpan w:val="3"/>
          </w:tcPr>
          <w:p w14:paraId="08A1F749" w14:textId="77777777" w:rsidR="00BA4794" w:rsidRPr="00CE6119" w:rsidRDefault="00BA4794" w:rsidP="00BA4794">
            <w:pPr>
              <w:shd w:val="clear" w:color="auto" w:fill="FFFFFF"/>
              <w:spacing w:before="210" w:after="210"/>
              <w:rPr>
                <w:rFonts w:ascii="Arial" w:eastAsia="Times New Roman" w:hAnsi="Arial" w:cs="Arial"/>
                <w:sz w:val="20"/>
                <w:szCs w:val="20"/>
                <w:lang w:eastAsia="en-GB"/>
              </w:rPr>
            </w:pPr>
            <w:r w:rsidRPr="00CE6119">
              <w:rPr>
                <w:rFonts w:ascii="Arial" w:eastAsia="Times New Roman" w:hAnsi="Arial" w:cs="Arial"/>
                <w:color w:val="111111"/>
                <w:sz w:val="20"/>
                <w:szCs w:val="20"/>
                <w:lang w:eastAsia="en-GB"/>
              </w:rPr>
              <w:t>Session Close by Chairs</w:t>
            </w:r>
          </w:p>
        </w:tc>
      </w:tr>
      <w:tr w:rsidR="00BA4794" w14:paraId="7154059E" w14:textId="77777777" w:rsidTr="00BA4794">
        <w:trPr>
          <w:trHeight w:val="546"/>
        </w:trPr>
        <w:tc>
          <w:tcPr>
            <w:tcW w:w="1678" w:type="dxa"/>
          </w:tcPr>
          <w:p w14:paraId="163C886F" w14:textId="77777777" w:rsidR="00BA4794" w:rsidRPr="005E07DD" w:rsidRDefault="00BA4794" w:rsidP="00BA4794">
            <w:pPr>
              <w:spacing w:before="210" w:after="210"/>
              <w:jc w:val="center"/>
              <w:rPr>
                <w:rFonts w:ascii="Arial" w:eastAsia="Times New Roman" w:hAnsi="Arial" w:cs="Arial"/>
                <w:color w:val="111111"/>
                <w:sz w:val="24"/>
                <w:szCs w:val="24"/>
                <w:lang w:eastAsia="en-GB"/>
              </w:rPr>
            </w:pPr>
            <w:r w:rsidRPr="00A86D2E">
              <w:rPr>
                <w:rFonts w:ascii="Arial" w:eastAsia="Times New Roman" w:hAnsi="Arial" w:cs="Arial"/>
                <w:b/>
                <w:bCs/>
                <w:color w:val="111111"/>
                <w:sz w:val="24"/>
                <w:szCs w:val="24"/>
                <w:lang w:eastAsia="en-GB"/>
              </w:rPr>
              <w:t>1530-1600</w:t>
            </w:r>
          </w:p>
        </w:tc>
        <w:tc>
          <w:tcPr>
            <w:tcW w:w="12270" w:type="dxa"/>
            <w:gridSpan w:val="3"/>
          </w:tcPr>
          <w:p w14:paraId="2B4AD82D" w14:textId="77777777" w:rsidR="00BA4794" w:rsidRPr="00D22FEC" w:rsidRDefault="00BA4794" w:rsidP="00BA4794">
            <w:pPr>
              <w:shd w:val="clear" w:color="auto" w:fill="FFFFFF"/>
              <w:spacing w:before="210" w:after="210"/>
              <w:rPr>
                <w:rFonts w:ascii="Arial" w:eastAsia="Times New Roman" w:hAnsi="Arial" w:cs="Arial"/>
                <w:sz w:val="24"/>
                <w:szCs w:val="24"/>
                <w:lang w:eastAsia="en-GB"/>
              </w:rPr>
            </w:pPr>
            <w:r w:rsidRPr="00A86D2E">
              <w:rPr>
                <w:rFonts w:ascii="Arial" w:eastAsia="Times New Roman" w:hAnsi="Arial" w:cs="Arial"/>
                <w:b/>
                <w:bCs/>
                <w:color w:val="111111"/>
                <w:sz w:val="24"/>
                <w:szCs w:val="24"/>
                <w:lang w:eastAsia="en-GB"/>
              </w:rPr>
              <w:t>Coffee break in exhibition hall</w:t>
            </w:r>
          </w:p>
        </w:tc>
      </w:tr>
    </w:tbl>
    <w:p w14:paraId="504B881F" w14:textId="77777777" w:rsidR="007F6193" w:rsidRPr="00960D0F" w:rsidRDefault="007F6193" w:rsidP="007F6193">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2021 </w:t>
      </w:r>
      <w:r w:rsidRPr="0010538B">
        <w:rPr>
          <w:rFonts w:ascii="Arial" w:eastAsia="Times New Roman" w:hAnsi="Arial" w:cs="Arial"/>
          <w:b/>
          <w:bCs/>
          <w:sz w:val="28"/>
          <w:szCs w:val="28"/>
          <w:lang w:eastAsia="en-GB"/>
        </w:rPr>
        <w:t>PM - 1</w:t>
      </w:r>
      <w:r w:rsidR="0010538B" w:rsidRPr="0010538B">
        <w:rPr>
          <w:rFonts w:ascii="Arial" w:eastAsia="Times New Roman" w:hAnsi="Arial" w:cs="Arial"/>
          <w:b/>
          <w:bCs/>
          <w:sz w:val="28"/>
          <w:szCs w:val="28"/>
          <w:lang w:eastAsia="en-GB"/>
        </w:rPr>
        <w:t>6</w:t>
      </w:r>
      <w:r w:rsidRPr="0010538B">
        <w:rPr>
          <w:rFonts w:ascii="Arial" w:eastAsia="Times New Roman" w:hAnsi="Arial" w:cs="Arial"/>
          <w:b/>
          <w:bCs/>
          <w:sz w:val="28"/>
          <w:szCs w:val="28"/>
          <w:lang w:eastAsia="en-GB"/>
        </w:rPr>
        <w:t>00-</w:t>
      </w:r>
      <w:r w:rsidR="00A83CEE">
        <w:rPr>
          <w:rFonts w:ascii="Arial" w:eastAsia="Times New Roman" w:hAnsi="Arial" w:cs="Arial"/>
          <w:b/>
          <w:bCs/>
          <w:sz w:val="28"/>
          <w:szCs w:val="28"/>
          <w:lang w:eastAsia="en-GB"/>
        </w:rPr>
        <w:t>1630</w:t>
      </w:r>
    </w:p>
    <w:p w14:paraId="7CB1EED1" w14:textId="77777777" w:rsidR="007F6193" w:rsidRDefault="007F6193" w:rsidP="007F6193">
      <w:pPr>
        <w:shd w:val="clear" w:color="auto" w:fill="FFFFFF"/>
        <w:spacing w:after="0" w:line="240" w:lineRule="auto"/>
        <w:rPr>
          <w:rFonts w:ascii="Arial" w:eastAsia="Times New Roman" w:hAnsi="Arial" w:cs="Arial"/>
          <w:b/>
          <w:bCs/>
          <w:color w:val="111111"/>
          <w:sz w:val="24"/>
          <w:szCs w:val="24"/>
          <w:lang w:eastAsia="en-GB"/>
        </w:rPr>
      </w:pPr>
    </w:p>
    <w:p w14:paraId="5123B4CC" w14:textId="12ED8AC8" w:rsidR="009A7EF5" w:rsidRPr="00CB56C1"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B56C1">
        <w:rPr>
          <w:rFonts w:ascii="Arial" w:eastAsia="Times New Roman" w:hAnsi="Arial" w:cs="Arial"/>
          <w:b/>
          <w:bCs/>
          <w:color w:val="111111"/>
          <w:sz w:val="24"/>
          <w:szCs w:val="24"/>
          <w:lang w:eastAsia="en-GB"/>
        </w:rPr>
        <w:t xml:space="preserve">Chair: </w:t>
      </w:r>
      <w:r w:rsidR="00F54DDB">
        <w:rPr>
          <w:rFonts w:ascii="Arial" w:eastAsia="Times New Roman" w:hAnsi="Arial" w:cs="Arial"/>
          <w:color w:val="111111"/>
          <w:sz w:val="24"/>
          <w:szCs w:val="24"/>
          <w:lang w:eastAsia="en-GB"/>
        </w:rPr>
        <w:t xml:space="preserve">Emma </w:t>
      </w:r>
      <w:proofErr w:type="spellStart"/>
      <w:r w:rsidR="00F54DDB">
        <w:rPr>
          <w:rFonts w:ascii="Arial" w:eastAsia="Times New Roman" w:hAnsi="Arial" w:cs="Arial"/>
          <w:color w:val="111111"/>
          <w:sz w:val="24"/>
          <w:szCs w:val="24"/>
          <w:lang w:eastAsia="en-GB"/>
        </w:rPr>
        <w:t>Waldergrave</w:t>
      </w:r>
      <w:proofErr w:type="spellEnd"/>
      <w:r w:rsidRPr="00CB56C1">
        <w:rPr>
          <w:rFonts w:ascii="Arial" w:eastAsia="Times New Roman" w:hAnsi="Arial" w:cs="Arial"/>
          <w:b/>
          <w:bCs/>
          <w:color w:val="111111"/>
          <w:sz w:val="24"/>
          <w:szCs w:val="24"/>
          <w:lang w:eastAsia="en-GB"/>
        </w:rPr>
        <w:t xml:space="preserve"> </w:t>
      </w:r>
    </w:p>
    <w:p w14:paraId="61DBCD19" w14:textId="10617DC2" w:rsidR="009A7EF5" w:rsidRPr="003F4187" w:rsidRDefault="009A7EF5" w:rsidP="009A7EF5">
      <w:pPr>
        <w:shd w:val="clear" w:color="auto" w:fill="FFFFFF"/>
        <w:spacing w:after="0" w:line="240" w:lineRule="auto"/>
        <w:rPr>
          <w:rFonts w:ascii="Arial" w:eastAsia="Times New Roman" w:hAnsi="Arial" w:cs="Arial"/>
          <w:b/>
          <w:bCs/>
          <w:color w:val="111111"/>
          <w:sz w:val="24"/>
          <w:szCs w:val="24"/>
          <w:highlight w:val="yellow"/>
          <w:lang w:eastAsia="en-GB"/>
        </w:rPr>
      </w:pPr>
      <w:r w:rsidRPr="00CB56C1">
        <w:rPr>
          <w:rFonts w:ascii="Arial" w:eastAsia="Times New Roman" w:hAnsi="Arial" w:cs="Arial"/>
          <w:b/>
          <w:bCs/>
          <w:color w:val="111111"/>
          <w:sz w:val="24"/>
          <w:szCs w:val="24"/>
          <w:lang w:eastAsia="en-GB"/>
        </w:rPr>
        <w:t xml:space="preserve">Moderator: </w:t>
      </w:r>
      <w:r w:rsidR="00C0340F" w:rsidRPr="00C0340F">
        <w:rPr>
          <w:rFonts w:ascii="Arial" w:eastAsia="Times New Roman" w:hAnsi="Arial" w:cs="Arial"/>
          <w:color w:val="111111"/>
          <w:sz w:val="24"/>
          <w:szCs w:val="24"/>
          <w:lang w:eastAsia="en-GB"/>
        </w:rPr>
        <w:t>Lynne McRae</w:t>
      </w:r>
    </w:p>
    <w:p w14:paraId="485833DD" w14:textId="479A5A12" w:rsidR="009A7EF5" w:rsidRPr="00B821A2"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0340F">
        <w:rPr>
          <w:rFonts w:ascii="Arial" w:eastAsia="Times New Roman" w:hAnsi="Arial" w:cs="Arial"/>
          <w:b/>
          <w:bCs/>
          <w:color w:val="111111"/>
          <w:sz w:val="24"/>
          <w:szCs w:val="24"/>
          <w:lang w:eastAsia="en-GB"/>
        </w:rPr>
        <w:t>Microphone:</w:t>
      </w:r>
      <w:r w:rsidR="00C0340F" w:rsidRPr="00C0340F">
        <w:rPr>
          <w:rFonts w:ascii="Arial" w:eastAsia="Times New Roman" w:hAnsi="Arial" w:cs="Arial"/>
          <w:b/>
          <w:bCs/>
          <w:color w:val="111111"/>
          <w:sz w:val="24"/>
          <w:szCs w:val="24"/>
          <w:lang w:eastAsia="en-GB"/>
        </w:rPr>
        <w:t xml:space="preserve"> </w:t>
      </w:r>
      <w:r w:rsidR="00F54DDB">
        <w:rPr>
          <w:rFonts w:ascii="Arial" w:eastAsia="Times New Roman" w:hAnsi="Arial" w:cs="Arial"/>
          <w:color w:val="111111"/>
          <w:sz w:val="24"/>
          <w:szCs w:val="24"/>
          <w:lang w:eastAsia="en-GB"/>
        </w:rPr>
        <w:t>Ben Freedman</w:t>
      </w:r>
      <w:r w:rsidR="00C0340F" w:rsidRPr="00C0340F">
        <w:rPr>
          <w:rFonts w:ascii="Arial" w:eastAsia="Times New Roman" w:hAnsi="Arial" w:cs="Arial"/>
          <w:color w:val="111111"/>
          <w:sz w:val="24"/>
          <w:szCs w:val="24"/>
          <w:lang w:eastAsia="en-GB"/>
        </w:rPr>
        <w:t xml:space="preserve"> &amp; Klaus Bond</w:t>
      </w:r>
      <w:r w:rsidR="00C0340F">
        <w:rPr>
          <w:rFonts w:ascii="Arial" w:eastAsia="Times New Roman" w:hAnsi="Arial" w:cs="Arial"/>
          <w:b/>
          <w:bCs/>
          <w:color w:val="111111"/>
          <w:sz w:val="24"/>
          <w:szCs w:val="24"/>
          <w:lang w:eastAsia="en-GB"/>
        </w:rPr>
        <w:t xml:space="preserve"> </w:t>
      </w:r>
    </w:p>
    <w:p w14:paraId="7ACA81D1" w14:textId="77777777" w:rsidR="009A7EF5" w:rsidRDefault="009A7EF5" w:rsidP="009A7EF5">
      <w:pPr>
        <w:shd w:val="clear" w:color="auto" w:fill="FFFFFF"/>
        <w:spacing w:after="0" w:line="240" w:lineRule="auto"/>
        <w:rPr>
          <w:rFonts w:ascii="Arial" w:eastAsia="Times New Roman" w:hAnsi="Arial" w:cs="Arial"/>
          <w:color w:val="111111"/>
          <w:sz w:val="24"/>
          <w:szCs w:val="24"/>
          <w:lang w:eastAsia="en-GB"/>
        </w:rPr>
      </w:pPr>
    </w:p>
    <w:tbl>
      <w:tblPr>
        <w:tblStyle w:val="TableGrid"/>
        <w:tblW w:w="0" w:type="auto"/>
        <w:tblLook w:val="04A0" w:firstRow="1" w:lastRow="0" w:firstColumn="1" w:lastColumn="0" w:noHBand="0" w:noVBand="1"/>
      </w:tblPr>
      <w:tblGrid>
        <w:gridCol w:w="1661"/>
        <w:gridCol w:w="2587"/>
        <w:gridCol w:w="3118"/>
        <w:gridCol w:w="6582"/>
      </w:tblGrid>
      <w:tr w:rsidR="00BA4794" w14:paraId="7CE92EAA" w14:textId="77777777" w:rsidTr="00A83CEE">
        <w:trPr>
          <w:trHeight w:val="681"/>
        </w:trPr>
        <w:tc>
          <w:tcPr>
            <w:tcW w:w="1661" w:type="dxa"/>
            <w:vAlign w:val="center"/>
          </w:tcPr>
          <w:p w14:paraId="2D93BE44" w14:textId="77777777" w:rsidR="00BA4794" w:rsidRPr="003E0F5E" w:rsidRDefault="00A83CEE" w:rsidP="00405726">
            <w:pPr>
              <w:spacing w:before="210" w:after="210"/>
              <w:jc w:val="center"/>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1600</w:t>
            </w:r>
          </w:p>
        </w:tc>
        <w:tc>
          <w:tcPr>
            <w:tcW w:w="12287" w:type="dxa"/>
            <w:gridSpan w:val="3"/>
            <w:vAlign w:val="center"/>
          </w:tcPr>
          <w:p w14:paraId="17F714E4" w14:textId="77777777" w:rsidR="00BA4794" w:rsidRPr="003E0F5E" w:rsidRDefault="00BA4794" w:rsidP="00405726">
            <w:pPr>
              <w:spacing w:before="210" w:after="210"/>
              <w:rPr>
                <w:rFonts w:ascii="Arial" w:eastAsia="Times New Roman" w:hAnsi="Arial" w:cs="Arial"/>
                <w:b/>
                <w:bCs/>
                <w:color w:val="111111"/>
                <w:sz w:val="24"/>
                <w:szCs w:val="24"/>
                <w:lang w:eastAsia="en-GB"/>
              </w:rPr>
            </w:pPr>
            <w:r>
              <w:rPr>
                <w:rFonts w:ascii="Arial" w:eastAsia="Times New Roman" w:hAnsi="Arial" w:cs="Arial"/>
                <w:color w:val="111111"/>
                <w:sz w:val="24"/>
                <w:szCs w:val="24"/>
                <w:lang w:eastAsia="en-GB"/>
              </w:rPr>
              <w:t>Introduction from session chairs</w:t>
            </w:r>
          </w:p>
        </w:tc>
      </w:tr>
      <w:tr w:rsidR="00BA4794" w14:paraId="78046873" w14:textId="77777777" w:rsidTr="00A83CEE">
        <w:trPr>
          <w:trHeight w:val="534"/>
        </w:trPr>
        <w:tc>
          <w:tcPr>
            <w:tcW w:w="1661" w:type="dxa"/>
            <w:vAlign w:val="center"/>
          </w:tcPr>
          <w:p w14:paraId="18B026AC" w14:textId="77777777" w:rsidR="00BA4794" w:rsidRPr="003E0F5E" w:rsidRDefault="00BA4794" w:rsidP="00405726">
            <w:pPr>
              <w:spacing w:before="210" w:after="210"/>
              <w:jc w:val="center"/>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Session</w:t>
            </w:r>
          </w:p>
        </w:tc>
        <w:tc>
          <w:tcPr>
            <w:tcW w:w="12287" w:type="dxa"/>
            <w:gridSpan w:val="3"/>
            <w:vAlign w:val="center"/>
          </w:tcPr>
          <w:p w14:paraId="38C85227" w14:textId="77777777" w:rsidR="00BA4794" w:rsidRPr="003E0F5E" w:rsidRDefault="00BA4794" w:rsidP="00405726">
            <w:pPr>
              <w:spacing w:before="210" w:after="210"/>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Jackie Walton Memorial Lecture</w:t>
            </w:r>
          </w:p>
        </w:tc>
      </w:tr>
      <w:tr w:rsidR="00A83CEE" w14:paraId="20005297" w14:textId="77777777" w:rsidTr="00BA4074">
        <w:trPr>
          <w:trHeight w:val="442"/>
        </w:trPr>
        <w:tc>
          <w:tcPr>
            <w:tcW w:w="13948" w:type="dxa"/>
            <w:gridSpan w:val="4"/>
            <w:vAlign w:val="center"/>
          </w:tcPr>
          <w:p w14:paraId="5C27EC27" w14:textId="77777777" w:rsidR="00A83CEE" w:rsidRPr="003E0F5E" w:rsidRDefault="00A83CEE" w:rsidP="00BA4794">
            <w:pPr>
              <w:spacing w:before="210" w:after="210"/>
              <w:jc w:val="center"/>
              <w:rPr>
                <w:rFonts w:ascii="Arial" w:eastAsia="Times New Roman" w:hAnsi="Arial" w:cs="Arial"/>
                <w:b/>
                <w:bCs/>
                <w:color w:val="111111"/>
                <w:sz w:val="24"/>
                <w:szCs w:val="24"/>
                <w:lang w:eastAsia="en-GB"/>
              </w:rPr>
            </w:pPr>
            <w:r w:rsidRPr="003E0F5E">
              <w:rPr>
                <w:rFonts w:ascii="Arial" w:eastAsia="Times New Roman" w:hAnsi="Arial" w:cs="Arial"/>
                <w:b/>
                <w:bCs/>
                <w:color w:val="111111"/>
                <w:sz w:val="24"/>
                <w:szCs w:val="24"/>
                <w:lang w:eastAsia="en-GB"/>
              </w:rPr>
              <w:t>Jackie Walton Lecture:</w:t>
            </w:r>
          </w:p>
          <w:p w14:paraId="029B6F0F" w14:textId="77777777" w:rsidR="00A83CEE" w:rsidRPr="00D22FEC" w:rsidRDefault="00A83CEE" w:rsidP="00BA4794">
            <w:pPr>
              <w:spacing w:before="210" w:after="210"/>
              <w:jc w:val="center"/>
              <w:rPr>
                <w:rFonts w:ascii="Arial" w:eastAsia="Times New Roman" w:hAnsi="Arial" w:cs="Arial"/>
                <w:sz w:val="24"/>
                <w:szCs w:val="24"/>
                <w:lang w:eastAsia="en-GB"/>
              </w:rPr>
            </w:pPr>
            <w:r w:rsidRPr="003E0F5E">
              <w:rPr>
                <w:rFonts w:ascii="Arial" w:eastAsia="Times New Roman" w:hAnsi="Arial" w:cs="Arial"/>
                <w:i/>
                <w:iCs/>
                <w:color w:val="111111"/>
                <w:sz w:val="24"/>
                <w:szCs w:val="24"/>
                <w:lang w:eastAsia="en-GB"/>
              </w:rPr>
              <w:t>Jackie Walton was a pioneering Vascular Scientist who was instrumental in helping create the accredited vascular scientist training programme and quite righty was the SVT’s first President. This lecture honours Jackie’s name where each year we invite one speaker to present pivotal results that aim to advance the field of vascular science.</w:t>
            </w:r>
          </w:p>
        </w:tc>
      </w:tr>
      <w:tr w:rsidR="00B27D42" w14:paraId="68608CC6" w14:textId="77777777" w:rsidTr="00B27D42">
        <w:trPr>
          <w:trHeight w:val="442"/>
        </w:trPr>
        <w:tc>
          <w:tcPr>
            <w:tcW w:w="1661" w:type="dxa"/>
            <w:vAlign w:val="center"/>
          </w:tcPr>
          <w:p w14:paraId="476D30EA" w14:textId="77777777" w:rsidR="00B27D42" w:rsidRPr="003E0F5E" w:rsidRDefault="00B27D42" w:rsidP="00A83CEE">
            <w:pPr>
              <w:spacing w:before="210" w:after="210"/>
              <w:jc w:val="center"/>
              <w:rPr>
                <w:rFonts w:ascii="Arial" w:eastAsia="Times New Roman" w:hAnsi="Arial" w:cs="Arial"/>
                <w:b/>
                <w:bCs/>
                <w:color w:val="111111"/>
                <w:sz w:val="24"/>
                <w:szCs w:val="24"/>
                <w:lang w:eastAsia="en-GB"/>
              </w:rPr>
            </w:pPr>
          </w:p>
        </w:tc>
        <w:tc>
          <w:tcPr>
            <w:tcW w:w="2587" w:type="dxa"/>
          </w:tcPr>
          <w:p w14:paraId="42FA6B7B" w14:textId="77777777" w:rsidR="00B27D42" w:rsidRPr="003E0F5E" w:rsidRDefault="00B27D42" w:rsidP="00A83CEE">
            <w:pPr>
              <w:spacing w:before="210" w:after="210"/>
              <w:jc w:val="center"/>
              <w:rPr>
                <w:rFonts w:ascii="Arial" w:eastAsia="Times New Roman" w:hAnsi="Arial" w:cs="Arial"/>
                <w:b/>
                <w:bCs/>
                <w:color w:val="111111"/>
                <w:sz w:val="24"/>
                <w:szCs w:val="24"/>
                <w:lang w:eastAsia="en-GB"/>
              </w:rPr>
            </w:pPr>
            <w:r w:rsidRPr="00BA7642">
              <w:rPr>
                <w:rFonts w:ascii="Arial" w:eastAsia="Times New Roman" w:hAnsi="Arial" w:cs="Arial"/>
                <w:b/>
                <w:bCs/>
                <w:color w:val="111111"/>
                <w:sz w:val="24"/>
                <w:szCs w:val="24"/>
                <w:lang w:eastAsia="en-GB"/>
              </w:rPr>
              <w:t>Name</w:t>
            </w:r>
          </w:p>
        </w:tc>
        <w:tc>
          <w:tcPr>
            <w:tcW w:w="3118" w:type="dxa"/>
          </w:tcPr>
          <w:p w14:paraId="676EE9FA" w14:textId="348EB73F" w:rsidR="00B27D42" w:rsidRPr="003E0F5E" w:rsidRDefault="00B27D42" w:rsidP="00A83CEE">
            <w:pPr>
              <w:spacing w:before="210" w:after="210"/>
              <w:jc w:val="center"/>
              <w:rPr>
                <w:rFonts w:ascii="Arial" w:eastAsia="Times New Roman" w:hAnsi="Arial" w:cs="Arial"/>
                <w:b/>
                <w:bCs/>
                <w:color w:val="111111"/>
                <w:sz w:val="24"/>
                <w:szCs w:val="24"/>
                <w:lang w:eastAsia="en-GB"/>
              </w:rPr>
            </w:pPr>
            <w:r w:rsidRPr="00BA7642">
              <w:rPr>
                <w:rFonts w:ascii="Arial" w:eastAsia="Times New Roman" w:hAnsi="Arial" w:cs="Arial"/>
                <w:b/>
                <w:bCs/>
                <w:color w:val="111111"/>
                <w:sz w:val="24"/>
                <w:szCs w:val="24"/>
                <w:lang w:eastAsia="en-GB"/>
              </w:rPr>
              <w:t>Job Title</w:t>
            </w:r>
            <w:r>
              <w:rPr>
                <w:rFonts w:ascii="Arial" w:eastAsia="Times New Roman" w:hAnsi="Arial" w:cs="Arial"/>
                <w:b/>
                <w:bCs/>
                <w:color w:val="111111"/>
                <w:sz w:val="24"/>
                <w:szCs w:val="24"/>
                <w:lang w:eastAsia="en-GB"/>
              </w:rPr>
              <w:t xml:space="preserve"> &amp; Organisation</w:t>
            </w:r>
          </w:p>
        </w:tc>
        <w:tc>
          <w:tcPr>
            <w:tcW w:w="6582" w:type="dxa"/>
          </w:tcPr>
          <w:p w14:paraId="251316DB" w14:textId="77777777" w:rsidR="00B27D42" w:rsidRPr="003E0F5E" w:rsidRDefault="00B27D42" w:rsidP="00A83CEE">
            <w:pPr>
              <w:spacing w:before="210" w:after="210"/>
              <w:jc w:val="center"/>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Talk Title and Abstract</w:t>
            </w:r>
          </w:p>
        </w:tc>
      </w:tr>
      <w:tr w:rsidR="00B27D42" w14:paraId="647A8BFC" w14:textId="77777777" w:rsidTr="00B27D42">
        <w:trPr>
          <w:trHeight w:val="442"/>
        </w:trPr>
        <w:tc>
          <w:tcPr>
            <w:tcW w:w="1661" w:type="dxa"/>
            <w:vAlign w:val="center"/>
          </w:tcPr>
          <w:p w14:paraId="30A4ECB5" w14:textId="77777777" w:rsidR="00B27D42" w:rsidRDefault="00B27D42" w:rsidP="00A83CEE">
            <w:pPr>
              <w:spacing w:before="210" w:after="210"/>
              <w:jc w:val="center"/>
              <w:rPr>
                <w:rFonts w:ascii="Arial" w:eastAsia="Times New Roman" w:hAnsi="Arial" w:cs="Arial"/>
                <w:color w:val="111111"/>
                <w:sz w:val="24"/>
                <w:szCs w:val="24"/>
                <w:lang w:eastAsia="en-GB"/>
              </w:rPr>
            </w:pPr>
            <w:bookmarkStart w:id="10" w:name="_Hlk84870677"/>
            <w:r>
              <w:rPr>
                <w:rFonts w:ascii="Arial" w:eastAsia="Times New Roman" w:hAnsi="Arial" w:cs="Arial"/>
                <w:color w:val="111111"/>
                <w:sz w:val="24"/>
                <w:szCs w:val="24"/>
                <w:lang w:eastAsia="en-GB"/>
              </w:rPr>
              <w:t>1600-1620</w:t>
            </w:r>
          </w:p>
          <w:p w14:paraId="5B057121" w14:textId="7C685706" w:rsidR="00B27D42" w:rsidRPr="00BA4794" w:rsidRDefault="00B27D42" w:rsidP="00A83CEE">
            <w:pPr>
              <w:spacing w:before="210" w:after="210"/>
              <w:jc w:val="center"/>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(15+5 min)</w:t>
            </w:r>
          </w:p>
        </w:tc>
        <w:tc>
          <w:tcPr>
            <w:tcW w:w="2587" w:type="dxa"/>
            <w:vAlign w:val="center"/>
          </w:tcPr>
          <w:p w14:paraId="7AD1D9B9" w14:textId="77777777" w:rsidR="00B27D42" w:rsidRPr="003E0F5E" w:rsidRDefault="00B27D42" w:rsidP="00A83CEE">
            <w:pPr>
              <w:spacing w:before="210" w:after="210"/>
              <w:jc w:val="center"/>
              <w:rPr>
                <w:rFonts w:ascii="Arial" w:eastAsia="Times New Roman" w:hAnsi="Arial" w:cs="Arial"/>
                <w:b/>
                <w:bCs/>
                <w:color w:val="111111"/>
                <w:sz w:val="24"/>
                <w:szCs w:val="24"/>
                <w:lang w:eastAsia="en-GB"/>
              </w:rPr>
            </w:pPr>
            <w:r w:rsidRPr="00FF6A0B">
              <w:rPr>
                <w:rFonts w:ascii="Arial" w:eastAsia="Times New Roman" w:hAnsi="Arial" w:cs="Arial"/>
                <w:sz w:val="24"/>
                <w:szCs w:val="24"/>
                <w:lang w:eastAsia="en-GB"/>
              </w:rPr>
              <w:t>Mr Gurdeep Jandu</w:t>
            </w:r>
          </w:p>
        </w:tc>
        <w:tc>
          <w:tcPr>
            <w:tcW w:w="3118" w:type="dxa"/>
            <w:vAlign w:val="center"/>
          </w:tcPr>
          <w:p w14:paraId="4725462A" w14:textId="701F9848" w:rsidR="00B27D42" w:rsidRPr="003E0F5E" w:rsidRDefault="00B27D42" w:rsidP="00B27D42">
            <w:pPr>
              <w:spacing w:before="210" w:after="210"/>
              <w:rPr>
                <w:rFonts w:ascii="Arial" w:eastAsia="Times New Roman" w:hAnsi="Arial" w:cs="Arial"/>
                <w:b/>
                <w:bCs/>
                <w:color w:val="111111"/>
                <w:sz w:val="24"/>
                <w:szCs w:val="24"/>
                <w:lang w:eastAsia="en-GB"/>
              </w:rPr>
            </w:pPr>
            <w:r w:rsidRPr="00FF6A0B">
              <w:rPr>
                <w:rFonts w:ascii="Arial" w:eastAsia="Times New Roman" w:hAnsi="Arial" w:cs="Arial"/>
                <w:sz w:val="24"/>
                <w:szCs w:val="24"/>
                <w:lang w:eastAsia="en-GB"/>
              </w:rPr>
              <w:t>Interventional Vascular Scientist</w:t>
            </w:r>
            <w:r>
              <w:rPr>
                <w:rFonts w:ascii="Arial" w:eastAsia="Times New Roman" w:hAnsi="Arial" w:cs="Arial"/>
                <w:sz w:val="24"/>
                <w:szCs w:val="24"/>
                <w:lang w:eastAsia="en-GB"/>
              </w:rPr>
              <w:t>, My Vein Clinic</w:t>
            </w:r>
          </w:p>
        </w:tc>
        <w:tc>
          <w:tcPr>
            <w:tcW w:w="6582" w:type="dxa"/>
            <w:vAlign w:val="center"/>
          </w:tcPr>
          <w:p w14:paraId="7C0199E9" w14:textId="77777777" w:rsidR="00B27D42" w:rsidRPr="003E0F5E" w:rsidRDefault="00B27D42" w:rsidP="00A83CEE">
            <w:pPr>
              <w:spacing w:before="210" w:after="210"/>
              <w:jc w:val="center"/>
              <w:rPr>
                <w:rFonts w:ascii="Arial" w:eastAsia="Times New Roman" w:hAnsi="Arial" w:cs="Arial"/>
                <w:b/>
                <w:bCs/>
                <w:color w:val="111111"/>
                <w:sz w:val="24"/>
                <w:szCs w:val="24"/>
                <w:lang w:eastAsia="en-GB"/>
              </w:rPr>
            </w:pPr>
            <w:r w:rsidRPr="00FF6A0B">
              <w:rPr>
                <w:rFonts w:ascii="Arial" w:eastAsia="Times New Roman" w:hAnsi="Arial" w:cs="Arial"/>
                <w:sz w:val="24"/>
                <w:szCs w:val="24"/>
                <w:lang w:eastAsia="en-GB"/>
              </w:rPr>
              <w:t>The role of an interventional vascular scientist in venous procedures and my journey so far</w:t>
            </w:r>
          </w:p>
        </w:tc>
      </w:tr>
      <w:bookmarkEnd w:id="10"/>
      <w:tr w:rsidR="00B27D42" w14:paraId="10DF6D95" w14:textId="77777777" w:rsidTr="0063139B">
        <w:trPr>
          <w:trHeight w:val="442"/>
        </w:trPr>
        <w:tc>
          <w:tcPr>
            <w:tcW w:w="1661" w:type="dxa"/>
            <w:vAlign w:val="center"/>
          </w:tcPr>
          <w:p w14:paraId="795442E7" w14:textId="77777777" w:rsidR="00B27D42" w:rsidRDefault="00B27D42" w:rsidP="00B27D42">
            <w:pPr>
              <w:spacing w:before="210" w:after="210"/>
              <w:jc w:val="center"/>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1620-1630</w:t>
            </w:r>
          </w:p>
          <w:p w14:paraId="4C5924A1" w14:textId="1D473A20" w:rsidR="00B27D42" w:rsidRDefault="00B27D42" w:rsidP="00B27D42">
            <w:pPr>
              <w:spacing w:before="210" w:after="210"/>
              <w:jc w:val="center"/>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(7+3 min)</w:t>
            </w:r>
          </w:p>
        </w:tc>
        <w:tc>
          <w:tcPr>
            <w:tcW w:w="2587" w:type="dxa"/>
            <w:vAlign w:val="center"/>
          </w:tcPr>
          <w:p w14:paraId="12D02338" w14:textId="706B0CAC" w:rsidR="00B27D42" w:rsidRPr="00FF6A0B" w:rsidRDefault="00B27D42" w:rsidP="00D55967">
            <w:pPr>
              <w:spacing w:before="210" w:after="210"/>
              <w:jc w:val="center"/>
              <w:rPr>
                <w:rFonts w:ascii="Arial" w:eastAsia="Times New Roman" w:hAnsi="Arial" w:cs="Arial"/>
                <w:sz w:val="24"/>
                <w:szCs w:val="24"/>
                <w:lang w:eastAsia="en-GB"/>
              </w:rPr>
            </w:pPr>
            <w:r>
              <w:rPr>
                <w:rFonts w:ascii="Arial" w:eastAsia="Times New Roman" w:hAnsi="Arial" w:cs="Arial"/>
                <w:sz w:val="24"/>
                <w:szCs w:val="24"/>
                <w:lang w:eastAsia="en-GB"/>
              </w:rPr>
              <w:t>Mr Dan Carradice</w:t>
            </w:r>
          </w:p>
        </w:tc>
        <w:tc>
          <w:tcPr>
            <w:tcW w:w="3118" w:type="dxa"/>
          </w:tcPr>
          <w:p w14:paraId="55E3E55F" w14:textId="0D15852D" w:rsidR="00B27D42" w:rsidRPr="00FF6A0B" w:rsidRDefault="00B27D42" w:rsidP="00B27D42">
            <w:pPr>
              <w:spacing w:before="210" w:after="210"/>
              <w:rPr>
                <w:rFonts w:ascii="Arial" w:eastAsia="Times New Roman" w:hAnsi="Arial" w:cs="Arial"/>
                <w:sz w:val="24"/>
                <w:szCs w:val="24"/>
                <w:lang w:eastAsia="en-GB"/>
              </w:rPr>
            </w:pPr>
            <w:r>
              <w:rPr>
                <w:rFonts w:ascii="Arial" w:hAnsi="Arial" w:cs="Arial"/>
                <w:sz w:val="24"/>
                <w:szCs w:val="24"/>
                <w:shd w:val="clear" w:color="auto" w:fill="FFFFFF"/>
              </w:rPr>
              <w:t>Chair, Venous Special Interest Group, Vascular Society GB&amp;I</w:t>
            </w:r>
          </w:p>
        </w:tc>
        <w:tc>
          <w:tcPr>
            <w:tcW w:w="6582" w:type="dxa"/>
          </w:tcPr>
          <w:p w14:paraId="12DF056A" w14:textId="465FA254" w:rsidR="00B27D42" w:rsidRPr="00FF6A0B" w:rsidRDefault="0064682B" w:rsidP="0064682B">
            <w:pPr>
              <w:spacing w:before="210" w:after="210"/>
              <w:jc w:val="center"/>
              <w:rPr>
                <w:rFonts w:ascii="Arial" w:eastAsia="Times New Roman" w:hAnsi="Arial" w:cs="Arial"/>
                <w:sz w:val="24"/>
                <w:szCs w:val="24"/>
                <w:lang w:eastAsia="en-GB"/>
              </w:rPr>
            </w:pPr>
            <w:r w:rsidRPr="0064682B">
              <w:rPr>
                <w:rFonts w:ascii="Arial" w:hAnsi="Arial" w:cs="Arial"/>
                <w:sz w:val="24"/>
                <w:szCs w:val="24"/>
              </w:rPr>
              <w:t>Patient let prioritisation of venous research and national multidisciplinary collaboration</w:t>
            </w:r>
          </w:p>
        </w:tc>
      </w:tr>
    </w:tbl>
    <w:p w14:paraId="667B97D6" w14:textId="77777777" w:rsidR="00BA4794" w:rsidRDefault="00BA4794" w:rsidP="009A7EF5">
      <w:pPr>
        <w:shd w:val="clear" w:color="auto" w:fill="FFFFFF"/>
        <w:spacing w:after="0" w:line="240" w:lineRule="auto"/>
        <w:rPr>
          <w:rFonts w:ascii="Arial" w:eastAsia="Times New Roman" w:hAnsi="Arial" w:cs="Arial"/>
          <w:color w:val="111111"/>
          <w:sz w:val="24"/>
          <w:szCs w:val="24"/>
          <w:lang w:eastAsia="en-GB"/>
        </w:rPr>
      </w:pPr>
    </w:p>
    <w:p w14:paraId="38B69835" w14:textId="77777777" w:rsidR="00C0340F" w:rsidRDefault="00C0340F" w:rsidP="00A83CEE">
      <w:pPr>
        <w:pStyle w:val="Title"/>
        <w:rPr>
          <w:rFonts w:ascii="Arial" w:eastAsia="Times New Roman" w:hAnsi="Arial" w:cs="Arial"/>
          <w:sz w:val="28"/>
          <w:szCs w:val="28"/>
          <w:lang w:eastAsia="en-GB"/>
        </w:rPr>
      </w:pPr>
    </w:p>
    <w:p w14:paraId="44F6A5A9" w14:textId="77777777" w:rsidR="00C0340F" w:rsidRDefault="00C0340F" w:rsidP="00A83CEE">
      <w:pPr>
        <w:pStyle w:val="Title"/>
        <w:rPr>
          <w:rFonts w:ascii="Arial" w:eastAsia="Times New Roman" w:hAnsi="Arial" w:cs="Arial"/>
          <w:sz w:val="28"/>
          <w:szCs w:val="28"/>
          <w:lang w:eastAsia="en-GB"/>
        </w:rPr>
      </w:pPr>
    </w:p>
    <w:p w14:paraId="6A3E5C11" w14:textId="4FFA009F" w:rsidR="00A83CEE" w:rsidRPr="00960D0F" w:rsidRDefault="00A83CEE" w:rsidP="00A83CEE">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2021 </w:t>
      </w:r>
      <w:r w:rsidRPr="0010538B">
        <w:rPr>
          <w:rFonts w:ascii="Arial" w:eastAsia="Times New Roman" w:hAnsi="Arial" w:cs="Arial"/>
          <w:b/>
          <w:bCs/>
          <w:sz w:val="28"/>
          <w:szCs w:val="28"/>
          <w:lang w:eastAsia="en-GB"/>
        </w:rPr>
        <w:t>PM - 16</w:t>
      </w:r>
      <w:r>
        <w:rPr>
          <w:rFonts w:ascii="Arial" w:eastAsia="Times New Roman" w:hAnsi="Arial" w:cs="Arial"/>
          <w:b/>
          <w:bCs/>
          <w:sz w:val="28"/>
          <w:szCs w:val="28"/>
          <w:lang w:eastAsia="en-GB"/>
        </w:rPr>
        <w:t>30</w:t>
      </w:r>
      <w:r w:rsidRPr="0010538B">
        <w:rPr>
          <w:rFonts w:ascii="Arial" w:eastAsia="Times New Roman" w:hAnsi="Arial" w:cs="Arial"/>
          <w:b/>
          <w:bCs/>
          <w:sz w:val="28"/>
          <w:szCs w:val="28"/>
          <w:lang w:eastAsia="en-GB"/>
        </w:rPr>
        <w:t>-</w:t>
      </w:r>
      <w:r>
        <w:rPr>
          <w:rFonts w:ascii="Arial" w:eastAsia="Times New Roman" w:hAnsi="Arial" w:cs="Arial"/>
          <w:b/>
          <w:bCs/>
          <w:sz w:val="28"/>
          <w:szCs w:val="28"/>
          <w:lang w:eastAsia="en-GB"/>
        </w:rPr>
        <w:t>1715</w:t>
      </w:r>
    </w:p>
    <w:p w14:paraId="755EE472" w14:textId="77777777" w:rsidR="00A83CEE" w:rsidRDefault="00A83CEE" w:rsidP="00A83CEE">
      <w:pPr>
        <w:shd w:val="clear" w:color="auto" w:fill="FFFFFF"/>
        <w:spacing w:after="0" w:line="240" w:lineRule="auto"/>
        <w:rPr>
          <w:rFonts w:ascii="Arial" w:eastAsia="Times New Roman" w:hAnsi="Arial" w:cs="Arial"/>
          <w:b/>
          <w:bCs/>
          <w:color w:val="111111"/>
          <w:sz w:val="24"/>
          <w:szCs w:val="24"/>
          <w:lang w:eastAsia="en-GB"/>
        </w:rPr>
      </w:pPr>
    </w:p>
    <w:p w14:paraId="546ED54F" w14:textId="77777777" w:rsidR="00A83CEE" w:rsidRPr="00CB56C1" w:rsidRDefault="00A83CEE" w:rsidP="00A83CEE">
      <w:pPr>
        <w:shd w:val="clear" w:color="auto" w:fill="FFFFFF"/>
        <w:spacing w:after="0" w:line="240" w:lineRule="auto"/>
        <w:rPr>
          <w:rFonts w:ascii="Arial" w:eastAsia="Times New Roman" w:hAnsi="Arial" w:cs="Arial"/>
          <w:b/>
          <w:bCs/>
          <w:color w:val="111111"/>
          <w:sz w:val="24"/>
          <w:szCs w:val="24"/>
          <w:lang w:eastAsia="en-GB"/>
        </w:rPr>
      </w:pPr>
      <w:r w:rsidRPr="00CB56C1">
        <w:rPr>
          <w:rFonts w:ascii="Arial" w:eastAsia="Times New Roman" w:hAnsi="Arial" w:cs="Arial"/>
          <w:b/>
          <w:bCs/>
          <w:color w:val="111111"/>
          <w:sz w:val="24"/>
          <w:szCs w:val="24"/>
          <w:lang w:eastAsia="en-GB"/>
        </w:rPr>
        <w:t xml:space="preserve">Chair: </w:t>
      </w:r>
      <w:r w:rsidRPr="00C0340F">
        <w:rPr>
          <w:rFonts w:ascii="Arial" w:eastAsia="Times New Roman" w:hAnsi="Arial" w:cs="Arial"/>
          <w:color w:val="111111"/>
          <w:sz w:val="24"/>
          <w:szCs w:val="24"/>
          <w:lang w:eastAsia="en-GB"/>
        </w:rPr>
        <w:t>Lee Smith</w:t>
      </w:r>
      <w:r w:rsidRPr="00CB56C1">
        <w:rPr>
          <w:rFonts w:ascii="Arial" w:eastAsia="Times New Roman" w:hAnsi="Arial" w:cs="Arial"/>
          <w:b/>
          <w:bCs/>
          <w:color w:val="111111"/>
          <w:sz w:val="24"/>
          <w:szCs w:val="24"/>
          <w:lang w:eastAsia="en-GB"/>
        </w:rPr>
        <w:t xml:space="preserve"> </w:t>
      </w:r>
    </w:p>
    <w:p w14:paraId="3AFA271E" w14:textId="77777777" w:rsidR="00A83CEE" w:rsidRPr="003F4187" w:rsidRDefault="00A83CEE" w:rsidP="00A83CEE">
      <w:pPr>
        <w:shd w:val="clear" w:color="auto" w:fill="FFFFFF"/>
        <w:spacing w:after="0" w:line="240" w:lineRule="auto"/>
        <w:rPr>
          <w:rFonts w:ascii="Arial" w:eastAsia="Times New Roman" w:hAnsi="Arial" w:cs="Arial"/>
          <w:b/>
          <w:bCs/>
          <w:color w:val="111111"/>
          <w:sz w:val="24"/>
          <w:szCs w:val="24"/>
          <w:highlight w:val="yellow"/>
          <w:lang w:eastAsia="en-GB"/>
        </w:rPr>
      </w:pPr>
      <w:r w:rsidRPr="00CB56C1">
        <w:rPr>
          <w:rFonts w:ascii="Arial" w:eastAsia="Times New Roman" w:hAnsi="Arial" w:cs="Arial"/>
          <w:b/>
          <w:bCs/>
          <w:color w:val="111111"/>
          <w:sz w:val="24"/>
          <w:szCs w:val="24"/>
          <w:lang w:eastAsia="en-GB"/>
        </w:rPr>
        <w:t xml:space="preserve">Moderator: </w:t>
      </w:r>
      <w:r w:rsidRPr="00C0340F">
        <w:rPr>
          <w:rFonts w:ascii="Arial" w:eastAsia="Times New Roman" w:hAnsi="Arial" w:cs="Arial"/>
          <w:color w:val="111111"/>
          <w:sz w:val="24"/>
          <w:szCs w:val="24"/>
          <w:lang w:eastAsia="en-GB"/>
        </w:rPr>
        <w:t xml:space="preserve">Emma </w:t>
      </w:r>
      <w:proofErr w:type="spellStart"/>
      <w:r w:rsidRPr="00C0340F">
        <w:rPr>
          <w:rFonts w:ascii="Arial" w:eastAsia="Times New Roman" w:hAnsi="Arial" w:cs="Arial"/>
          <w:color w:val="111111"/>
          <w:sz w:val="24"/>
          <w:szCs w:val="24"/>
          <w:lang w:eastAsia="en-GB"/>
        </w:rPr>
        <w:t>Waldergrave</w:t>
      </w:r>
      <w:proofErr w:type="spellEnd"/>
    </w:p>
    <w:p w14:paraId="29BB878F" w14:textId="552258D9" w:rsidR="00A83CEE" w:rsidRPr="00B821A2" w:rsidRDefault="00A83CEE" w:rsidP="00A83CEE">
      <w:pPr>
        <w:shd w:val="clear" w:color="auto" w:fill="FFFFFF"/>
        <w:spacing w:after="0" w:line="240" w:lineRule="auto"/>
        <w:rPr>
          <w:rFonts w:ascii="Arial" w:eastAsia="Times New Roman" w:hAnsi="Arial" w:cs="Arial"/>
          <w:b/>
          <w:bCs/>
          <w:color w:val="111111"/>
          <w:sz w:val="24"/>
          <w:szCs w:val="24"/>
          <w:lang w:eastAsia="en-GB"/>
        </w:rPr>
      </w:pPr>
      <w:r w:rsidRPr="00C0340F">
        <w:rPr>
          <w:rFonts w:ascii="Arial" w:eastAsia="Times New Roman" w:hAnsi="Arial" w:cs="Arial"/>
          <w:b/>
          <w:bCs/>
          <w:color w:val="111111"/>
          <w:sz w:val="24"/>
          <w:szCs w:val="24"/>
          <w:lang w:eastAsia="en-GB"/>
        </w:rPr>
        <w:t>Microphone:</w:t>
      </w:r>
      <w:r w:rsidR="00C0340F">
        <w:rPr>
          <w:rFonts w:ascii="Arial" w:eastAsia="Times New Roman" w:hAnsi="Arial" w:cs="Arial"/>
          <w:b/>
          <w:bCs/>
          <w:color w:val="111111"/>
          <w:sz w:val="24"/>
          <w:szCs w:val="24"/>
          <w:lang w:eastAsia="en-GB"/>
        </w:rPr>
        <w:t xml:space="preserve"> </w:t>
      </w:r>
      <w:r w:rsidR="00C0340F" w:rsidRPr="00C0340F">
        <w:rPr>
          <w:rFonts w:ascii="Arial" w:eastAsia="Times New Roman" w:hAnsi="Arial" w:cs="Arial"/>
          <w:color w:val="111111"/>
          <w:sz w:val="24"/>
          <w:szCs w:val="24"/>
          <w:lang w:eastAsia="en-GB"/>
        </w:rPr>
        <w:t xml:space="preserve">Steven Rogers &amp; Kamran </w:t>
      </w:r>
      <w:proofErr w:type="spellStart"/>
      <w:r w:rsidR="00C0340F" w:rsidRPr="00C0340F">
        <w:rPr>
          <w:rFonts w:ascii="Arial" w:eastAsia="Times New Roman" w:hAnsi="Arial" w:cs="Arial"/>
          <w:color w:val="111111"/>
          <w:sz w:val="24"/>
          <w:szCs w:val="24"/>
          <w:lang w:eastAsia="en-GB"/>
        </w:rPr>
        <w:t>Modaresi</w:t>
      </w:r>
      <w:proofErr w:type="spellEnd"/>
    </w:p>
    <w:p w14:paraId="1A4C54BD" w14:textId="77777777" w:rsidR="00A83CEE" w:rsidRDefault="00A83CEE" w:rsidP="00A83CEE">
      <w:pPr>
        <w:shd w:val="clear" w:color="auto" w:fill="FFFFFF"/>
        <w:spacing w:after="0" w:line="240" w:lineRule="auto"/>
        <w:rPr>
          <w:rFonts w:ascii="Arial" w:eastAsia="Times New Roman" w:hAnsi="Arial" w:cs="Arial"/>
          <w:color w:val="111111"/>
          <w:sz w:val="24"/>
          <w:szCs w:val="24"/>
          <w:lang w:eastAsia="en-GB"/>
        </w:rPr>
      </w:pPr>
    </w:p>
    <w:tbl>
      <w:tblPr>
        <w:tblStyle w:val="TableGrid"/>
        <w:tblW w:w="13948" w:type="dxa"/>
        <w:tblLook w:val="04A0" w:firstRow="1" w:lastRow="0" w:firstColumn="1" w:lastColumn="0" w:noHBand="0" w:noVBand="1"/>
      </w:tblPr>
      <w:tblGrid>
        <w:gridCol w:w="1555"/>
        <w:gridCol w:w="4677"/>
        <w:gridCol w:w="7716"/>
      </w:tblGrid>
      <w:tr w:rsidR="009A7EF5" w:rsidRPr="00EB70AF" w14:paraId="1AC62779" w14:textId="77777777" w:rsidTr="00405726">
        <w:tc>
          <w:tcPr>
            <w:tcW w:w="1555" w:type="dxa"/>
          </w:tcPr>
          <w:p w14:paraId="0496CEE5" w14:textId="77777777" w:rsidR="009A7EF5" w:rsidRPr="00BA7642" w:rsidRDefault="009A7EF5" w:rsidP="00405726">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Session:</w:t>
            </w:r>
          </w:p>
        </w:tc>
        <w:tc>
          <w:tcPr>
            <w:tcW w:w="12393" w:type="dxa"/>
            <w:gridSpan w:val="2"/>
            <w:vAlign w:val="center"/>
          </w:tcPr>
          <w:p w14:paraId="288BEB14" w14:textId="77777777" w:rsidR="009A7EF5" w:rsidRPr="00CB56C1" w:rsidRDefault="009A7EF5" w:rsidP="00405726">
            <w:pPr>
              <w:shd w:val="clear" w:color="auto" w:fill="FFFFFF"/>
              <w:rPr>
                <w:rFonts w:ascii="Arial" w:eastAsia="Times New Roman" w:hAnsi="Arial" w:cs="Arial"/>
                <w:b/>
                <w:bCs/>
                <w:color w:val="111111"/>
                <w:sz w:val="24"/>
                <w:szCs w:val="24"/>
                <w:lang w:eastAsia="en-GB"/>
              </w:rPr>
            </w:pPr>
            <w:r w:rsidRPr="00CB56C1">
              <w:rPr>
                <w:rFonts w:ascii="Arial" w:eastAsia="Times New Roman" w:hAnsi="Arial" w:cs="Arial"/>
                <w:b/>
                <w:bCs/>
                <w:color w:val="111111"/>
                <w:sz w:val="24"/>
                <w:szCs w:val="24"/>
                <w:lang w:eastAsia="en-GB"/>
              </w:rPr>
              <w:t>SVTBGI Annual General Meeting</w:t>
            </w:r>
          </w:p>
        </w:tc>
      </w:tr>
      <w:tr w:rsidR="009A7EF5" w:rsidRPr="00EB70AF" w14:paraId="67030164" w14:textId="77777777" w:rsidTr="00405726">
        <w:trPr>
          <w:trHeight w:val="58"/>
        </w:trPr>
        <w:tc>
          <w:tcPr>
            <w:tcW w:w="1555" w:type="dxa"/>
            <w:vAlign w:val="center"/>
          </w:tcPr>
          <w:p w14:paraId="3EE51231" w14:textId="77777777" w:rsidR="009A7EF5" w:rsidRDefault="009A7EF5" w:rsidP="00405726">
            <w:pPr>
              <w:shd w:val="clear" w:color="auto" w:fill="FFFFFF"/>
              <w:spacing w:before="210" w:after="210"/>
              <w:rPr>
                <w:rFonts w:ascii="Arial" w:eastAsia="Times New Roman" w:hAnsi="Arial" w:cs="Arial"/>
                <w:color w:val="111111"/>
                <w:sz w:val="24"/>
                <w:szCs w:val="24"/>
                <w:lang w:eastAsia="en-GB"/>
              </w:rPr>
            </w:pPr>
            <w:r w:rsidRPr="0010538B">
              <w:rPr>
                <w:rFonts w:ascii="Arial" w:eastAsia="Times New Roman" w:hAnsi="Arial" w:cs="Arial"/>
                <w:color w:val="111111"/>
                <w:sz w:val="24"/>
                <w:szCs w:val="24"/>
                <w:lang w:eastAsia="en-GB"/>
              </w:rPr>
              <w:t>1</w:t>
            </w:r>
            <w:r w:rsidR="00A83CEE">
              <w:rPr>
                <w:rFonts w:ascii="Arial" w:eastAsia="Times New Roman" w:hAnsi="Arial" w:cs="Arial"/>
                <w:color w:val="111111"/>
                <w:sz w:val="24"/>
                <w:szCs w:val="24"/>
                <w:lang w:eastAsia="en-GB"/>
              </w:rPr>
              <w:t>630</w:t>
            </w:r>
            <w:r w:rsidRPr="0010538B">
              <w:rPr>
                <w:rFonts w:ascii="Arial" w:eastAsia="Times New Roman" w:hAnsi="Arial" w:cs="Arial"/>
                <w:color w:val="111111"/>
                <w:sz w:val="24"/>
                <w:szCs w:val="24"/>
                <w:lang w:eastAsia="en-GB"/>
              </w:rPr>
              <w:t xml:space="preserve"> – </w:t>
            </w:r>
            <w:r w:rsidR="00A83CEE">
              <w:rPr>
                <w:rFonts w:ascii="Arial" w:eastAsia="Times New Roman" w:hAnsi="Arial" w:cs="Arial"/>
                <w:color w:val="111111"/>
                <w:sz w:val="24"/>
                <w:szCs w:val="24"/>
                <w:lang w:eastAsia="en-GB"/>
              </w:rPr>
              <w:t>1715</w:t>
            </w:r>
          </w:p>
        </w:tc>
        <w:tc>
          <w:tcPr>
            <w:tcW w:w="4677" w:type="dxa"/>
            <w:vAlign w:val="center"/>
          </w:tcPr>
          <w:p w14:paraId="74F7B558" w14:textId="77777777" w:rsidR="009A7EF5" w:rsidRDefault="009A7EF5" w:rsidP="00405726">
            <w:pPr>
              <w:shd w:val="clear" w:color="auto" w:fill="FFFFFF"/>
              <w:spacing w:before="210" w:after="210"/>
              <w:jc w:val="center"/>
              <w:rPr>
                <w:rFonts w:ascii="Arial" w:eastAsia="Times New Roman" w:hAnsi="Arial" w:cs="Arial"/>
                <w:b/>
                <w:bCs/>
                <w:color w:val="111111"/>
                <w:sz w:val="24"/>
                <w:szCs w:val="24"/>
                <w:lang w:eastAsia="en-GB"/>
              </w:rPr>
            </w:pPr>
            <w:r w:rsidRPr="00B821A2">
              <w:rPr>
                <w:rFonts w:ascii="Arial" w:eastAsia="Times New Roman" w:hAnsi="Arial" w:cs="Arial"/>
                <w:b/>
                <w:bCs/>
                <w:color w:val="111111"/>
                <w:sz w:val="24"/>
                <w:szCs w:val="24"/>
                <w:lang w:eastAsia="en-GB"/>
              </w:rPr>
              <w:t xml:space="preserve">Chairs: </w:t>
            </w:r>
          </w:p>
          <w:p w14:paraId="5DF4DF1D" w14:textId="77777777" w:rsidR="009A7EF5" w:rsidRPr="004B0457" w:rsidRDefault="009A7EF5" w:rsidP="00405726">
            <w:pPr>
              <w:shd w:val="clear" w:color="auto" w:fill="FFFFFF"/>
              <w:spacing w:before="210" w:after="210"/>
              <w:rPr>
                <w:rFonts w:ascii="Arial" w:eastAsia="Times New Roman" w:hAnsi="Arial" w:cs="Arial"/>
                <w:b/>
                <w:bCs/>
                <w:color w:val="111111"/>
                <w:sz w:val="24"/>
                <w:szCs w:val="24"/>
                <w:lang w:eastAsia="en-GB"/>
              </w:rPr>
            </w:pPr>
            <w:r w:rsidRPr="006817E1">
              <w:rPr>
                <w:rFonts w:ascii="Arial" w:eastAsia="Times New Roman" w:hAnsi="Arial" w:cs="Arial"/>
                <w:color w:val="111111"/>
                <w:sz w:val="24"/>
                <w:szCs w:val="24"/>
                <w:lang w:eastAsia="en-GB"/>
              </w:rPr>
              <w:t>LEE SMITH &amp; EMMA WALDEGRAVE</w:t>
            </w:r>
          </w:p>
        </w:tc>
        <w:tc>
          <w:tcPr>
            <w:tcW w:w="7716" w:type="dxa"/>
            <w:vAlign w:val="center"/>
          </w:tcPr>
          <w:p w14:paraId="162035FA" w14:textId="77777777" w:rsidR="009A7EF5" w:rsidRPr="006431A2" w:rsidRDefault="009A7EF5" w:rsidP="00405726">
            <w:pPr>
              <w:shd w:val="clear" w:color="auto" w:fill="FFFFFF"/>
              <w:jc w:val="center"/>
              <w:rPr>
                <w:rFonts w:ascii="Arial" w:eastAsia="Times New Roman" w:hAnsi="Arial" w:cs="Arial"/>
                <w:b/>
                <w:bCs/>
                <w:color w:val="111111"/>
                <w:sz w:val="24"/>
                <w:szCs w:val="24"/>
                <w:u w:val="single"/>
                <w:lang w:eastAsia="en-GB"/>
              </w:rPr>
            </w:pPr>
            <w:r w:rsidRPr="006431A2">
              <w:rPr>
                <w:rFonts w:ascii="Arial" w:eastAsia="Times New Roman" w:hAnsi="Arial" w:cs="Arial"/>
                <w:b/>
                <w:bCs/>
                <w:color w:val="111111"/>
                <w:sz w:val="24"/>
                <w:szCs w:val="24"/>
                <w:u w:val="single"/>
                <w:lang w:eastAsia="en-GB"/>
              </w:rPr>
              <w:t>SVTBGI Annual General Meeting</w:t>
            </w:r>
          </w:p>
          <w:p w14:paraId="6CC37483" w14:textId="77777777" w:rsidR="009A7EF5" w:rsidRDefault="009A7EF5" w:rsidP="00405726">
            <w:pPr>
              <w:shd w:val="clear" w:color="auto" w:fill="FFFFFF"/>
              <w:jc w:val="center"/>
              <w:rPr>
                <w:rFonts w:ascii="Arial" w:eastAsia="Times New Roman" w:hAnsi="Arial" w:cs="Arial"/>
                <w:color w:val="111111"/>
                <w:sz w:val="24"/>
                <w:szCs w:val="24"/>
                <w:lang w:eastAsia="en-GB"/>
              </w:rPr>
            </w:pPr>
          </w:p>
          <w:p w14:paraId="2159A460" w14:textId="02F3698A" w:rsidR="009A7EF5" w:rsidRDefault="004F7666" w:rsidP="00405726">
            <w:pPr>
              <w:shd w:val="clear" w:color="auto" w:fill="FFFFFF"/>
              <w:rPr>
                <w:rFonts w:ascii="Arial" w:eastAsia="Times New Roman" w:hAnsi="Arial" w:cs="Arial"/>
                <w:b/>
                <w:bCs/>
                <w:color w:val="111111"/>
                <w:sz w:val="24"/>
                <w:szCs w:val="24"/>
                <w:u w:val="single"/>
                <w:lang w:eastAsia="en-GB"/>
              </w:rPr>
            </w:pPr>
            <w:r>
              <w:rPr>
                <w:rFonts w:ascii="Arial" w:eastAsia="Times New Roman" w:hAnsi="Arial" w:cs="Arial"/>
                <w:b/>
                <w:bCs/>
                <w:color w:val="111111"/>
                <w:sz w:val="24"/>
                <w:szCs w:val="24"/>
                <w:u w:val="single"/>
                <w:lang w:eastAsia="en-GB"/>
              </w:rPr>
              <w:t>R</w:t>
            </w:r>
            <w:r w:rsidR="009A7EF5" w:rsidRPr="006431A2">
              <w:rPr>
                <w:rFonts w:ascii="Arial" w:eastAsia="Times New Roman" w:hAnsi="Arial" w:cs="Arial"/>
                <w:b/>
                <w:bCs/>
                <w:color w:val="111111"/>
                <w:sz w:val="24"/>
                <w:szCs w:val="24"/>
                <w:u w:val="single"/>
                <w:lang w:eastAsia="en-GB"/>
              </w:rPr>
              <w:t>eport</w:t>
            </w:r>
            <w:r>
              <w:rPr>
                <w:rFonts w:ascii="Arial" w:eastAsia="Times New Roman" w:hAnsi="Arial" w:cs="Arial"/>
                <w:b/>
                <w:bCs/>
                <w:color w:val="111111"/>
                <w:sz w:val="24"/>
                <w:szCs w:val="24"/>
                <w:u w:val="single"/>
                <w:lang w:eastAsia="en-GB"/>
              </w:rPr>
              <w:t>s</w:t>
            </w:r>
            <w:r w:rsidR="009A7EF5" w:rsidRPr="006431A2">
              <w:rPr>
                <w:rFonts w:ascii="Arial" w:eastAsia="Times New Roman" w:hAnsi="Arial" w:cs="Arial"/>
                <w:b/>
                <w:bCs/>
                <w:color w:val="111111"/>
                <w:sz w:val="24"/>
                <w:szCs w:val="24"/>
                <w:u w:val="single"/>
                <w:lang w:eastAsia="en-GB"/>
              </w:rPr>
              <w:t>:</w:t>
            </w:r>
          </w:p>
          <w:p w14:paraId="032135FB" w14:textId="77777777" w:rsidR="00F13DBD" w:rsidRPr="004F7666" w:rsidRDefault="00F13DBD" w:rsidP="00AE4E70">
            <w:pPr>
              <w:pStyle w:val="ListParagraph"/>
              <w:numPr>
                <w:ilvl w:val="0"/>
                <w:numId w:val="29"/>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Miss Hannah Lines, Education Chair.</w:t>
            </w:r>
          </w:p>
          <w:p w14:paraId="75A0F32C" w14:textId="3AF6B560" w:rsidR="00F13DBD" w:rsidRPr="004F7666" w:rsidRDefault="00C5448D" w:rsidP="00AE4E70">
            <w:pPr>
              <w:pStyle w:val="ListParagraph"/>
              <w:numPr>
                <w:ilvl w:val="0"/>
                <w:numId w:val="29"/>
              </w:numPr>
              <w:shd w:val="clear" w:color="auto" w:fill="FFFFFF"/>
              <w:rPr>
                <w:rFonts w:ascii="Arial" w:eastAsia="Times New Roman" w:hAnsi="Arial" w:cs="Arial"/>
                <w:color w:val="111111"/>
                <w:sz w:val="20"/>
                <w:szCs w:val="20"/>
                <w:lang w:eastAsia="en-GB"/>
              </w:rPr>
            </w:pPr>
            <w:r>
              <w:rPr>
                <w:rFonts w:ascii="Arial" w:eastAsia="Times New Roman" w:hAnsi="Arial" w:cs="Arial"/>
                <w:color w:val="111111"/>
                <w:sz w:val="20"/>
                <w:szCs w:val="20"/>
                <w:lang w:eastAsia="en-GB"/>
              </w:rPr>
              <w:t>D</w:t>
            </w:r>
            <w:r w:rsidR="00F13DBD" w:rsidRPr="004F7666">
              <w:rPr>
                <w:rFonts w:ascii="Arial" w:eastAsia="Times New Roman" w:hAnsi="Arial" w:cs="Arial"/>
                <w:color w:val="111111"/>
                <w:sz w:val="20"/>
                <w:szCs w:val="20"/>
                <w:lang w:eastAsia="en-GB"/>
              </w:rPr>
              <w:t xml:space="preserve">r Kamran </w:t>
            </w:r>
            <w:proofErr w:type="spellStart"/>
            <w:r w:rsidR="00F13DBD" w:rsidRPr="004F7666">
              <w:rPr>
                <w:rFonts w:ascii="Arial" w:eastAsia="Times New Roman" w:hAnsi="Arial" w:cs="Arial"/>
                <w:color w:val="111111"/>
                <w:sz w:val="20"/>
                <w:szCs w:val="20"/>
                <w:lang w:eastAsia="en-GB"/>
              </w:rPr>
              <w:t>Moderesi</w:t>
            </w:r>
            <w:proofErr w:type="spellEnd"/>
            <w:r w:rsidR="00F13DBD" w:rsidRPr="004F7666">
              <w:rPr>
                <w:rFonts w:ascii="Arial" w:eastAsia="Times New Roman" w:hAnsi="Arial" w:cs="Arial"/>
                <w:color w:val="111111"/>
                <w:sz w:val="20"/>
                <w:szCs w:val="20"/>
                <w:lang w:eastAsia="en-GB"/>
              </w:rPr>
              <w:t>, Professional Standards Chair.</w:t>
            </w:r>
          </w:p>
          <w:p w14:paraId="593C19FB" w14:textId="77777777" w:rsidR="004F7666" w:rsidRPr="004F7666" w:rsidRDefault="004F7666" w:rsidP="00AE4E70">
            <w:pPr>
              <w:pStyle w:val="ListParagraph"/>
              <w:numPr>
                <w:ilvl w:val="0"/>
                <w:numId w:val="29"/>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Mrs Lynne McRae, Membership Secretary.</w:t>
            </w:r>
          </w:p>
          <w:p w14:paraId="0A2B6D0A" w14:textId="1A9A30AA" w:rsidR="009A7EF5" w:rsidRPr="004F7666" w:rsidRDefault="009A7EF5" w:rsidP="00AE4E70">
            <w:pPr>
              <w:pStyle w:val="ListParagraph"/>
              <w:numPr>
                <w:ilvl w:val="0"/>
                <w:numId w:val="29"/>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 Ben Freedman, Treasurer.</w:t>
            </w:r>
          </w:p>
          <w:p w14:paraId="582DC42F" w14:textId="35EB441E" w:rsidR="009A7EF5" w:rsidRPr="004F7666" w:rsidRDefault="009A7EF5" w:rsidP="00AE4E70">
            <w:pPr>
              <w:pStyle w:val="ListParagraph"/>
              <w:numPr>
                <w:ilvl w:val="0"/>
                <w:numId w:val="29"/>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 Richard Simpson, Research Chair.</w:t>
            </w:r>
          </w:p>
          <w:p w14:paraId="1DA11342" w14:textId="46B0C37F" w:rsidR="004F7666" w:rsidRPr="004F7666" w:rsidRDefault="004F7666" w:rsidP="00AE4E70">
            <w:pPr>
              <w:pStyle w:val="ListParagraph"/>
              <w:numPr>
                <w:ilvl w:val="0"/>
                <w:numId w:val="29"/>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 xml:space="preserve">Ms Emma </w:t>
            </w:r>
            <w:proofErr w:type="spellStart"/>
            <w:r w:rsidRPr="004F7666">
              <w:rPr>
                <w:rFonts w:ascii="Arial" w:eastAsia="Times New Roman" w:hAnsi="Arial" w:cs="Arial"/>
                <w:color w:val="111111"/>
                <w:sz w:val="20"/>
                <w:szCs w:val="20"/>
                <w:lang w:eastAsia="en-GB"/>
              </w:rPr>
              <w:t>Waldergrave</w:t>
            </w:r>
            <w:proofErr w:type="spellEnd"/>
            <w:r w:rsidRPr="004F7666">
              <w:rPr>
                <w:rFonts w:ascii="Arial" w:eastAsia="Times New Roman" w:hAnsi="Arial" w:cs="Arial"/>
                <w:color w:val="111111"/>
                <w:sz w:val="20"/>
                <w:szCs w:val="20"/>
                <w:lang w:eastAsia="en-GB"/>
              </w:rPr>
              <w:t>, president-elect (BMUS</w:t>
            </w:r>
            <w:r w:rsidR="00D77E6A">
              <w:rPr>
                <w:rFonts w:ascii="Arial" w:eastAsia="Times New Roman" w:hAnsi="Arial" w:cs="Arial"/>
                <w:color w:val="111111"/>
                <w:sz w:val="20"/>
                <w:szCs w:val="20"/>
                <w:lang w:eastAsia="en-GB"/>
              </w:rPr>
              <w:t xml:space="preserve"> and workforce</w:t>
            </w:r>
            <w:r w:rsidRPr="004F7666">
              <w:rPr>
                <w:rFonts w:ascii="Arial" w:eastAsia="Times New Roman" w:hAnsi="Arial" w:cs="Arial"/>
                <w:color w:val="111111"/>
                <w:sz w:val="20"/>
                <w:szCs w:val="20"/>
                <w:lang w:eastAsia="en-GB"/>
              </w:rPr>
              <w:t xml:space="preserve"> report</w:t>
            </w:r>
            <w:r w:rsidR="00D77E6A">
              <w:rPr>
                <w:rFonts w:ascii="Arial" w:eastAsia="Times New Roman" w:hAnsi="Arial" w:cs="Arial"/>
                <w:color w:val="111111"/>
                <w:sz w:val="20"/>
                <w:szCs w:val="20"/>
                <w:lang w:eastAsia="en-GB"/>
              </w:rPr>
              <w:t>s</w:t>
            </w:r>
            <w:r w:rsidRPr="004F7666">
              <w:rPr>
                <w:rFonts w:ascii="Arial" w:eastAsia="Times New Roman" w:hAnsi="Arial" w:cs="Arial"/>
                <w:color w:val="111111"/>
                <w:sz w:val="20"/>
                <w:szCs w:val="20"/>
                <w:lang w:eastAsia="en-GB"/>
              </w:rPr>
              <w:t>)</w:t>
            </w:r>
          </w:p>
          <w:p w14:paraId="36FC64EF" w14:textId="12A9C24C" w:rsidR="004F7666" w:rsidRPr="004F7666" w:rsidRDefault="004F7666" w:rsidP="00AE4E70">
            <w:pPr>
              <w:pStyle w:val="ListParagraph"/>
              <w:numPr>
                <w:ilvl w:val="0"/>
                <w:numId w:val="29"/>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 Lee Smith, Presidential Report.</w:t>
            </w:r>
          </w:p>
          <w:p w14:paraId="64709D94" w14:textId="77777777" w:rsidR="009A7EF5" w:rsidRDefault="009A7EF5" w:rsidP="00405726">
            <w:pPr>
              <w:shd w:val="clear" w:color="auto" w:fill="FFFFFF"/>
              <w:rPr>
                <w:rFonts w:ascii="Arial" w:eastAsia="Times New Roman" w:hAnsi="Arial" w:cs="Arial"/>
                <w:color w:val="111111"/>
                <w:sz w:val="24"/>
                <w:szCs w:val="24"/>
                <w:lang w:eastAsia="en-GB"/>
              </w:rPr>
            </w:pPr>
          </w:p>
          <w:p w14:paraId="4F5A1A7F" w14:textId="77777777" w:rsidR="009A7EF5" w:rsidRPr="006431A2" w:rsidRDefault="009A7EF5" w:rsidP="00405726">
            <w:pPr>
              <w:shd w:val="clear" w:color="auto" w:fill="FFFFFF"/>
              <w:rPr>
                <w:rFonts w:ascii="Arial" w:eastAsia="Times New Roman" w:hAnsi="Arial" w:cs="Arial"/>
                <w:b/>
                <w:bCs/>
                <w:color w:val="111111"/>
                <w:sz w:val="24"/>
                <w:szCs w:val="24"/>
                <w:u w:val="single"/>
                <w:lang w:eastAsia="en-GB"/>
              </w:rPr>
            </w:pPr>
            <w:r w:rsidRPr="006431A2">
              <w:rPr>
                <w:rFonts w:ascii="Arial" w:eastAsia="Times New Roman" w:hAnsi="Arial" w:cs="Arial"/>
                <w:b/>
                <w:bCs/>
                <w:color w:val="111111"/>
                <w:sz w:val="24"/>
                <w:szCs w:val="24"/>
                <w:u w:val="single"/>
                <w:lang w:eastAsia="en-GB"/>
              </w:rPr>
              <w:t>Also present:</w:t>
            </w:r>
          </w:p>
          <w:p w14:paraId="4EB74AE9" w14:textId="14E38FD0" w:rsidR="009A7EF5" w:rsidRPr="004F7666" w:rsidRDefault="004F7666" w:rsidP="00F13DBD">
            <w:pPr>
              <w:pStyle w:val="ListParagraph"/>
              <w:numPr>
                <w:ilvl w:val="0"/>
                <w:numId w:val="14"/>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Dr Steven Rogers, Conference Secretary.</w:t>
            </w:r>
          </w:p>
          <w:p w14:paraId="5C5179D6" w14:textId="14C12208" w:rsidR="009A7EF5" w:rsidRPr="004F7666" w:rsidRDefault="009A7EF5" w:rsidP="00F13DBD">
            <w:pPr>
              <w:pStyle w:val="ListParagraph"/>
              <w:numPr>
                <w:ilvl w:val="0"/>
                <w:numId w:val="14"/>
              </w:numPr>
              <w:shd w:val="clear" w:color="auto" w:fill="FFFFFF"/>
              <w:rPr>
                <w:rFonts w:ascii="Arial" w:eastAsia="Times New Roman" w:hAnsi="Arial" w:cs="Arial"/>
                <w:b/>
                <w:bCs/>
                <w:color w:val="111111"/>
                <w:sz w:val="20"/>
                <w:szCs w:val="20"/>
                <w:lang w:eastAsia="en-GB"/>
              </w:rPr>
            </w:pPr>
            <w:r w:rsidRPr="004F7666">
              <w:rPr>
                <w:rFonts w:ascii="Arial" w:eastAsia="Times New Roman" w:hAnsi="Arial" w:cs="Arial"/>
                <w:color w:val="111111"/>
                <w:sz w:val="20"/>
                <w:szCs w:val="20"/>
                <w:lang w:eastAsia="en-GB"/>
              </w:rPr>
              <w:t>Mr Klaus Bond</w:t>
            </w:r>
          </w:p>
          <w:p w14:paraId="5043568F" w14:textId="019EFF69" w:rsidR="004F7666" w:rsidRDefault="004F7666" w:rsidP="004F7666">
            <w:pPr>
              <w:shd w:val="clear" w:color="auto" w:fill="FFFFFF"/>
              <w:rPr>
                <w:rFonts w:ascii="Arial" w:eastAsia="Times New Roman" w:hAnsi="Arial" w:cs="Arial"/>
                <w:b/>
                <w:bCs/>
                <w:color w:val="111111"/>
                <w:sz w:val="24"/>
                <w:szCs w:val="24"/>
                <w:lang w:eastAsia="en-GB"/>
              </w:rPr>
            </w:pPr>
          </w:p>
          <w:p w14:paraId="4BB90E93" w14:textId="20F24329" w:rsidR="004F7666" w:rsidRPr="004F7666" w:rsidRDefault="004F7666" w:rsidP="004F7666">
            <w:pPr>
              <w:shd w:val="clear" w:color="auto" w:fill="FFFFFF"/>
              <w:rPr>
                <w:rFonts w:ascii="Arial" w:eastAsia="Times New Roman" w:hAnsi="Arial" w:cs="Arial"/>
                <w:b/>
                <w:bCs/>
                <w:color w:val="111111"/>
                <w:sz w:val="24"/>
                <w:szCs w:val="24"/>
                <w:u w:val="single"/>
                <w:lang w:eastAsia="en-GB"/>
              </w:rPr>
            </w:pPr>
            <w:r w:rsidRPr="004F7666">
              <w:rPr>
                <w:rFonts w:ascii="Arial" w:eastAsia="Times New Roman" w:hAnsi="Arial" w:cs="Arial"/>
                <w:b/>
                <w:bCs/>
                <w:color w:val="111111"/>
                <w:sz w:val="24"/>
                <w:szCs w:val="24"/>
                <w:u w:val="single"/>
                <w:lang w:eastAsia="en-GB"/>
              </w:rPr>
              <w:t>Apologies:</w:t>
            </w:r>
          </w:p>
          <w:p w14:paraId="3CBBFF4D" w14:textId="77777777" w:rsidR="00F13DBD" w:rsidRPr="004F7666" w:rsidRDefault="00F13DBD" w:rsidP="00F13DBD">
            <w:pPr>
              <w:pStyle w:val="ListParagraph"/>
              <w:numPr>
                <w:ilvl w:val="0"/>
                <w:numId w:val="14"/>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 Carlos Pinho, website master</w:t>
            </w:r>
          </w:p>
          <w:p w14:paraId="133E10C8" w14:textId="77777777" w:rsidR="00F13DBD" w:rsidRPr="004F7666" w:rsidRDefault="00F13DBD" w:rsidP="00F13DBD">
            <w:pPr>
              <w:pStyle w:val="ListParagraph"/>
              <w:numPr>
                <w:ilvl w:val="0"/>
                <w:numId w:val="14"/>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Mrs Daniela Bond-Collins, newsletter Editor</w:t>
            </w:r>
          </w:p>
          <w:p w14:paraId="4F167A09" w14:textId="77777777" w:rsidR="00F13DBD" w:rsidRPr="004F7666" w:rsidRDefault="00F13DBD" w:rsidP="00F13DBD">
            <w:pPr>
              <w:pStyle w:val="ListParagraph"/>
              <w:numPr>
                <w:ilvl w:val="0"/>
                <w:numId w:val="14"/>
              </w:numPr>
              <w:shd w:val="clear" w:color="auto" w:fill="FFFFFF"/>
              <w:rPr>
                <w:rFonts w:ascii="Arial" w:eastAsia="Times New Roman" w:hAnsi="Arial" w:cs="Arial"/>
                <w:color w:val="111111"/>
                <w:sz w:val="20"/>
                <w:szCs w:val="20"/>
                <w:lang w:eastAsia="en-GB"/>
              </w:rPr>
            </w:pPr>
            <w:r w:rsidRPr="004F7666">
              <w:rPr>
                <w:rFonts w:ascii="Arial" w:eastAsia="Times New Roman" w:hAnsi="Arial" w:cs="Arial"/>
                <w:color w:val="111111"/>
                <w:sz w:val="20"/>
                <w:szCs w:val="20"/>
                <w:lang w:eastAsia="en-GB"/>
              </w:rPr>
              <w:t>Mrs Sara Causley, NAAASP representative.</w:t>
            </w:r>
          </w:p>
          <w:p w14:paraId="68C19F23" w14:textId="066B81AC" w:rsidR="00F13DBD" w:rsidRPr="00F13DBD" w:rsidRDefault="004F7666" w:rsidP="00F13DBD">
            <w:pPr>
              <w:pStyle w:val="ListParagraph"/>
              <w:numPr>
                <w:ilvl w:val="0"/>
                <w:numId w:val="14"/>
              </w:numPr>
              <w:shd w:val="clear" w:color="auto" w:fill="FFFFFF"/>
              <w:rPr>
                <w:rFonts w:ascii="Arial" w:eastAsia="Times New Roman" w:hAnsi="Arial" w:cs="Arial"/>
                <w:color w:val="111111"/>
                <w:sz w:val="24"/>
                <w:szCs w:val="24"/>
                <w:lang w:eastAsia="en-GB"/>
              </w:rPr>
            </w:pPr>
            <w:r w:rsidRPr="004F7666">
              <w:rPr>
                <w:rFonts w:ascii="Arial" w:eastAsia="Times New Roman" w:hAnsi="Arial" w:cs="Arial"/>
                <w:color w:val="111111"/>
                <w:sz w:val="20"/>
                <w:szCs w:val="20"/>
                <w:lang w:eastAsia="en-GB"/>
              </w:rPr>
              <w:t>Mr Dominic Foy</w:t>
            </w:r>
            <w:r w:rsidR="00F552A6">
              <w:rPr>
                <w:rFonts w:ascii="Arial" w:eastAsia="Times New Roman" w:hAnsi="Arial" w:cs="Arial"/>
                <w:color w:val="111111"/>
                <w:sz w:val="20"/>
                <w:szCs w:val="20"/>
                <w:lang w:eastAsia="en-GB"/>
              </w:rPr>
              <w:t>, Past-President</w:t>
            </w:r>
          </w:p>
        </w:tc>
      </w:tr>
    </w:tbl>
    <w:p w14:paraId="795946F2" w14:textId="77777777" w:rsidR="009A7EF5" w:rsidRDefault="009A7EF5" w:rsidP="009A7EF5">
      <w:pPr>
        <w:shd w:val="clear" w:color="auto" w:fill="FFFFFF"/>
        <w:spacing w:after="0" w:line="240" w:lineRule="auto"/>
        <w:rPr>
          <w:rFonts w:ascii="Arial" w:eastAsia="Times New Roman" w:hAnsi="Arial" w:cs="Arial"/>
          <w:color w:val="111111"/>
          <w:sz w:val="24"/>
          <w:szCs w:val="24"/>
          <w:lang w:eastAsia="en-GB"/>
        </w:rPr>
      </w:pPr>
    </w:p>
    <w:p w14:paraId="7103A826" w14:textId="77777777" w:rsidR="009A7EF5" w:rsidRDefault="009A7EF5" w:rsidP="009A7EF5">
      <w:pPr>
        <w:pStyle w:val="Title"/>
        <w:rPr>
          <w:rFonts w:ascii="Arial" w:eastAsia="Times New Roman" w:hAnsi="Arial" w:cs="Arial"/>
          <w:sz w:val="28"/>
          <w:szCs w:val="28"/>
          <w:lang w:eastAsia="en-GB"/>
        </w:rPr>
      </w:pPr>
    </w:p>
    <w:p w14:paraId="3456ABEC" w14:textId="77777777" w:rsidR="009A7EF5" w:rsidRPr="0096016E" w:rsidRDefault="009A7EF5" w:rsidP="00A83CEE">
      <w:pPr>
        <w:pStyle w:val="Title"/>
        <w:jc w:val="center"/>
        <w:rPr>
          <w:rFonts w:ascii="Arial" w:eastAsia="Times New Roman" w:hAnsi="Arial" w:cs="Arial"/>
          <w:b/>
          <w:bCs/>
          <w:u w:val="single"/>
          <w:lang w:eastAsia="en-GB"/>
        </w:rPr>
      </w:pPr>
      <w:r w:rsidRPr="0096016E">
        <w:rPr>
          <w:rFonts w:ascii="Arial" w:eastAsia="Times New Roman" w:hAnsi="Arial" w:cs="Arial"/>
          <w:b/>
          <w:bCs/>
          <w:u w:val="single"/>
          <w:lang w:eastAsia="en-GB"/>
        </w:rPr>
        <w:t>OR</w:t>
      </w:r>
    </w:p>
    <w:p w14:paraId="7C0E48C9" w14:textId="49989A7B" w:rsidR="009A7EF5" w:rsidRPr="00927814" w:rsidRDefault="009A7EF5" w:rsidP="009A7EF5">
      <w:pPr>
        <w:pStyle w:val="Title"/>
        <w:rPr>
          <w:rFonts w:ascii="Arial" w:eastAsia="Times New Roman" w:hAnsi="Arial" w:cs="Arial"/>
          <w:b/>
          <w:bCs/>
          <w:sz w:val="28"/>
          <w:szCs w:val="28"/>
          <w:lang w:eastAsia="en-GB"/>
        </w:rPr>
      </w:pPr>
      <w:r w:rsidRPr="00927814">
        <w:rPr>
          <w:rFonts w:ascii="Arial" w:eastAsia="Times New Roman" w:hAnsi="Arial" w:cs="Arial"/>
          <w:b/>
          <w:bCs/>
          <w:sz w:val="28"/>
          <w:szCs w:val="28"/>
          <w:lang w:eastAsia="en-GB"/>
        </w:rPr>
        <w:lastRenderedPageBreak/>
        <w:t xml:space="preserve">ROOM </w:t>
      </w:r>
      <w:r w:rsidR="00927814" w:rsidRPr="00927814">
        <w:rPr>
          <w:rFonts w:ascii="Arial" w:eastAsia="Times New Roman" w:hAnsi="Arial" w:cs="Arial"/>
          <w:b/>
          <w:bCs/>
          <w:sz w:val="28"/>
          <w:szCs w:val="28"/>
          <w:lang w:eastAsia="en-GB"/>
        </w:rPr>
        <w:t>–</w:t>
      </w:r>
      <w:r w:rsidRPr="00927814">
        <w:rPr>
          <w:rFonts w:ascii="Arial" w:eastAsia="Times New Roman" w:hAnsi="Arial" w:cs="Arial"/>
          <w:b/>
          <w:bCs/>
          <w:sz w:val="28"/>
          <w:szCs w:val="28"/>
          <w:lang w:eastAsia="en-GB"/>
        </w:rPr>
        <w:t xml:space="preserve"> </w:t>
      </w:r>
      <w:r w:rsidR="00927814" w:rsidRPr="00927814">
        <w:rPr>
          <w:rFonts w:ascii="Arial" w:eastAsia="Times New Roman" w:hAnsi="Arial" w:cs="Arial"/>
          <w:b/>
          <w:bCs/>
          <w:sz w:val="28"/>
          <w:szCs w:val="28"/>
          <w:lang w:eastAsia="en-GB"/>
        </w:rPr>
        <w:t>Exchange 10</w:t>
      </w:r>
    </w:p>
    <w:p w14:paraId="4B0B2EDF" w14:textId="77777777" w:rsidR="009A7EF5" w:rsidRPr="00960D0F" w:rsidRDefault="009A7EF5" w:rsidP="009A7EF5">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w:t>
      </w:r>
      <w:r w:rsidRPr="008100F8">
        <w:rPr>
          <w:rFonts w:ascii="Arial" w:eastAsia="Times New Roman" w:hAnsi="Arial" w:cs="Arial"/>
          <w:sz w:val="28"/>
          <w:szCs w:val="28"/>
          <w:lang w:eastAsia="en-GB"/>
        </w:rPr>
        <w:t xml:space="preserve">2021 </w:t>
      </w:r>
      <w:r w:rsidRPr="008100F8">
        <w:rPr>
          <w:rFonts w:ascii="Arial" w:eastAsia="Times New Roman" w:hAnsi="Arial" w:cs="Arial"/>
          <w:b/>
          <w:bCs/>
          <w:sz w:val="28"/>
          <w:szCs w:val="28"/>
          <w:lang w:eastAsia="en-GB"/>
        </w:rPr>
        <w:t xml:space="preserve">PM - </w:t>
      </w:r>
      <w:r w:rsidR="0096016E" w:rsidRPr="0010538B">
        <w:rPr>
          <w:rFonts w:ascii="Arial" w:eastAsia="Times New Roman" w:hAnsi="Arial" w:cs="Arial"/>
          <w:b/>
          <w:bCs/>
          <w:sz w:val="28"/>
          <w:szCs w:val="28"/>
          <w:lang w:eastAsia="en-GB"/>
        </w:rPr>
        <w:t>16</w:t>
      </w:r>
      <w:r w:rsidR="0096016E">
        <w:rPr>
          <w:rFonts w:ascii="Arial" w:eastAsia="Times New Roman" w:hAnsi="Arial" w:cs="Arial"/>
          <w:b/>
          <w:bCs/>
          <w:sz w:val="28"/>
          <w:szCs w:val="28"/>
          <w:lang w:eastAsia="en-GB"/>
        </w:rPr>
        <w:t>30</w:t>
      </w:r>
      <w:r w:rsidR="0096016E" w:rsidRPr="0010538B">
        <w:rPr>
          <w:rFonts w:ascii="Arial" w:eastAsia="Times New Roman" w:hAnsi="Arial" w:cs="Arial"/>
          <w:b/>
          <w:bCs/>
          <w:sz w:val="28"/>
          <w:szCs w:val="28"/>
          <w:lang w:eastAsia="en-GB"/>
        </w:rPr>
        <w:t>-</w:t>
      </w:r>
      <w:r w:rsidR="0096016E">
        <w:rPr>
          <w:rFonts w:ascii="Arial" w:eastAsia="Times New Roman" w:hAnsi="Arial" w:cs="Arial"/>
          <w:b/>
          <w:bCs/>
          <w:sz w:val="28"/>
          <w:szCs w:val="28"/>
          <w:lang w:eastAsia="en-GB"/>
        </w:rPr>
        <w:t>1715</w:t>
      </w:r>
    </w:p>
    <w:p w14:paraId="0711F190" w14:textId="77777777" w:rsidR="009A7EF5" w:rsidRDefault="009A7EF5" w:rsidP="009A7EF5">
      <w:pPr>
        <w:shd w:val="clear" w:color="auto" w:fill="FFFFFF"/>
        <w:spacing w:after="0" w:line="240" w:lineRule="auto"/>
        <w:rPr>
          <w:rFonts w:ascii="Arial" w:eastAsia="Times New Roman" w:hAnsi="Arial" w:cs="Arial"/>
          <w:b/>
          <w:bCs/>
          <w:color w:val="111111"/>
          <w:sz w:val="24"/>
          <w:szCs w:val="24"/>
          <w:lang w:eastAsia="en-GB"/>
        </w:rPr>
      </w:pPr>
    </w:p>
    <w:p w14:paraId="566CDEE7" w14:textId="77777777" w:rsidR="009A7EF5" w:rsidRPr="00CB56C1"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B56C1">
        <w:rPr>
          <w:rFonts w:ascii="Arial" w:eastAsia="Times New Roman" w:hAnsi="Arial" w:cs="Arial"/>
          <w:b/>
          <w:bCs/>
          <w:color w:val="111111"/>
          <w:sz w:val="24"/>
          <w:szCs w:val="24"/>
          <w:lang w:eastAsia="en-GB"/>
        </w:rPr>
        <w:t xml:space="preserve">Chair: </w:t>
      </w:r>
      <w:r w:rsidRPr="00C011BA">
        <w:rPr>
          <w:rFonts w:ascii="Arial" w:eastAsia="Times New Roman" w:hAnsi="Arial" w:cs="Arial"/>
          <w:color w:val="111111"/>
          <w:sz w:val="24"/>
          <w:szCs w:val="24"/>
          <w:lang w:eastAsia="en-GB"/>
        </w:rPr>
        <w:t>Hannah L</w:t>
      </w:r>
      <w:r>
        <w:rPr>
          <w:rFonts w:ascii="Arial" w:eastAsia="Times New Roman" w:hAnsi="Arial" w:cs="Arial"/>
          <w:color w:val="111111"/>
          <w:sz w:val="24"/>
          <w:szCs w:val="24"/>
          <w:lang w:eastAsia="en-GB"/>
        </w:rPr>
        <w:t>ines</w:t>
      </w:r>
      <w:r w:rsidRPr="00CB56C1">
        <w:rPr>
          <w:rFonts w:ascii="Arial" w:eastAsia="Times New Roman" w:hAnsi="Arial" w:cs="Arial"/>
          <w:b/>
          <w:bCs/>
          <w:color w:val="111111"/>
          <w:sz w:val="24"/>
          <w:szCs w:val="24"/>
          <w:lang w:eastAsia="en-GB"/>
        </w:rPr>
        <w:t xml:space="preserve"> </w:t>
      </w:r>
    </w:p>
    <w:p w14:paraId="29B02999" w14:textId="40327BA8" w:rsidR="009A7EF5" w:rsidRPr="00037B7C"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037B7C">
        <w:rPr>
          <w:rFonts w:ascii="Arial" w:eastAsia="Times New Roman" w:hAnsi="Arial" w:cs="Arial"/>
          <w:b/>
          <w:bCs/>
          <w:color w:val="111111"/>
          <w:sz w:val="24"/>
          <w:szCs w:val="24"/>
          <w:lang w:eastAsia="en-GB"/>
        </w:rPr>
        <w:t xml:space="preserve">Moderator: </w:t>
      </w:r>
      <w:r w:rsidR="00037B7C" w:rsidRPr="00037B7C">
        <w:rPr>
          <w:rFonts w:ascii="Arial" w:eastAsia="Times New Roman" w:hAnsi="Arial" w:cs="Arial"/>
          <w:color w:val="111111"/>
          <w:sz w:val="24"/>
          <w:szCs w:val="24"/>
          <w:lang w:eastAsia="en-GB"/>
        </w:rPr>
        <w:t>Felicity Woodgate, Hannah Williamson, Amy Bolsworth, Sophie McDermott, Laura Haworth, Asif Dilshad, Davinder Virdee</w:t>
      </w:r>
    </w:p>
    <w:p w14:paraId="663898B7" w14:textId="2CA35A34" w:rsidR="009A7EF5" w:rsidRPr="00B821A2"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0340F">
        <w:rPr>
          <w:rFonts w:ascii="Arial" w:eastAsia="Times New Roman" w:hAnsi="Arial" w:cs="Arial"/>
          <w:b/>
          <w:bCs/>
          <w:color w:val="111111"/>
          <w:sz w:val="24"/>
          <w:szCs w:val="24"/>
          <w:lang w:eastAsia="en-GB"/>
        </w:rPr>
        <w:t>Microphone:</w:t>
      </w:r>
      <w:r w:rsidR="00C0340F">
        <w:rPr>
          <w:rFonts w:ascii="Arial" w:eastAsia="Times New Roman" w:hAnsi="Arial" w:cs="Arial"/>
          <w:b/>
          <w:bCs/>
          <w:color w:val="111111"/>
          <w:sz w:val="24"/>
          <w:szCs w:val="24"/>
          <w:lang w:eastAsia="en-GB"/>
        </w:rPr>
        <w:t xml:space="preserve"> </w:t>
      </w:r>
      <w:r w:rsidR="00C0340F" w:rsidRPr="00C0340F">
        <w:rPr>
          <w:rFonts w:ascii="Arial" w:eastAsia="Times New Roman" w:hAnsi="Arial" w:cs="Arial"/>
          <w:color w:val="111111"/>
          <w:sz w:val="24"/>
          <w:szCs w:val="24"/>
          <w:lang w:eastAsia="en-GB"/>
        </w:rPr>
        <w:t>Klaus Bond</w:t>
      </w:r>
    </w:p>
    <w:p w14:paraId="24477EEC" w14:textId="77777777" w:rsidR="009A7EF5" w:rsidRDefault="009A7EF5" w:rsidP="009A7EF5">
      <w:pPr>
        <w:shd w:val="clear" w:color="auto" w:fill="FFFFFF"/>
        <w:spacing w:after="0" w:line="240" w:lineRule="auto"/>
        <w:rPr>
          <w:rFonts w:ascii="Arial" w:eastAsia="Times New Roman" w:hAnsi="Arial" w:cs="Arial"/>
          <w:color w:val="111111"/>
          <w:sz w:val="24"/>
          <w:szCs w:val="24"/>
          <w:lang w:eastAsia="en-GB"/>
        </w:rPr>
      </w:pPr>
    </w:p>
    <w:tbl>
      <w:tblPr>
        <w:tblStyle w:val="TableGrid"/>
        <w:tblW w:w="13948" w:type="dxa"/>
        <w:tblLook w:val="04A0" w:firstRow="1" w:lastRow="0" w:firstColumn="1" w:lastColumn="0" w:noHBand="0" w:noVBand="1"/>
      </w:tblPr>
      <w:tblGrid>
        <w:gridCol w:w="1555"/>
        <w:gridCol w:w="4677"/>
        <w:gridCol w:w="7716"/>
      </w:tblGrid>
      <w:tr w:rsidR="009A7EF5" w:rsidRPr="00EB70AF" w14:paraId="653E363E" w14:textId="77777777" w:rsidTr="00405726">
        <w:tc>
          <w:tcPr>
            <w:tcW w:w="1555" w:type="dxa"/>
          </w:tcPr>
          <w:p w14:paraId="763B44D2" w14:textId="77777777" w:rsidR="009A7EF5" w:rsidRPr="00BA7642" w:rsidRDefault="009A7EF5" w:rsidP="00405726">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Session:</w:t>
            </w:r>
          </w:p>
        </w:tc>
        <w:tc>
          <w:tcPr>
            <w:tcW w:w="12393" w:type="dxa"/>
            <w:gridSpan w:val="2"/>
            <w:vAlign w:val="center"/>
          </w:tcPr>
          <w:p w14:paraId="5ACC2898" w14:textId="77777777" w:rsidR="009A7EF5" w:rsidRPr="008100F8" w:rsidRDefault="009A7EF5" w:rsidP="00405726">
            <w:pPr>
              <w:shd w:val="clear" w:color="auto" w:fill="FFFFFF"/>
              <w:rPr>
                <w:rFonts w:ascii="Arial" w:eastAsia="Times New Roman" w:hAnsi="Arial" w:cs="Arial"/>
                <w:b/>
                <w:bCs/>
                <w:color w:val="111111"/>
                <w:sz w:val="24"/>
                <w:szCs w:val="24"/>
                <w:highlight w:val="yellow"/>
                <w:lang w:eastAsia="en-GB"/>
              </w:rPr>
            </w:pPr>
            <w:r w:rsidRPr="00D22FEC">
              <w:rPr>
                <w:rFonts w:ascii="Arial" w:eastAsia="Times New Roman" w:hAnsi="Arial" w:cs="Arial"/>
                <w:b/>
                <w:bCs/>
                <w:color w:val="111111"/>
                <w:sz w:val="24"/>
                <w:szCs w:val="24"/>
                <w:lang w:eastAsia="en-GB"/>
              </w:rPr>
              <w:t>Trainee Breakout session</w:t>
            </w:r>
          </w:p>
        </w:tc>
      </w:tr>
      <w:tr w:rsidR="009A7EF5" w:rsidRPr="00EB70AF" w14:paraId="6A8CEDE3" w14:textId="77777777" w:rsidTr="00405726">
        <w:tc>
          <w:tcPr>
            <w:tcW w:w="1555" w:type="dxa"/>
            <w:vAlign w:val="center"/>
          </w:tcPr>
          <w:p w14:paraId="1EB3DF5D" w14:textId="77777777" w:rsidR="009A7EF5" w:rsidRDefault="009A7EF5" w:rsidP="00405726">
            <w:pPr>
              <w:shd w:val="clear" w:color="auto" w:fill="FFFFFF"/>
              <w:spacing w:before="210" w:after="210"/>
              <w:rPr>
                <w:rFonts w:ascii="Arial" w:eastAsia="Times New Roman" w:hAnsi="Arial" w:cs="Arial"/>
                <w:color w:val="111111"/>
                <w:sz w:val="24"/>
                <w:szCs w:val="24"/>
                <w:lang w:eastAsia="en-GB"/>
              </w:rPr>
            </w:pPr>
            <w:r w:rsidRPr="0010538B">
              <w:rPr>
                <w:rFonts w:ascii="Arial" w:eastAsia="Times New Roman" w:hAnsi="Arial" w:cs="Arial"/>
                <w:color w:val="111111"/>
                <w:sz w:val="24"/>
                <w:szCs w:val="24"/>
                <w:lang w:eastAsia="en-GB"/>
              </w:rPr>
              <w:t>1</w:t>
            </w:r>
            <w:r w:rsidR="0096016E">
              <w:rPr>
                <w:rFonts w:ascii="Arial" w:eastAsia="Times New Roman" w:hAnsi="Arial" w:cs="Arial"/>
                <w:color w:val="111111"/>
                <w:sz w:val="24"/>
                <w:szCs w:val="24"/>
                <w:lang w:eastAsia="en-GB"/>
              </w:rPr>
              <w:t>6</w:t>
            </w:r>
            <w:r>
              <w:rPr>
                <w:rFonts w:ascii="Arial" w:eastAsia="Times New Roman" w:hAnsi="Arial" w:cs="Arial"/>
                <w:color w:val="111111"/>
                <w:sz w:val="24"/>
                <w:szCs w:val="24"/>
                <w:lang w:eastAsia="en-GB"/>
              </w:rPr>
              <w:t>30</w:t>
            </w:r>
            <w:r w:rsidRPr="0010538B">
              <w:rPr>
                <w:rFonts w:ascii="Arial" w:eastAsia="Times New Roman" w:hAnsi="Arial" w:cs="Arial"/>
                <w:color w:val="111111"/>
                <w:sz w:val="24"/>
                <w:szCs w:val="24"/>
                <w:lang w:eastAsia="en-GB"/>
              </w:rPr>
              <w:t>–</w:t>
            </w:r>
            <w:r>
              <w:rPr>
                <w:rFonts w:ascii="Arial" w:eastAsia="Times New Roman" w:hAnsi="Arial" w:cs="Arial"/>
                <w:color w:val="111111"/>
                <w:sz w:val="24"/>
                <w:szCs w:val="24"/>
                <w:lang w:eastAsia="en-GB"/>
              </w:rPr>
              <w:t>1</w:t>
            </w:r>
            <w:r w:rsidR="0096016E">
              <w:rPr>
                <w:rFonts w:ascii="Arial" w:eastAsia="Times New Roman" w:hAnsi="Arial" w:cs="Arial"/>
                <w:color w:val="111111"/>
                <w:sz w:val="24"/>
                <w:szCs w:val="24"/>
                <w:lang w:eastAsia="en-GB"/>
              </w:rPr>
              <w:t>6</w:t>
            </w:r>
            <w:r>
              <w:rPr>
                <w:rFonts w:ascii="Arial" w:eastAsia="Times New Roman" w:hAnsi="Arial" w:cs="Arial"/>
                <w:color w:val="111111"/>
                <w:sz w:val="24"/>
                <w:szCs w:val="24"/>
                <w:lang w:eastAsia="en-GB"/>
              </w:rPr>
              <w:t>45</w:t>
            </w:r>
          </w:p>
        </w:tc>
        <w:tc>
          <w:tcPr>
            <w:tcW w:w="4677" w:type="dxa"/>
            <w:vAlign w:val="center"/>
          </w:tcPr>
          <w:p w14:paraId="758CA968" w14:textId="77777777" w:rsidR="009A7EF5" w:rsidRPr="00D22FEC" w:rsidRDefault="009A7EF5" w:rsidP="00405726">
            <w:pPr>
              <w:rPr>
                <w:rFonts w:ascii="Arial" w:hAnsi="Arial" w:cs="Arial"/>
                <w:sz w:val="24"/>
                <w:szCs w:val="24"/>
              </w:rPr>
            </w:pPr>
            <w:r w:rsidRPr="00D22FEC">
              <w:rPr>
                <w:rFonts w:ascii="Arial" w:hAnsi="Arial" w:cs="Arial"/>
                <w:sz w:val="24"/>
                <w:szCs w:val="24"/>
              </w:rPr>
              <w:t xml:space="preserve">Review of the SVT training pathway </w:t>
            </w:r>
          </w:p>
        </w:tc>
        <w:tc>
          <w:tcPr>
            <w:tcW w:w="7716" w:type="dxa"/>
            <w:vAlign w:val="center"/>
          </w:tcPr>
          <w:p w14:paraId="304BE495" w14:textId="77777777" w:rsidR="009A7EF5" w:rsidRPr="00D22FEC" w:rsidRDefault="009A7EF5" w:rsidP="00405726">
            <w:pPr>
              <w:rPr>
                <w:rFonts w:ascii="Arial" w:hAnsi="Arial" w:cs="Arial"/>
                <w:i/>
                <w:sz w:val="24"/>
                <w:szCs w:val="24"/>
              </w:rPr>
            </w:pPr>
            <w:r w:rsidRPr="00D22FEC">
              <w:rPr>
                <w:rFonts w:ascii="Arial" w:hAnsi="Arial" w:cs="Arial"/>
                <w:i/>
                <w:sz w:val="24"/>
                <w:szCs w:val="24"/>
              </w:rPr>
              <w:t>Review of the process of gaining your AVS and maintaining it beyond accreditation (including introduction of CPD and audit)</w:t>
            </w:r>
          </w:p>
        </w:tc>
      </w:tr>
      <w:tr w:rsidR="009A7EF5" w:rsidRPr="00EB70AF" w14:paraId="63DC3B46" w14:textId="77777777" w:rsidTr="00405726">
        <w:tc>
          <w:tcPr>
            <w:tcW w:w="1555" w:type="dxa"/>
            <w:vAlign w:val="center"/>
          </w:tcPr>
          <w:p w14:paraId="3B8EFB6D" w14:textId="77777777" w:rsidR="009A7EF5" w:rsidRPr="0010538B" w:rsidRDefault="009A7EF5" w:rsidP="00405726">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w:t>
            </w:r>
            <w:r w:rsidR="0096016E">
              <w:rPr>
                <w:rFonts w:ascii="Arial" w:eastAsia="Times New Roman" w:hAnsi="Arial" w:cs="Arial"/>
                <w:color w:val="111111"/>
                <w:sz w:val="24"/>
                <w:szCs w:val="24"/>
                <w:lang w:eastAsia="en-GB"/>
              </w:rPr>
              <w:t>6</w:t>
            </w:r>
            <w:r>
              <w:rPr>
                <w:rFonts w:ascii="Arial" w:eastAsia="Times New Roman" w:hAnsi="Arial" w:cs="Arial"/>
                <w:color w:val="111111"/>
                <w:sz w:val="24"/>
                <w:szCs w:val="24"/>
                <w:lang w:eastAsia="en-GB"/>
              </w:rPr>
              <w:t>45-1</w:t>
            </w:r>
            <w:r w:rsidR="0096016E">
              <w:rPr>
                <w:rFonts w:ascii="Arial" w:eastAsia="Times New Roman" w:hAnsi="Arial" w:cs="Arial"/>
                <w:color w:val="111111"/>
                <w:sz w:val="24"/>
                <w:szCs w:val="24"/>
                <w:lang w:eastAsia="en-GB"/>
              </w:rPr>
              <w:t>7</w:t>
            </w:r>
            <w:r>
              <w:rPr>
                <w:rFonts w:ascii="Arial" w:eastAsia="Times New Roman" w:hAnsi="Arial" w:cs="Arial"/>
                <w:color w:val="111111"/>
                <w:sz w:val="24"/>
                <w:szCs w:val="24"/>
                <w:lang w:eastAsia="en-GB"/>
              </w:rPr>
              <w:t>00</w:t>
            </w:r>
          </w:p>
        </w:tc>
        <w:tc>
          <w:tcPr>
            <w:tcW w:w="4677" w:type="dxa"/>
            <w:vAlign w:val="center"/>
          </w:tcPr>
          <w:p w14:paraId="775055E4" w14:textId="77777777" w:rsidR="009A7EF5" w:rsidRPr="00D22FEC" w:rsidRDefault="009A7EF5" w:rsidP="00405726">
            <w:pPr>
              <w:rPr>
                <w:rFonts w:ascii="Arial" w:hAnsi="Arial" w:cs="Arial"/>
                <w:sz w:val="24"/>
                <w:szCs w:val="24"/>
              </w:rPr>
            </w:pPr>
            <w:r w:rsidRPr="00D22FEC">
              <w:rPr>
                <w:rFonts w:ascii="Arial" w:hAnsi="Arial" w:cs="Arial"/>
                <w:sz w:val="24"/>
                <w:szCs w:val="24"/>
              </w:rPr>
              <w:t xml:space="preserve">Survey of training experiences </w:t>
            </w:r>
          </w:p>
        </w:tc>
        <w:tc>
          <w:tcPr>
            <w:tcW w:w="7716" w:type="dxa"/>
            <w:vAlign w:val="center"/>
          </w:tcPr>
          <w:p w14:paraId="5FFC0F1A" w14:textId="77777777" w:rsidR="009A7EF5" w:rsidRPr="00D22FEC" w:rsidRDefault="009A7EF5" w:rsidP="00405726">
            <w:pPr>
              <w:rPr>
                <w:rFonts w:ascii="Arial" w:hAnsi="Arial" w:cs="Arial"/>
                <w:i/>
                <w:sz w:val="24"/>
                <w:szCs w:val="24"/>
              </w:rPr>
            </w:pPr>
            <w:r w:rsidRPr="00D22FEC">
              <w:rPr>
                <w:rFonts w:ascii="Arial" w:hAnsi="Arial" w:cs="Arial"/>
                <w:i/>
                <w:sz w:val="24"/>
                <w:szCs w:val="24"/>
              </w:rPr>
              <w:t xml:space="preserve">Interactive session including a PowerPoint to assess the provision of training across centres and to encourage discussion on the experience of trainees </w:t>
            </w:r>
          </w:p>
        </w:tc>
      </w:tr>
      <w:tr w:rsidR="009A7EF5" w:rsidRPr="00EB70AF" w14:paraId="2BB17B5C" w14:textId="77777777" w:rsidTr="00405726">
        <w:tc>
          <w:tcPr>
            <w:tcW w:w="1555" w:type="dxa"/>
            <w:vAlign w:val="center"/>
          </w:tcPr>
          <w:p w14:paraId="12DADCAD" w14:textId="77777777" w:rsidR="009A7EF5" w:rsidRPr="0010538B" w:rsidRDefault="009A7EF5" w:rsidP="00405726">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w:t>
            </w:r>
            <w:r w:rsidR="0096016E">
              <w:rPr>
                <w:rFonts w:ascii="Arial" w:eastAsia="Times New Roman" w:hAnsi="Arial" w:cs="Arial"/>
                <w:color w:val="111111"/>
                <w:sz w:val="24"/>
                <w:szCs w:val="24"/>
                <w:lang w:eastAsia="en-GB"/>
              </w:rPr>
              <w:t>7</w:t>
            </w:r>
            <w:r>
              <w:rPr>
                <w:rFonts w:ascii="Arial" w:eastAsia="Times New Roman" w:hAnsi="Arial" w:cs="Arial"/>
                <w:color w:val="111111"/>
                <w:sz w:val="24"/>
                <w:szCs w:val="24"/>
                <w:lang w:eastAsia="en-GB"/>
              </w:rPr>
              <w:t>00-1</w:t>
            </w:r>
            <w:r w:rsidR="0096016E">
              <w:rPr>
                <w:rFonts w:ascii="Arial" w:eastAsia="Times New Roman" w:hAnsi="Arial" w:cs="Arial"/>
                <w:color w:val="111111"/>
                <w:sz w:val="24"/>
                <w:szCs w:val="24"/>
                <w:lang w:eastAsia="en-GB"/>
              </w:rPr>
              <w:t>7</w:t>
            </w:r>
            <w:r>
              <w:rPr>
                <w:rFonts w:ascii="Arial" w:eastAsia="Times New Roman" w:hAnsi="Arial" w:cs="Arial"/>
                <w:color w:val="111111"/>
                <w:sz w:val="24"/>
                <w:szCs w:val="24"/>
                <w:lang w:eastAsia="en-GB"/>
              </w:rPr>
              <w:t>10</w:t>
            </w:r>
          </w:p>
        </w:tc>
        <w:tc>
          <w:tcPr>
            <w:tcW w:w="4677" w:type="dxa"/>
            <w:vAlign w:val="center"/>
          </w:tcPr>
          <w:p w14:paraId="71509011" w14:textId="77777777" w:rsidR="009A7EF5" w:rsidRPr="00D22FEC" w:rsidRDefault="009A7EF5" w:rsidP="00405726">
            <w:pPr>
              <w:rPr>
                <w:rFonts w:ascii="Arial" w:hAnsi="Arial" w:cs="Arial"/>
                <w:sz w:val="24"/>
                <w:szCs w:val="24"/>
              </w:rPr>
            </w:pPr>
            <w:r w:rsidRPr="00D22FEC">
              <w:rPr>
                <w:rFonts w:ascii="Arial" w:hAnsi="Arial" w:cs="Arial"/>
                <w:sz w:val="24"/>
                <w:szCs w:val="24"/>
              </w:rPr>
              <w:t>Trainee discussion and questions</w:t>
            </w:r>
          </w:p>
          <w:p w14:paraId="3AB3D75C" w14:textId="77777777" w:rsidR="009A7EF5" w:rsidRPr="00D22FEC" w:rsidRDefault="009A7EF5" w:rsidP="00405726">
            <w:pPr>
              <w:rPr>
                <w:rFonts w:ascii="Arial" w:eastAsia="Times New Roman" w:hAnsi="Arial" w:cs="Arial"/>
                <w:b/>
                <w:bCs/>
                <w:sz w:val="24"/>
                <w:szCs w:val="24"/>
                <w:lang w:eastAsia="en-GB"/>
              </w:rPr>
            </w:pPr>
          </w:p>
        </w:tc>
        <w:tc>
          <w:tcPr>
            <w:tcW w:w="7716" w:type="dxa"/>
            <w:vAlign w:val="center"/>
          </w:tcPr>
          <w:p w14:paraId="2059AF94" w14:textId="77777777" w:rsidR="009A7EF5" w:rsidRPr="00D22FEC" w:rsidRDefault="009A7EF5" w:rsidP="00405726">
            <w:pPr>
              <w:rPr>
                <w:rFonts w:ascii="Arial" w:hAnsi="Arial" w:cs="Arial"/>
                <w:i/>
                <w:sz w:val="24"/>
                <w:szCs w:val="24"/>
              </w:rPr>
            </w:pPr>
            <w:r w:rsidRPr="00D22FEC">
              <w:rPr>
                <w:rFonts w:ascii="Arial" w:hAnsi="Arial" w:cs="Arial"/>
                <w:i/>
                <w:sz w:val="24"/>
                <w:szCs w:val="24"/>
              </w:rPr>
              <w:t>Open discussion regarding training and questions to the education team</w:t>
            </w:r>
          </w:p>
        </w:tc>
      </w:tr>
      <w:tr w:rsidR="009A7EF5" w:rsidRPr="00EB70AF" w14:paraId="1E69135F" w14:textId="77777777" w:rsidTr="00405726">
        <w:tc>
          <w:tcPr>
            <w:tcW w:w="1555" w:type="dxa"/>
            <w:vAlign w:val="center"/>
          </w:tcPr>
          <w:p w14:paraId="52D653E9" w14:textId="77777777" w:rsidR="009A7EF5" w:rsidRPr="0010538B" w:rsidRDefault="009A7EF5" w:rsidP="00405726">
            <w:pPr>
              <w:shd w:val="clear" w:color="auto" w:fill="FFFFFF"/>
              <w:spacing w:before="210" w:after="210"/>
              <w:rPr>
                <w:rFonts w:ascii="Arial" w:eastAsia="Times New Roman" w:hAnsi="Arial" w:cs="Arial"/>
                <w:color w:val="111111"/>
                <w:sz w:val="24"/>
                <w:szCs w:val="24"/>
                <w:lang w:eastAsia="en-GB"/>
              </w:rPr>
            </w:pPr>
            <w:r>
              <w:rPr>
                <w:rFonts w:ascii="Arial" w:eastAsia="Times New Roman" w:hAnsi="Arial" w:cs="Arial"/>
                <w:color w:val="111111"/>
                <w:sz w:val="24"/>
                <w:szCs w:val="24"/>
                <w:lang w:eastAsia="en-GB"/>
              </w:rPr>
              <w:t>1</w:t>
            </w:r>
            <w:r w:rsidR="0096016E">
              <w:rPr>
                <w:rFonts w:ascii="Arial" w:eastAsia="Times New Roman" w:hAnsi="Arial" w:cs="Arial"/>
                <w:color w:val="111111"/>
                <w:sz w:val="24"/>
                <w:szCs w:val="24"/>
                <w:lang w:eastAsia="en-GB"/>
              </w:rPr>
              <w:t>7</w:t>
            </w:r>
            <w:r>
              <w:rPr>
                <w:rFonts w:ascii="Arial" w:eastAsia="Times New Roman" w:hAnsi="Arial" w:cs="Arial"/>
                <w:color w:val="111111"/>
                <w:sz w:val="24"/>
                <w:szCs w:val="24"/>
                <w:lang w:eastAsia="en-GB"/>
              </w:rPr>
              <w:t>10-1</w:t>
            </w:r>
            <w:r w:rsidR="0096016E">
              <w:rPr>
                <w:rFonts w:ascii="Arial" w:eastAsia="Times New Roman" w:hAnsi="Arial" w:cs="Arial"/>
                <w:color w:val="111111"/>
                <w:sz w:val="24"/>
                <w:szCs w:val="24"/>
                <w:lang w:eastAsia="en-GB"/>
              </w:rPr>
              <w:t>71</w:t>
            </w:r>
            <w:r>
              <w:rPr>
                <w:rFonts w:ascii="Arial" w:eastAsia="Times New Roman" w:hAnsi="Arial" w:cs="Arial"/>
                <w:color w:val="111111"/>
                <w:sz w:val="24"/>
                <w:szCs w:val="24"/>
                <w:lang w:eastAsia="en-GB"/>
              </w:rPr>
              <w:t>5</w:t>
            </w:r>
          </w:p>
        </w:tc>
        <w:tc>
          <w:tcPr>
            <w:tcW w:w="4677" w:type="dxa"/>
            <w:vAlign w:val="center"/>
          </w:tcPr>
          <w:p w14:paraId="035DE32C" w14:textId="77777777" w:rsidR="009A7EF5" w:rsidRPr="00D22FEC" w:rsidRDefault="009A7EF5" w:rsidP="00405726">
            <w:pPr>
              <w:rPr>
                <w:rFonts w:ascii="Arial" w:hAnsi="Arial" w:cs="Arial"/>
                <w:sz w:val="24"/>
                <w:szCs w:val="24"/>
              </w:rPr>
            </w:pPr>
            <w:r w:rsidRPr="00D22FEC">
              <w:rPr>
                <w:rFonts w:ascii="Arial" w:hAnsi="Arial" w:cs="Arial"/>
                <w:sz w:val="24"/>
                <w:szCs w:val="24"/>
              </w:rPr>
              <w:t>Signposting and close</w:t>
            </w:r>
          </w:p>
        </w:tc>
        <w:tc>
          <w:tcPr>
            <w:tcW w:w="7716" w:type="dxa"/>
            <w:vAlign w:val="center"/>
          </w:tcPr>
          <w:p w14:paraId="43E0B413" w14:textId="77777777" w:rsidR="009A7EF5" w:rsidRPr="00D22FEC" w:rsidRDefault="009A7EF5" w:rsidP="00405726">
            <w:pPr>
              <w:shd w:val="clear" w:color="auto" w:fill="FFFFFF"/>
              <w:spacing w:before="210" w:after="210"/>
              <w:rPr>
                <w:rFonts w:ascii="Arial" w:eastAsia="Times New Roman" w:hAnsi="Arial" w:cs="Arial"/>
                <w:b/>
                <w:bCs/>
                <w:sz w:val="24"/>
                <w:szCs w:val="24"/>
                <w:lang w:eastAsia="en-GB"/>
              </w:rPr>
            </w:pPr>
            <w:r w:rsidRPr="00D22FEC">
              <w:rPr>
                <w:rFonts w:ascii="Arial" w:hAnsi="Arial" w:cs="Arial"/>
                <w:i/>
                <w:sz w:val="24"/>
                <w:szCs w:val="24"/>
              </w:rPr>
              <w:t>Close of session including contact details for committee and signposts for trainee wellbeing</w:t>
            </w:r>
          </w:p>
        </w:tc>
      </w:tr>
    </w:tbl>
    <w:p w14:paraId="4018EE84" w14:textId="77777777" w:rsidR="005A550D" w:rsidRDefault="005A550D" w:rsidP="0096016E">
      <w:pPr>
        <w:shd w:val="clear" w:color="auto" w:fill="FFFFFF"/>
        <w:spacing w:before="300" w:after="300" w:line="240" w:lineRule="auto"/>
        <w:jc w:val="center"/>
        <w:rPr>
          <w:rFonts w:ascii="Arial" w:eastAsia="Times New Roman" w:hAnsi="Arial" w:cs="Arial"/>
          <w:b/>
          <w:bCs/>
          <w:color w:val="111111"/>
          <w:sz w:val="52"/>
          <w:szCs w:val="52"/>
          <w:u w:val="single"/>
          <w:lang w:eastAsia="en-GB"/>
        </w:rPr>
      </w:pPr>
    </w:p>
    <w:p w14:paraId="178310FA" w14:textId="77777777" w:rsidR="009A7EF5" w:rsidRPr="0096016E" w:rsidRDefault="0096016E" w:rsidP="0096016E">
      <w:pPr>
        <w:shd w:val="clear" w:color="auto" w:fill="FFFFFF"/>
        <w:spacing w:before="300" w:after="300" w:line="240" w:lineRule="auto"/>
        <w:jc w:val="center"/>
        <w:rPr>
          <w:rFonts w:ascii="Arial" w:eastAsia="Times New Roman" w:hAnsi="Arial" w:cs="Arial"/>
          <w:b/>
          <w:bCs/>
          <w:color w:val="111111"/>
          <w:sz w:val="52"/>
          <w:szCs w:val="52"/>
          <w:u w:val="single"/>
          <w:lang w:eastAsia="en-GB"/>
        </w:rPr>
      </w:pPr>
      <w:r w:rsidRPr="0096016E">
        <w:rPr>
          <w:rFonts w:ascii="Arial" w:eastAsia="Times New Roman" w:hAnsi="Arial" w:cs="Arial"/>
          <w:b/>
          <w:bCs/>
          <w:color w:val="111111"/>
          <w:sz w:val="52"/>
          <w:szCs w:val="52"/>
          <w:u w:val="single"/>
          <w:lang w:eastAsia="en-GB"/>
        </w:rPr>
        <w:t>Trainees to re-join main SVT programme</w:t>
      </w:r>
    </w:p>
    <w:p w14:paraId="027287AD" w14:textId="077E45E0" w:rsidR="00C0340F" w:rsidRDefault="00C0340F" w:rsidP="0096016E">
      <w:pPr>
        <w:pStyle w:val="Title"/>
        <w:rPr>
          <w:rFonts w:ascii="Arial" w:eastAsia="Times New Roman" w:hAnsi="Arial" w:cs="Arial"/>
          <w:sz w:val="28"/>
          <w:szCs w:val="28"/>
          <w:lang w:eastAsia="en-GB"/>
        </w:rPr>
      </w:pPr>
    </w:p>
    <w:p w14:paraId="124B53FB" w14:textId="77777777" w:rsidR="00F54DDB" w:rsidRPr="00F54DDB" w:rsidRDefault="00F54DDB" w:rsidP="00F54DDB">
      <w:pPr>
        <w:rPr>
          <w:lang w:eastAsia="en-GB"/>
        </w:rPr>
      </w:pPr>
    </w:p>
    <w:p w14:paraId="18C07637" w14:textId="4801A70D" w:rsidR="0096016E" w:rsidRPr="00960D0F" w:rsidRDefault="0096016E" w:rsidP="0096016E">
      <w:pPr>
        <w:pStyle w:val="Title"/>
        <w:rPr>
          <w:rFonts w:ascii="Arial" w:eastAsia="Times New Roman" w:hAnsi="Arial" w:cs="Arial"/>
          <w:sz w:val="28"/>
          <w:szCs w:val="28"/>
          <w:lang w:eastAsia="en-GB"/>
        </w:rPr>
      </w:pPr>
      <w:r w:rsidRPr="00960D0F">
        <w:rPr>
          <w:rFonts w:ascii="Arial" w:eastAsia="Times New Roman" w:hAnsi="Arial" w:cs="Arial"/>
          <w:sz w:val="28"/>
          <w:szCs w:val="28"/>
          <w:lang w:eastAsia="en-GB"/>
        </w:rPr>
        <w:lastRenderedPageBreak/>
        <w:t>THURSDAY 2</w:t>
      </w:r>
      <w:r w:rsidRPr="00960D0F">
        <w:rPr>
          <w:rFonts w:ascii="Arial" w:eastAsia="Times New Roman" w:hAnsi="Arial" w:cs="Arial"/>
          <w:sz w:val="28"/>
          <w:szCs w:val="28"/>
          <w:vertAlign w:val="superscript"/>
          <w:lang w:eastAsia="en-GB"/>
        </w:rPr>
        <w:t>ND</w:t>
      </w:r>
      <w:r w:rsidRPr="00960D0F">
        <w:rPr>
          <w:rFonts w:ascii="Arial" w:eastAsia="Times New Roman" w:hAnsi="Arial" w:cs="Arial"/>
          <w:sz w:val="28"/>
          <w:szCs w:val="28"/>
          <w:lang w:eastAsia="en-GB"/>
        </w:rPr>
        <w:t xml:space="preserve"> DECEMBER </w:t>
      </w:r>
      <w:r w:rsidRPr="008100F8">
        <w:rPr>
          <w:rFonts w:ascii="Arial" w:eastAsia="Times New Roman" w:hAnsi="Arial" w:cs="Arial"/>
          <w:sz w:val="28"/>
          <w:szCs w:val="28"/>
          <w:lang w:eastAsia="en-GB"/>
        </w:rPr>
        <w:t xml:space="preserve">2021 </w:t>
      </w:r>
      <w:r w:rsidRPr="008100F8">
        <w:rPr>
          <w:rFonts w:ascii="Arial" w:eastAsia="Times New Roman" w:hAnsi="Arial" w:cs="Arial"/>
          <w:b/>
          <w:bCs/>
          <w:sz w:val="28"/>
          <w:szCs w:val="28"/>
          <w:lang w:eastAsia="en-GB"/>
        </w:rPr>
        <w:t xml:space="preserve">PM </w:t>
      </w:r>
      <w:r>
        <w:rPr>
          <w:rFonts w:ascii="Arial" w:eastAsia="Times New Roman" w:hAnsi="Arial" w:cs="Arial"/>
          <w:b/>
          <w:bCs/>
          <w:sz w:val="28"/>
          <w:szCs w:val="28"/>
          <w:lang w:eastAsia="en-GB"/>
        </w:rPr>
        <w:t>–</w:t>
      </w:r>
      <w:r w:rsidRPr="008100F8">
        <w:rPr>
          <w:rFonts w:ascii="Arial" w:eastAsia="Times New Roman" w:hAnsi="Arial" w:cs="Arial"/>
          <w:b/>
          <w:bCs/>
          <w:sz w:val="28"/>
          <w:szCs w:val="28"/>
          <w:lang w:eastAsia="en-GB"/>
        </w:rPr>
        <w:t xml:space="preserve"> </w:t>
      </w:r>
      <w:r>
        <w:rPr>
          <w:rFonts w:ascii="Arial" w:eastAsia="Times New Roman" w:hAnsi="Arial" w:cs="Arial"/>
          <w:b/>
          <w:bCs/>
          <w:sz w:val="28"/>
          <w:szCs w:val="28"/>
          <w:lang w:eastAsia="en-GB"/>
        </w:rPr>
        <w:t>1715-1800</w:t>
      </w:r>
    </w:p>
    <w:p w14:paraId="1CA0D9DA" w14:textId="77777777" w:rsidR="009A7EF5" w:rsidRPr="00CB56C1"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B56C1">
        <w:rPr>
          <w:rFonts w:ascii="Arial" w:eastAsia="Times New Roman" w:hAnsi="Arial" w:cs="Arial"/>
          <w:b/>
          <w:bCs/>
          <w:color w:val="111111"/>
          <w:sz w:val="24"/>
          <w:szCs w:val="24"/>
          <w:lang w:eastAsia="en-GB"/>
        </w:rPr>
        <w:t xml:space="preserve">Chair: </w:t>
      </w:r>
      <w:r w:rsidRPr="00C0340F">
        <w:rPr>
          <w:rFonts w:ascii="Arial" w:eastAsia="Times New Roman" w:hAnsi="Arial" w:cs="Arial"/>
          <w:color w:val="111111"/>
          <w:sz w:val="24"/>
          <w:szCs w:val="24"/>
          <w:lang w:eastAsia="en-GB"/>
        </w:rPr>
        <w:t>Lee Smith</w:t>
      </w:r>
      <w:r w:rsidRPr="00CB56C1">
        <w:rPr>
          <w:rFonts w:ascii="Arial" w:eastAsia="Times New Roman" w:hAnsi="Arial" w:cs="Arial"/>
          <w:b/>
          <w:bCs/>
          <w:color w:val="111111"/>
          <w:sz w:val="24"/>
          <w:szCs w:val="24"/>
          <w:lang w:eastAsia="en-GB"/>
        </w:rPr>
        <w:t xml:space="preserve"> </w:t>
      </w:r>
    </w:p>
    <w:p w14:paraId="61D24773" w14:textId="77777777" w:rsidR="009A7EF5" w:rsidRPr="003F4187" w:rsidRDefault="009A7EF5" w:rsidP="009A7EF5">
      <w:pPr>
        <w:shd w:val="clear" w:color="auto" w:fill="FFFFFF"/>
        <w:spacing w:after="0" w:line="240" w:lineRule="auto"/>
        <w:rPr>
          <w:rFonts w:ascii="Arial" w:eastAsia="Times New Roman" w:hAnsi="Arial" w:cs="Arial"/>
          <w:b/>
          <w:bCs/>
          <w:color w:val="111111"/>
          <w:sz w:val="24"/>
          <w:szCs w:val="24"/>
          <w:highlight w:val="yellow"/>
          <w:lang w:eastAsia="en-GB"/>
        </w:rPr>
      </w:pPr>
      <w:r w:rsidRPr="00CB56C1">
        <w:rPr>
          <w:rFonts w:ascii="Arial" w:eastAsia="Times New Roman" w:hAnsi="Arial" w:cs="Arial"/>
          <w:b/>
          <w:bCs/>
          <w:color w:val="111111"/>
          <w:sz w:val="24"/>
          <w:szCs w:val="24"/>
          <w:lang w:eastAsia="en-GB"/>
        </w:rPr>
        <w:t xml:space="preserve">Moderator: </w:t>
      </w:r>
      <w:r w:rsidRPr="00C0340F">
        <w:rPr>
          <w:rFonts w:ascii="Arial" w:eastAsia="Times New Roman" w:hAnsi="Arial" w:cs="Arial"/>
          <w:color w:val="111111"/>
          <w:sz w:val="24"/>
          <w:szCs w:val="24"/>
          <w:lang w:eastAsia="en-GB"/>
        </w:rPr>
        <w:t xml:space="preserve">Emma </w:t>
      </w:r>
      <w:proofErr w:type="spellStart"/>
      <w:r w:rsidRPr="00C0340F">
        <w:rPr>
          <w:rFonts w:ascii="Arial" w:eastAsia="Times New Roman" w:hAnsi="Arial" w:cs="Arial"/>
          <w:color w:val="111111"/>
          <w:sz w:val="24"/>
          <w:szCs w:val="24"/>
          <w:lang w:eastAsia="en-GB"/>
        </w:rPr>
        <w:t>Waldergrave</w:t>
      </w:r>
      <w:proofErr w:type="spellEnd"/>
    </w:p>
    <w:p w14:paraId="5B0BFD03" w14:textId="1E33950C" w:rsidR="009A7EF5" w:rsidRPr="00B821A2" w:rsidRDefault="009A7EF5" w:rsidP="009A7EF5">
      <w:pPr>
        <w:shd w:val="clear" w:color="auto" w:fill="FFFFFF"/>
        <w:spacing w:after="0" w:line="240" w:lineRule="auto"/>
        <w:rPr>
          <w:rFonts w:ascii="Arial" w:eastAsia="Times New Roman" w:hAnsi="Arial" w:cs="Arial"/>
          <w:b/>
          <w:bCs/>
          <w:color w:val="111111"/>
          <w:sz w:val="24"/>
          <w:szCs w:val="24"/>
          <w:lang w:eastAsia="en-GB"/>
        </w:rPr>
      </w:pPr>
      <w:r w:rsidRPr="00C0340F">
        <w:rPr>
          <w:rFonts w:ascii="Arial" w:eastAsia="Times New Roman" w:hAnsi="Arial" w:cs="Arial"/>
          <w:b/>
          <w:bCs/>
          <w:color w:val="111111"/>
          <w:sz w:val="24"/>
          <w:szCs w:val="24"/>
          <w:lang w:eastAsia="en-GB"/>
        </w:rPr>
        <w:t>Microphone:</w:t>
      </w:r>
      <w:r w:rsidR="00C0340F">
        <w:rPr>
          <w:rFonts w:ascii="Arial" w:eastAsia="Times New Roman" w:hAnsi="Arial" w:cs="Arial"/>
          <w:b/>
          <w:bCs/>
          <w:color w:val="111111"/>
          <w:sz w:val="24"/>
          <w:szCs w:val="24"/>
          <w:lang w:eastAsia="en-GB"/>
        </w:rPr>
        <w:t xml:space="preserve"> </w:t>
      </w:r>
      <w:r w:rsidR="00C0340F" w:rsidRPr="00C0340F">
        <w:rPr>
          <w:rFonts w:ascii="Arial" w:eastAsia="Times New Roman" w:hAnsi="Arial" w:cs="Arial"/>
          <w:color w:val="111111"/>
          <w:sz w:val="24"/>
          <w:szCs w:val="24"/>
          <w:lang w:eastAsia="en-GB"/>
        </w:rPr>
        <w:t>N/A</w:t>
      </w:r>
    </w:p>
    <w:p w14:paraId="75F64E0E" w14:textId="77777777" w:rsidR="009A7EF5" w:rsidRDefault="009A7EF5" w:rsidP="009A7EF5">
      <w:pPr>
        <w:shd w:val="clear" w:color="auto" w:fill="FFFFFF"/>
        <w:spacing w:after="0" w:line="240" w:lineRule="auto"/>
        <w:rPr>
          <w:rFonts w:ascii="Arial" w:eastAsia="Times New Roman" w:hAnsi="Arial" w:cs="Arial"/>
          <w:color w:val="111111"/>
          <w:sz w:val="24"/>
          <w:szCs w:val="24"/>
          <w:lang w:eastAsia="en-GB"/>
        </w:rPr>
      </w:pPr>
    </w:p>
    <w:tbl>
      <w:tblPr>
        <w:tblStyle w:val="TableGrid"/>
        <w:tblW w:w="0" w:type="auto"/>
        <w:tblLook w:val="04A0" w:firstRow="1" w:lastRow="0" w:firstColumn="1" w:lastColumn="0" w:noHBand="0" w:noVBand="1"/>
      </w:tblPr>
      <w:tblGrid>
        <w:gridCol w:w="1678"/>
        <w:gridCol w:w="12270"/>
      </w:tblGrid>
      <w:tr w:rsidR="00D77E6A" w:rsidRPr="003271C6" w14:paraId="396F5E39" w14:textId="77777777" w:rsidTr="009F3072">
        <w:trPr>
          <w:trHeight w:val="433"/>
        </w:trPr>
        <w:tc>
          <w:tcPr>
            <w:tcW w:w="1678" w:type="dxa"/>
            <w:vAlign w:val="center"/>
          </w:tcPr>
          <w:p w14:paraId="3F451A8A" w14:textId="196986D9" w:rsidR="00D77E6A" w:rsidRPr="003271C6" w:rsidRDefault="00D77E6A" w:rsidP="00405726">
            <w:pPr>
              <w:shd w:val="clear" w:color="auto" w:fill="FFFFFF"/>
              <w:spacing w:before="210" w:after="210"/>
              <w:jc w:val="center"/>
              <w:rPr>
                <w:rFonts w:ascii="Arial" w:eastAsia="Times New Roman" w:hAnsi="Arial" w:cs="Arial"/>
                <w:color w:val="FF0000"/>
                <w:sz w:val="24"/>
                <w:szCs w:val="24"/>
                <w:highlight w:val="yellow"/>
                <w:lang w:eastAsia="en-GB"/>
              </w:rPr>
            </w:pPr>
            <w:r w:rsidRPr="00D77E6A">
              <w:rPr>
                <w:rFonts w:ascii="Arial" w:eastAsia="Times New Roman" w:hAnsi="Arial" w:cs="Arial"/>
                <w:sz w:val="24"/>
                <w:szCs w:val="24"/>
                <w:lang w:eastAsia="en-GB"/>
              </w:rPr>
              <w:t>1715-1720</w:t>
            </w:r>
          </w:p>
        </w:tc>
        <w:tc>
          <w:tcPr>
            <w:tcW w:w="12270" w:type="dxa"/>
            <w:vAlign w:val="center"/>
          </w:tcPr>
          <w:p w14:paraId="256332D5" w14:textId="67F2D26B" w:rsidR="00D55967" w:rsidRDefault="00D77E6A" w:rsidP="00A83CEE">
            <w:pPr>
              <w:shd w:val="clear" w:color="auto" w:fill="FFFFFF"/>
              <w:jc w:val="center"/>
              <w:rPr>
                <w:rFonts w:ascii="Arial" w:eastAsia="Times New Roman" w:hAnsi="Arial" w:cs="Arial"/>
                <w:color w:val="111111"/>
                <w:sz w:val="24"/>
                <w:szCs w:val="24"/>
                <w:lang w:eastAsia="en-GB"/>
              </w:rPr>
            </w:pPr>
            <w:r w:rsidRPr="0096016E">
              <w:rPr>
                <w:rFonts w:ascii="Arial" w:eastAsia="Times New Roman" w:hAnsi="Arial" w:cs="Arial"/>
                <w:b/>
                <w:bCs/>
                <w:color w:val="111111"/>
                <w:sz w:val="24"/>
                <w:szCs w:val="24"/>
                <w:lang w:eastAsia="en-GB"/>
              </w:rPr>
              <w:t>Ann Donald Scientist of the Year 2021</w:t>
            </w:r>
          </w:p>
          <w:p w14:paraId="7EA34B3A" w14:textId="77777777" w:rsidR="00D55967" w:rsidRDefault="00D55967" w:rsidP="00A83CEE">
            <w:pPr>
              <w:shd w:val="clear" w:color="auto" w:fill="FFFFFF"/>
              <w:jc w:val="center"/>
              <w:rPr>
                <w:rFonts w:ascii="Arial" w:eastAsia="Times New Roman" w:hAnsi="Arial" w:cs="Arial"/>
                <w:i/>
                <w:iCs/>
                <w:color w:val="111111"/>
                <w:sz w:val="24"/>
                <w:szCs w:val="24"/>
                <w:lang w:eastAsia="en-GB"/>
              </w:rPr>
            </w:pPr>
          </w:p>
          <w:p w14:paraId="084AD238" w14:textId="69A1C8DA" w:rsidR="00D77E6A" w:rsidRPr="003271C6" w:rsidRDefault="00D77E6A" w:rsidP="00A83CEE">
            <w:pPr>
              <w:shd w:val="clear" w:color="auto" w:fill="FFFFFF"/>
              <w:jc w:val="center"/>
              <w:rPr>
                <w:rFonts w:ascii="Arial" w:eastAsia="Times New Roman" w:hAnsi="Arial" w:cs="Arial"/>
                <w:color w:val="FF0000"/>
                <w:sz w:val="24"/>
                <w:szCs w:val="24"/>
                <w:lang w:eastAsia="en-GB"/>
              </w:rPr>
            </w:pPr>
            <w:r w:rsidRPr="0096016E">
              <w:rPr>
                <w:rFonts w:ascii="Arial" w:eastAsia="Times New Roman" w:hAnsi="Arial" w:cs="Arial"/>
                <w:i/>
                <w:iCs/>
                <w:color w:val="1D2228"/>
                <w:lang w:eastAsia="en-GB"/>
              </w:rPr>
              <w:t>Ann Donald was a highly respected member of the vascular diagnostic and research community and an important pioneer of the SVT, serving as our President in 2004-2005. Established in 2012 this annual prize of £500 was created in memory of Ann to recognise an outstanding scientist who has performed the best original research or been the most innovative in the promotion of vascular ultrasound during the year.</w:t>
            </w:r>
          </w:p>
        </w:tc>
      </w:tr>
      <w:tr w:rsidR="00D77E6A" w14:paraId="58B7E164" w14:textId="77777777" w:rsidTr="00D77E6A">
        <w:trPr>
          <w:trHeight w:val="405"/>
        </w:trPr>
        <w:tc>
          <w:tcPr>
            <w:tcW w:w="1678" w:type="dxa"/>
          </w:tcPr>
          <w:p w14:paraId="69B652EE" w14:textId="2A58E49F" w:rsidR="00D77E6A" w:rsidRPr="00A83CEE" w:rsidRDefault="00D77E6A" w:rsidP="00D77E6A">
            <w:pPr>
              <w:shd w:val="clear" w:color="auto" w:fill="FFFFFF"/>
              <w:spacing w:before="210" w:after="210"/>
              <w:jc w:val="center"/>
              <w:rPr>
                <w:rFonts w:ascii="Arial" w:eastAsia="Times New Roman" w:hAnsi="Arial" w:cs="Arial"/>
                <w:color w:val="FF0000"/>
                <w:sz w:val="24"/>
                <w:szCs w:val="24"/>
                <w:highlight w:val="yellow"/>
                <w:lang w:eastAsia="en-GB"/>
              </w:rPr>
            </w:pPr>
            <w:r w:rsidRPr="0010538B">
              <w:rPr>
                <w:rFonts w:ascii="Arial" w:eastAsia="Times New Roman" w:hAnsi="Arial" w:cs="Arial"/>
                <w:sz w:val="24"/>
                <w:szCs w:val="24"/>
                <w:lang w:eastAsia="en-GB"/>
              </w:rPr>
              <w:t>17</w:t>
            </w:r>
            <w:r>
              <w:rPr>
                <w:rFonts w:ascii="Arial" w:eastAsia="Times New Roman" w:hAnsi="Arial" w:cs="Arial"/>
                <w:sz w:val="24"/>
                <w:szCs w:val="24"/>
                <w:lang w:eastAsia="en-GB"/>
              </w:rPr>
              <w:t>20</w:t>
            </w:r>
            <w:r w:rsidRPr="0010538B">
              <w:rPr>
                <w:rFonts w:ascii="Arial" w:eastAsia="Times New Roman" w:hAnsi="Arial" w:cs="Arial"/>
                <w:sz w:val="24"/>
                <w:szCs w:val="24"/>
                <w:lang w:eastAsia="en-GB"/>
              </w:rPr>
              <w:t xml:space="preserve"> – 17</w:t>
            </w:r>
            <w:r>
              <w:rPr>
                <w:rFonts w:ascii="Arial" w:eastAsia="Times New Roman" w:hAnsi="Arial" w:cs="Arial"/>
                <w:sz w:val="24"/>
                <w:szCs w:val="24"/>
                <w:lang w:eastAsia="en-GB"/>
              </w:rPr>
              <w:t>25</w:t>
            </w:r>
          </w:p>
        </w:tc>
        <w:tc>
          <w:tcPr>
            <w:tcW w:w="12270" w:type="dxa"/>
            <w:vAlign w:val="center"/>
          </w:tcPr>
          <w:p w14:paraId="7C9E1C7D" w14:textId="631E368E" w:rsidR="00D77E6A" w:rsidRPr="00A83CEE" w:rsidRDefault="00D77E6A" w:rsidP="00D77E6A">
            <w:pPr>
              <w:shd w:val="clear" w:color="auto" w:fill="FFFFFF"/>
              <w:jc w:val="center"/>
              <w:rPr>
                <w:rFonts w:ascii="Arial" w:eastAsia="Times New Roman" w:hAnsi="Arial" w:cs="Arial"/>
                <w:color w:val="FF0000"/>
                <w:sz w:val="24"/>
                <w:szCs w:val="24"/>
                <w:lang w:eastAsia="en-GB"/>
              </w:rPr>
            </w:pPr>
            <w:r w:rsidRPr="0096016E">
              <w:rPr>
                <w:rFonts w:ascii="Arial" w:eastAsia="Times New Roman" w:hAnsi="Arial" w:cs="Arial"/>
                <w:b/>
                <w:bCs/>
                <w:color w:val="111111"/>
                <w:sz w:val="24"/>
                <w:szCs w:val="24"/>
                <w:lang w:eastAsia="en-GB"/>
              </w:rPr>
              <w:t>Best research proposal</w:t>
            </w:r>
            <w:r w:rsidR="00D55967">
              <w:rPr>
                <w:rFonts w:ascii="Arial" w:eastAsia="Times New Roman" w:hAnsi="Arial" w:cs="Arial"/>
                <w:b/>
                <w:bCs/>
                <w:color w:val="111111"/>
                <w:sz w:val="24"/>
                <w:szCs w:val="24"/>
                <w:lang w:eastAsia="en-GB"/>
              </w:rPr>
              <w:t>, Best Completed Study</w:t>
            </w:r>
            <w:r w:rsidRPr="0096016E">
              <w:rPr>
                <w:rFonts w:ascii="Arial" w:eastAsia="Times New Roman" w:hAnsi="Arial" w:cs="Arial"/>
                <w:b/>
                <w:bCs/>
                <w:color w:val="111111"/>
                <w:sz w:val="24"/>
                <w:szCs w:val="24"/>
                <w:lang w:eastAsia="en-GB"/>
              </w:rPr>
              <w:t xml:space="preserve"> &amp; Best Scientific Paper Winner</w:t>
            </w:r>
            <w:r w:rsidR="00D55967">
              <w:rPr>
                <w:rFonts w:ascii="Arial" w:eastAsia="Times New Roman" w:hAnsi="Arial" w:cs="Arial"/>
                <w:b/>
                <w:bCs/>
                <w:color w:val="111111"/>
                <w:sz w:val="24"/>
                <w:szCs w:val="24"/>
                <w:lang w:eastAsia="en-GB"/>
              </w:rPr>
              <w:t>s</w:t>
            </w:r>
            <w:r w:rsidRPr="0096016E">
              <w:rPr>
                <w:rFonts w:ascii="Arial" w:eastAsia="Times New Roman" w:hAnsi="Arial" w:cs="Arial"/>
                <w:b/>
                <w:bCs/>
                <w:color w:val="111111"/>
                <w:sz w:val="24"/>
                <w:szCs w:val="24"/>
                <w:lang w:eastAsia="en-GB"/>
              </w:rPr>
              <w:t xml:space="preserve"> 202</w:t>
            </w:r>
            <w:r w:rsidR="00D55967">
              <w:rPr>
                <w:rFonts w:ascii="Arial" w:eastAsia="Times New Roman" w:hAnsi="Arial" w:cs="Arial"/>
                <w:b/>
                <w:bCs/>
                <w:color w:val="111111"/>
                <w:sz w:val="24"/>
                <w:szCs w:val="24"/>
                <w:lang w:eastAsia="en-GB"/>
              </w:rPr>
              <w:t>1</w:t>
            </w:r>
          </w:p>
        </w:tc>
      </w:tr>
      <w:tr w:rsidR="00D77E6A" w:rsidRPr="008100F8" w14:paraId="4ACEE9C2" w14:textId="77777777" w:rsidTr="00D77E6A">
        <w:tc>
          <w:tcPr>
            <w:tcW w:w="1678" w:type="dxa"/>
          </w:tcPr>
          <w:p w14:paraId="60A2BD3F" w14:textId="65076555" w:rsidR="00D77E6A" w:rsidRPr="0010538B" w:rsidRDefault="00D77E6A" w:rsidP="00D77E6A">
            <w:pPr>
              <w:shd w:val="clear" w:color="auto" w:fill="FFFFFF"/>
              <w:spacing w:before="210" w:after="210"/>
              <w:rPr>
                <w:rFonts w:ascii="Arial" w:eastAsia="Times New Roman" w:hAnsi="Arial" w:cs="Arial"/>
                <w:sz w:val="24"/>
                <w:szCs w:val="24"/>
                <w:lang w:eastAsia="en-GB"/>
              </w:rPr>
            </w:pPr>
            <w:r w:rsidRPr="0010538B">
              <w:rPr>
                <w:rFonts w:ascii="Arial" w:eastAsia="Times New Roman" w:hAnsi="Arial" w:cs="Arial"/>
                <w:sz w:val="24"/>
                <w:szCs w:val="24"/>
                <w:lang w:eastAsia="en-GB"/>
              </w:rPr>
              <w:t>17</w:t>
            </w:r>
            <w:r>
              <w:rPr>
                <w:rFonts w:ascii="Arial" w:eastAsia="Times New Roman" w:hAnsi="Arial" w:cs="Arial"/>
                <w:sz w:val="24"/>
                <w:szCs w:val="24"/>
                <w:lang w:eastAsia="en-GB"/>
              </w:rPr>
              <w:t>25</w:t>
            </w:r>
            <w:r w:rsidRPr="0010538B">
              <w:rPr>
                <w:rFonts w:ascii="Arial" w:eastAsia="Times New Roman" w:hAnsi="Arial" w:cs="Arial"/>
                <w:sz w:val="24"/>
                <w:szCs w:val="24"/>
                <w:lang w:eastAsia="en-GB"/>
              </w:rPr>
              <w:t xml:space="preserve"> – 17</w:t>
            </w:r>
            <w:r>
              <w:rPr>
                <w:rFonts w:ascii="Arial" w:eastAsia="Times New Roman" w:hAnsi="Arial" w:cs="Arial"/>
                <w:sz w:val="24"/>
                <w:szCs w:val="24"/>
                <w:lang w:eastAsia="en-GB"/>
              </w:rPr>
              <w:t>30</w:t>
            </w:r>
          </w:p>
        </w:tc>
        <w:tc>
          <w:tcPr>
            <w:tcW w:w="12270" w:type="dxa"/>
            <w:vAlign w:val="center"/>
          </w:tcPr>
          <w:p w14:paraId="69CC3AFE" w14:textId="77777777" w:rsidR="00D77E6A" w:rsidRDefault="00D77E6A" w:rsidP="00D77E6A">
            <w:pPr>
              <w:shd w:val="clear" w:color="auto" w:fill="FFFFFF"/>
              <w:jc w:val="center"/>
              <w:rPr>
                <w:rFonts w:ascii="Arial" w:eastAsia="Times New Roman" w:hAnsi="Arial" w:cs="Arial"/>
                <w:i/>
                <w:iCs/>
                <w:sz w:val="24"/>
                <w:szCs w:val="24"/>
                <w:lang w:eastAsia="en-GB"/>
              </w:rPr>
            </w:pPr>
            <w:r w:rsidRPr="0096016E">
              <w:rPr>
                <w:rFonts w:ascii="Arial" w:eastAsia="Times New Roman" w:hAnsi="Arial" w:cs="Arial"/>
                <w:b/>
                <w:bCs/>
                <w:color w:val="111111"/>
                <w:sz w:val="24"/>
                <w:szCs w:val="24"/>
                <w:lang w:eastAsia="en-GB"/>
              </w:rPr>
              <w:t>Lifetime Honorary SVTGBI membership 2021</w:t>
            </w:r>
            <w:r>
              <w:rPr>
                <w:rFonts w:ascii="Arial" w:eastAsia="Times New Roman" w:hAnsi="Arial" w:cs="Arial"/>
                <w:color w:val="111111"/>
                <w:sz w:val="24"/>
                <w:szCs w:val="24"/>
                <w:lang w:eastAsia="en-GB"/>
              </w:rPr>
              <w:t xml:space="preserve"> </w:t>
            </w:r>
            <w:r w:rsidRPr="0096016E">
              <w:rPr>
                <w:rFonts w:ascii="Arial" w:eastAsia="Times New Roman" w:hAnsi="Arial" w:cs="Arial"/>
                <w:color w:val="111111"/>
                <w:sz w:val="24"/>
                <w:szCs w:val="24"/>
                <w:lang w:eastAsia="en-GB"/>
              </w:rPr>
              <w:t xml:space="preserve">– Dr Valda </w:t>
            </w:r>
            <w:proofErr w:type="spellStart"/>
            <w:r w:rsidRPr="0096016E">
              <w:rPr>
                <w:rFonts w:ascii="Arial" w:eastAsia="Times New Roman" w:hAnsi="Arial" w:cs="Arial"/>
                <w:color w:val="111111"/>
                <w:sz w:val="24"/>
                <w:szCs w:val="24"/>
                <w:lang w:eastAsia="en-GB"/>
              </w:rPr>
              <w:t>Gazzard</w:t>
            </w:r>
            <w:proofErr w:type="spellEnd"/>
            <w:r>
              <w:rPr>
                <w:rFonts w:ascii="Arial" w:eastAsia="Times New Roman" w:hAnsi="Arial" w:cs="Arial"/>
                <w:color w:val="111111"/>
                <w:sz w:val="24"/>
                <w:szCs w:val="24"/>
                <w:lang w:eastAsia="en-GB"/>
              </w:rPr>
              <w:t xml:space="preserve"> </w:t>
            </w:r>
            <w:r w:rsidRPr="00C0340F">
              <w:rPr>
                <w:rFonts w:ascii="Arial" w:eastAsia="Times New Roman" w:hAnsi="Arial" w:cs="Arial"/>
                <w:i/>
                <w:iCs/>
                <w:sz w:val="24"/>
                <w:szCs w:val="24"/>
                <w:lang w:eastAsia="en-GB"/>
              </w:rPr>
              <w:t xml:space="preserve">(Intro. By </w:t>
            </w:r>
            <w:r w:rsidR="00C0340F" w:rsidRPr="00C0340F">
              <w:rPr>
                <w:rFonts w:ascii="Arial" w:eastAsia="Times New Roman" w:hAnsi="Arial" w:cs="Arial"/>
                <w:i/>
                <w:iCs/>
                <w:sz w:val="24"/>
                <w:szCs w:val="24"/>
                <w:lang w:eastAsia="en-GB"/>
              </w:rPr>
              <w:t>Lee</w:t>
            </w:r>
            <w:r w:rsidR="00C0340F">
              <w:rPr>
                <w:rFonts w:ascii="Arial" w:eastAsia="Times New Roman" w:hAnsi="Arial" w:cs="Arial"/>
                <w:i/>
                <w:iCs/>
                <w:sz w:val="24"/>
                <w:szCs w:val="24"/>
                <w:lang w:eastAsia="en-GB"/>
              </w:rPr>
              <w:t xml:space="preserve"> Smith</w:t>
            </w:r>
            <w:r w:rsidRPr="00BA685B">
              <w:rPr>
                <w:rFonts w:ascii="Arial" w:eastAsia="Times New Roman" w:hAnsi="Arial" w:cs="Arial"/>
                <w:i/>
                <w:iCs/>
                <w:sz w:val="24"/>
                <w:szCs w:val="24"/>
                <w:lang w:eastAsia="en-GB"/>
              </w:rPr>
              <w:t>)</w:t>
            </w:r>
          </w:p>
          <w:p w14:paraId="2D09CD15" w14:textId="77777777" w:rsidR="00037B7C" w:rsidRDefault="00037B7C" w:rsidP="00D77E6A">
            <w:pPr>
              <w:shd w:val="clear" w:color="auto" w:fill="FFFFFF"/>
              <w:jc w:val="center"/>
              <w:rPr>
                <w:rFonts w:ascii="Arial" w:eastAsia="Times New Roman" w:hAnsi="Arial" w:cs="Arial"/>
                <w:i/>
                <w:iCs/>
                <w:color w:val="1D2228"/>
                <w:sz w:val="24"/>
                <w:szCs w:val="24"/>
                <w:lang w:eastAsia="en-GB"/>
              </w:rPr>
            </w:pPr>
          </w:p>
          <w:p w14:paraId="5E42FC1E" w14:textId="09CDC36D" w:rsidR="00037B7C" w:rsidRPr="00D55967" w:rsidRDefault="00037B7C" w:rsidP="00D55967">
            <w:pPr>
              <w:shd w:val="clear" w:color="auto" w:fill="FFFFFF"/>
              <w:textAlignment w:val="baseline"/>
              <w:rPr>
                <w:rFonts w:ascii="Arial" w:eastAsia="Times New Roman" w:hAnsi="Arial" w:cs="Arial"/>
                <w:i/>
                <w:iCs/>
                <w:color w:val="000000"/>
                <w:lang w:eastAsia="en-GB"/>
              </w:rPr>
            </w:pPr>
            <w:r>
              <w:rPr>
                <w:rFonts w:ascii="Arial" w:eastAsia="Times New Roman" w:hAnsi="Arial" w:cs="Arial"/>
                <w:i/>
                <w:iCs/>
                <w:color w:val="000000"/>
                <w:lang w:eastAsia="en-GB"/>
              </w:rPr>
              <w:t>“</w:t>
            </w:r>
            <w:r w:rsidRPr="00037B7C">
              <w:rPr>
                <w:rFonts w:ascii="Arial" w:eastAsia="Times New Roman" w:hAnsi="Arial" w:cs="Arial"/>
                <w:i/>
                <w:iCs/>
                <w:color w:val="000000"/>
                <w:lang w:eastAsia="en-GB"/>
              </w:rPr>
              <w:t>Although I was not in SVT at the very beginning, I did join in quite early days in 1994 going straight on to the committee as Conference secretary which I did for 2 years. I was in the first cohort of members to be accredited and contributed to the start of the accreditation process for the whole of the SVT. I had various roles on the Education committee, including Chair, had a later role on the Executive as a member without portfolio, and had many</w:t>
            </w:r>
            <w:r>
              <w:rPr>
                <w:rFonts w:ascii="Arial" w:eastAsia="Times New Roman" w:hAnsi="Arial" w:cs="Arial"/>
                <w:i/>
                <w:iCs/>
                <w:color w:val="000000"/>
                <w:lang w:eastAsia="en-GB"/>
              </w:rPr>
              <w:t>,</w:t>
            </w:r>
            <w:r w:rsidRPr="00037B7C">
              <w:rPr>
                <w:rFonts w:ascii="Arial" w:eastAsia="Times New Roman" w:hAnsi="Arial" w:cs="Arial"/>
                <w:i/>
                <w:iCs/>
                <w:color w:val="000000"/>
                <w:lang w:eastAsia="en-GB"/>
              </w:rPr>
              <w:t xml:space="preserve"> many years as SVT rep on CASE and a CASE accreditor. I had various roles (sometimes more than one role at a time) for SVT for over 20 years on and off until 2020. It was often challenging - especially due to the distance between Cornwall and the rest of the world - it’s not so bad now we can have Zoom or Teams meeting</w:t>
            </w:r>
            <w:r>
              <w:rPr>
                <w:rFonts w:ascii="Arial" w:eastAsia="Times New Roman" w:hAnsi="Arial" w:cs="Arial"/>
                <w:i/>
                <w:iCs/>
                <w:color w:val="000000"/>
                <w:lang w:eastAsia="en-GB"/>
              </w:rPr>
              <w:t xml:space="preserve">s </w:t>
            </w:r>
            <w:r w:rsidRPr="00037B7C">
              <w:rPr>
                <w:rFonts w:ascii="Arial" w:eastAsia="Times New Roman" w:hAnsi="Arial" w:cs="Arial"/>
                <w:i/>
                <w:iCs/>
                <w:color w:val="000000"/>
                <w:lang w:eastAsia="en-GB"/>
              </w:rPr>
              <w:t>- but in “my day” a lot of travel was involved. A great many things have changed, even more so recently. Over the years that I have worked with SVT</w:t>
            </w:r>
            <w:r>
              <w:rPr>
                <w:rFonts w:ascii="Arial" w:eastAsia="Times New Roman" w:hAnsi="Arial" w:cs="Arial"/>
                <w:i/>
                <w:iCs/>
                <w:color w:val="000000"/>
                <w:lang w:eastAsia="en-GB"/>
              </w:rPr>
              <w:t>,</w:t>
            </w:r>
            <w:r w:rsidRPr="00037B7C">
              <w:rPr>
                <w:rFonts w:ascii="Arial" w:eastAsia="Times New Roman" w:hAnsi="Arial" w:cs="Arial"/>
                <w:i/>
                <w:iCs/>
                <w:color w:val="000000"/>
                <w:lang w:eastAsia="en-GB"/>
              </w:rPr>
              <w:t xml:space="preserve"> I have met with some amazing people, I also have worked with a great team in Cornwall. The SVT continues to go from strength to strength. It is a wonderful Society and I wish it ever</w:t>
            </w:r>
            <w:r>
              <w:rPr>
                <w:rFonts w:ascii="Arial" w:eastAsia="Times New Roman" w:hAnsi="Arial" w:cs="Arial"/>
                <w:i/>
                <w:iCs/>
                <w:color w:val="000000"/>
                <w:lang w:eastAsia="en-GB"/>
              </w:rPr>
              <w:t>y</w:t>
            </w:r>
            <w:r w:rsidRPr="00037B7C">
              <w:rPr>
                <w:rFonts w:ascii="Arial" w:eastAsia="Times New Roman" w:hAnsi="Arial" w:cs="Arial"/>
                <w:i/>
                <w:iCs/>
                <w:color w:val="000000"/>
                <w:lang w:eastAsia="en-GB"/>
              </w:rPr>
              <w:t xml:space="preserve"> success in the future.</w:t>
            </w:r>
            <w:r>
              <w:rPr>
                <w:rFonts w:ascii="Arial" w:eastAsia="Times New Roman" w:hAnsi="Arial" w:cs="Arial"/>
                <w:i/>
                <w:iCs/>
                <w:color w:val="000000"/>
                <w:lang w:eastAsia="en-GB"/>
              </w:rPr>
              <w:t>”</w:t>
            </w:r>
          </w:p>
        </w:tc>
      </w:tr>
      <w:tr w:rsidR="00D77E6A" w:rsidRPr="0097610B" w14:paraId="2FAB58E1" w14:textId="77777777" w:rsidTr="00380C58">
        <w:tc>
          <w:tcPr>
            <w:tcW w:w="1678" w:type="dxa"/>
          </w:tcPr>
          <w:p w14:paraId="7EEA8FAA" w14:textId="576A0D0A" w:rsidR="00D77E6A" w:rsidRPr="0010538B" w:rsidRDefault="00D77E6A" w:rsidP="00D77E6A">
            <w:pPr>
              <w:shd w:val="clear" w:color="auto" w:fill="FFFFFF"/>
              <w:spacing w:before="210" w:after="210"/>
              <w:rPr>
                <w:rFonts w:ascii="Arial" w:eastAsia="Times New Roman" w:hAnsi="Arial" w:cs="Arial"/>
                <w:sz w:val="24"/>
                <w:szCs w:val="24"/>
                <w:lang w:eastAsia="en-GB"/>
              </w:rPr>
            </w:pPr>
            <w:r>
              <w:rPr>
                <w:rFonts w:ascii="Arial" w:eastAsia="Times New Roman" w:hAnsi="Arial" w:cs="Arial"/>
                <w:sz w:val="24"/>
                <w:szCs w:val="24"/>
                <w:lang w:eastAsia="en-GB"/>
              </w:rPr>
              <w:t>17:30</w:t>
            </w:r>
          </w:p>
        </w:tc>
        <w:tc>
          <w:tcPr>
            <w:tcW w:w="12270" w:type="dxa"/>
          </w:tcPr>
          <w:p w14:paraId="079664F2" w14:textId="40446C26" w:rsidR="00D77E6A" w:rsidRPr="0097610B" w:rsidRDefault="00D77E6A" w:rsidP="00D77E6A">
            <w:pPr>
              <w:shd w:val="clear" w:color="auto" w:fill="FFFFFF"/>
              <w:spacing w:before="210" w:after="210"/>
              <w:jc w:val="center"/>
              <w:rPr>
                <w:rFonts w:ascii="Arial" w:eastAsia="Times New Roman" w:hAnsi="Arial" w:cs="Arial"/>
                <w:color w:val="111111"/>
                <w:sz w:val="24"/>
                <w:szCs w:val="24"/>
                <w:lang w:eastAsia="en-GB"/>
              </w:rPr>
            </w:pPr>
            <w:r>
              <w:rPr>
                <w:rFonts w:ascii="Arial" w:eastAsia="Times New Roman" w:hAnsi="Arial" w:cs="Arial"/>
                <w:b/>
                <w:bCs/>
                <w:color w:val="111111"/>
                <w:sz w:val="24"/>
                <w:szCs w:val="24"/>
                <w:lang w:eastAsia="en-GB"/>
              </w:rPr>
              <w:t xml:space="preserve">Closing remarks from the President </w:t>
            </w:r>
            <w:r w:rsidR="00D55967">
              <w:rPr>
                <w:rFonts w:ascii="Arial" w:eastAsia="Times New Roman" w:hAnsi="Arial" w:cs="Arial"/>
                <w:b/>
                <w:bCs/>
                <w:color w:val="111111"/>
                <w:sz w:val="24"/>
                <w:szCs w:val="24"/>
                <w:lang w:eastAsia="en-GB"/>
              </w:rPr>
              <w:t>(exchange of medals)</w:t>
            </w:r>
          </w:p>
        </w:tc>
      </w:tr>
    </w:tbl>
    <w:p w14:paraId="1C46CEC5" w14:textId="77777777" w:rsidR="006817E1" w:rsidRDefault="005E07DD" w:rsidP="0085413E">
      <w:pPr>
        <w:shd w:val="clear" w:color="auto" w:fill="FFFFFF"/>
        <w:spacing w:before="300" w:after="0" w:line="240" w:lineRule="auto"/>
        <w:jc w:val="center"/>
        <w:rPr>
          <w:rFonts w:ascii="Arial" w:eastAsia="Times New Roman" w:hAnsi="Arial" w:cs="Arial"/>
          <w:b/>
          <w:bCs/>
          <w:color w:val="111111"/>
          <w:sz w:val="24"/>
          <w:szCs w:val="24"/>
          <w:u w:val="single"/>
          <w:lang w:eastAsia="en-GB"/>
        </w:rPr>
      </w:pPr>
      <w:r w:rsidRPr="00284417">
        <w:rPr>
          <w:rFonts w:ascii="Arial" w:eastAsia="Times New Roman" w:hAnsi="Arial" w:cs="Arial"/>
          <w:b/>
          <w:bCs/>
          <w:color w:val="111111"/>
          <w:sz w:val="24"/>
          <w:szCs w:val="24"/>
          <w:u w:val="single"/>
          <w:lang w:eastAsia="en-GB"/>
        </w:rPr>
        <w:t xml:space="preserve">1930-0000 </w:t>
      </w:r>
      <w:r w:rsidR="00E06848" w:rsidRPr="00284417">
        <w:rPr>
          <w:rFonts w:ascii="Arial" w:eastAsia="Times New Roman" w:hAnsi="Arial" w:cs="Arial"/>
          <w:b/>
          <w:bCs/>
          <w:color w:val="111111"/>
          <w:sz w:val="24"/>
          <w:szCs w:val="24"/>
          <w:u w:val="single"/>
          <w:lang w:eastAsia="en-GB"/>
        </w:rPr>
        <w:t>Reminder about Conference Dinner</w:t>
      </w:r>
    </w:p>
    <w:p w14:paraId="637721EC" w14:textId="37B7A88A" w:rsidR="0085413E" w:rsidRPr="0085413E" w:rsidRDefault="0085413E" w:rsidP="0085413E">
      <w:pPr>
        <w:shd w:val="clear" w:color="auto" w:fill="FFFFFF"/>
        <w:spacing w:after="0" w:line="240" w:lineRule="auto"/>
        <w:jc w:val="center"/>
        <w:rPr>
          <w:rFonts w:ascii="Arial" w:eastAsia="Times New Roman" w:hAnsi="Arial" w:cs="Arial"/>
          <w:color w:val="111111"/>
          <w:sz w:val="24"/>
          <w:szCs w:val="24"/>
          <w:lang w:eastAsia="en-GB"/>
        </w:rPr>
      </w:pPr>
      <w:r w:rsidRPr="0085413E">
        <w:rPr>
          <w:rFonts w:ascii="Arial" w:eastAsia="Times New Roman" w:hAnsi="Arial" w:cs="Arial"/>
          <w:color w:val="111111"/>
          <w:sz w:val="24"/>
          <w:szCs w:val="24"/>
          <w:lang w:eastAsia="en-GB"/>
        </w:rPr>
        <w:t>Manchester Central Convention Centre</w:t>
      </w:r>
    </w:p>
    <w:sectPr w:rsidR="0085413E" w:rsidRPr="0085413E" w:rsidSect="00563FA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F2F4A" w14:textId="77777777" w:rsidR="00505558" w:rsidRDefault="00505558" w:rsidP="00C67BC8">
      <w:pPr>
        <w:spacing w:after="0" w:line="240" w:lineRule="auto"/>
      </w:pPr>
      <w:r>
        <w:separator/>
      </w:r>
    </w:p>
  </w:endnote>
  <w:endnote w:type="continuationSeparator" w:id="0">
    <w:p w14:paraId="08AB3E47" w14:textId="77777777" w:rsidR="00505558" w:rsidRDefault="00505558" w:rsidP="00C6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95982"/>
      <w:docPartObj>
        <w:docPartGallery w:val="Page Numbers (Bottom of Page)"/>
        <w:docPartUnique/>
      </w:docPartObj>
    </w:sdtPr>
    <w:sdtEndPr>
      <w:rPr>
        <w:color w:val="7F7F7F" w:themeColor="background1" w:themeShade="7F"/>
        <w:spacing w:val="60"/>
      </w:rPr>
    </w:sdtEndPr>
    <w:sdtContent>
      <w:p w14:paraId="3FCA5EF3" w14:textId="77777777" w:rsidR="00C67BC8" w:rsidRDefault="00C67B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E43DC4">
          <w:rPr>
            <w:noProof/>
          </w:rPr>
          <w:t>7</w:t>
        </w:r>
        <w:r>
          <w:rPr>
            <w:noProof/>
          </w:rPr>
          <w:fldChar w:fldCharType="end"/>
        </w:r>
        <w:r>
          <w:t xml:space="preserve"> | </w:t>
        </w:r>
        <w:r>
          <w:rPr>
            <w:color w:val="7F7F7F" w:themeColor="background1" w:themeShade="7F"/>
            <w:spacing w:val="60"/>
          </w:rPr>
          <w:t>Page</w:t>
        </w:r>
      </w:p>
    </w:sdtContent>
  </w:sdt>
  <w:p w14:paraId="51A97581" w14:textId="77777777" w:rsidR="00C67BC8" w:rsidRDefault="00C67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F02F" w14:textId="77777777" w:rsidR="00505558" w:rsidRDefault="00505558" w:rsidP="00C67BC8">
      <w:pPr>
        <w:spacing w:after="0" w:line="240" w:lineRule="auto"/>
      </w:pPr>
      <w:r>
        <w:separator/>
      </w:r>
    </w:p>
  </w:footnote>
  <w:footnote w:type="continuationSeparator" w:id="0">
    <w:p w14:paraId="40B01400" w14:textId="77777777" w:rsidR="00505558" w:rsidRDefault="00505558" w:rsidP="00C67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73C6" w14:textId="77777777" w:rsidR="00563FA4" w:rsidRDefault="00563FA4">
    <w:pPr>
      <w:pStyle w:val="Header"/>
    </w:pPr>
    <w:r>
      <w:rPr>
        <w:noProof/>
        <w:lang w:eastAsia="en-GB"/>
      </w:rPr>
      <w:drawing>
        <wp:anchor distT="0" distB="0" distL="114300" distR="114300" simplePos="0" relativeHeight="251658240" behindDoc="1" locked="0" layoutInCell="1" allowOverlap="1" wp14:anchorId="1D6D5D15" wp14:editId="0798C327">
          <wp:simplePos x="0" y="0"/>
          <wp:positionH relativeFrom="margin">
            <wp:posOffset>7026910</wp:posOffset>
          </wp:positionH>
          <wp:positionV relativeFrom="topMargin">
            <wp:align>bottom</wp:align>
          </wp:positionV>
          <wp:extent cx="1851660" cy="741168"/>
          <wp:effectExtent l="0" t="0" r="0" b="1905"/>
          <wp:wrapTight wrapText="bothSides">
            <wp:wrapPolygon edited="0">
              <wp:start x="0" y="0"/>
              <wp:lineTo x="0" y="21100"/>
              <wp:lineTo x="21333" y="21100"/>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660" cy="7411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3" style="width:0;height:.75pt" o:hralign="center" o:bullet="t" o:hrstd="t" o:hrnoshade="t" o:hr="t" fillcolor="#ddd" stroked="f"/>
    </w:pict>
  </w:numPicBullet>
  <w:abstractNum w:abstractNumId="0" w15:restartNumberingAfterBreak="0">
    <w:nsid w:val="03655A27"/>
    <w:multiLevelType w:val="hybridMultilevel"/>
    <w:tmpl w:val="97F40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C3492"/>
    <w:multiLevelType w:val="hybridMultilevel"/>
    <w:tmpl w:val="643EF892"/>
    <w:lvl w:ilvl="0" w:tplc="18525D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04B25"/>
    <w:multiLevelType w:val="hybridMultilevel"/>
    <w:tmpl w:val="157ED266"/>
    <w:lvl w:ilvl="0" w:tplc="4D344228">
      <w:start w:val="1"/>
      <w:numFmt w:val="bullet"/>
      <w:lvlText w:val=""/>
      <w:lvlPicBulletId w:val="0"/>
      <w:lvlJc w:val="left"/>
      <w:pPr>
        <w:tabs>
          <w:tab w:val="num" w:pos="720"/>
        </w:tabs>
        <w:ind w:left="720" w:hanging="360"/>
      </w:pPr>
      <w:rPr>
        <w:rFonts w:ascii="Symbol" w:hAnsi="Symbol" w:hint="default"/>
      </w:rPr>
    </w:lvl>
    <w:lvl w:ilvl="1" w:tplc="526EAEFC" w:tentative="1">
      <w:start w:val="1"/>
      <w:numFmt w:val="bullet"/>
      <w:lvlText w:val=""/>
      <w:lvlJc w:val="left"/>
      <w:pPr>
        <w:tabs>
          <w:tab w:val="num" w:pos="1440"/>
        </w:tabs>
        <w:ind w:left="1440" w:hanging="360"/>
      </w:pPr>
      <w:rPr>
        <w:rFonts w:ascii="Symbol" w:hAnsi="Symbol" w:hint="default"/>
      </w:rPr>
    </w:lvl>
    <w:lvl w:ilvl="2" w:tplc="790C2198" w:tentative="1">
      <w:start w:val="1"/>
      <w:numFmt w:val="bullet"/>
      <w:lvlText w:val=""/>
      <w:lvlJc w:val="left"/>
      <w:pPr>
        <w:tabs>
          <w:tab w:val="num" w:pos="2160"/>
        </w:tabs>
        <w:ind w:left="2160" w:hanging="360"/>
      </w:pPr>
      <w:rPr>
        <w:rFonts w:ascii="Symbol" w:hAnsi="Symbol" w:hint="default"/>
      </w:rPr>
    </w:lvl>
    <w:lvl w:ilvl="3" w:tplc="2F2E54A0" w:tentative="1">
      <w:start w:val="1"/>
      <w:numFmt w:val="bullet"/>
      <w:lvlText w:val=""/>
      <w:lvlJc w:val="left"/>
      <w:pPr>
        <w:tabs>
          <w:tab w:val="num" w:pos="2880"/>
        </w:tabs>
        <w:ind w:left="2880" w:hanging="360"/>
      </w:pPr>
      <w:rPr>
        <w:rFonts w:ascii="Symbol" w:hAnsi="Symbol" w:hint="default"/>
      </w:rPr>
    </w:lvl>
    <w:lvl w:ilvl="4" w:tplc="0CDCD6AC" w:tentative="1">
      <w:start w:val="1"/>
      <w:numFmt w:val="bullet"/>
      <w:lvlText w:val=""/>
      <w:lvlJc w:val="left"/>
      <w:pPr>
        <w:tabs>
          <w:tab w:val="num" w:pos="3600"/>
        </w:tabs>
        <w:ind w:left="3600" w:hanging="360"/>
      </w:pPr>
      <w:rPr>
        <w:rFonts w:ascii="Symbol" w:hAnsi="Symbol" w:hint="default"/>
      </w:rPr>
    </w:lvl>
    <w:lvl w:ilvl="5" w:tplc="3EAA7170" w:tentative="1">
      <w:start w:val="1"/>
      <w:numFmt w:val="bullet"/>
      <w:lvlText w:val=""/>
      <w:lvlJc w:val="left"/>
      <w:pPr>
        <w:tabs>
          <w:tab w:val="num" w:pos="4320"/>
        </w:tabs>
        <w:ind w:left="4320" w:hanging="360"/>
      </w:pPr>
      <w:rPr>
        <w:rFonts w:ascii="Symbol" w:hAnsi="Symbol" w:hint="default"/>
      </w:rPr>
    </w:lvl>
    <w:lvl w:ilvl="6" w:tplc="3984E472" w:tentative="1">
      <w:start w:val="1"/>
      <w:numFmt w:val="bullet"/>
      <w:lvlText w:val=""/>
      <w:lvlJc w:val="left"/>
      <w:pPr>
        <w:tabs>
          <w:tab w:val="num" w:pos="5040"/>
        </w:tabs>
        <w:ind w:left="5040" w:hanging="360"/>
      </w:pPr>
      <w:rPr>
        <w:rFonts w:ascii="Symbol" w:hAnsi="Symbol" w:hint="default"/>
      </w:rPr>
    </w:lvl>
    <w:lvl w:ilvl="7" w:tplc="8916804A" w:tentative="1">
      <w:start w:val="1"/>
      <w:numFmt w:val="bullet"/>
      <w:lvlText w:val=""/>
      <w:lvlJc w:val="left"/>
      <w:pPr>
        <w:tabs>
          <w:tab w:val="num" w:pos="5760"/>
        </w:tabs>
        <w:ind w:left="5760" w:hanging="360"/>
      </w:pPr>
      <w:rPr>
        <w:rFonts w:ascii="Symbol" w:hAnsi="Symbol" w:hint="default"/>
      </w:rPr>
    </w:lvl>
    <w:lvl w:ilvl="8" w:tplc="0C649BD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290DDF"/>
    <w:multiLevelType w:val="hybridMultilevel"/>
    <w:tmpl w:val="BFF23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B711F"/>
    <w:multiLevelType w:val="hybridMultilevel"/>
    <w:tmpl w:val="2312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702D9"/>
    <w:multiLevelType w:val="hybridMultilevel"/>
    <w:tmpl w:val="D94E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53E53"/>
    <w:multiLevelType w:val="hybridMultilevel"/>
    <w:tmpl w:val="1698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0550C"/>
    <w:multiLevelType w:val="multilevel"/>
    <w:tmpl w:val="F33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E57A22"/>
    <w:multiLevelType w:val="hybridMultilevel"/>
    <w:tmpl w:val="6C3A5044"/>
    <w:lvl w:ilvl="0" w:tplc="57A25CEE">
      <w:start w:val="3"/>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7FA631A"/>
    <w:multiLevelType w:val="hybridMultilevel"/>
    <w:tmpl w:val="55DC6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A2104A"/>
    <w:multiLevelType w:val="hybridMultilevel"/>
    <w:tmpl w:val="4C38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93CAC"/>
    <w:multiLevelType w:val="hybridMultilevel"/>
    <w:tmpl w:val="9A40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01F44"/>
    <w:multiLevelType w:val="hybridMultilevel"/>
    <w:tmpl w:val="7486D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754EC"/>
    <w:multiLevelType w:val="hybridMultilevel"/>
    <w:tmpl w:val="6C440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A11B1"/>
    <w:multiLevelType w:val="hybridMultilevel"/>
    <w:tmpl w:val="D9FC226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924466"/>
    <w:multiLevelType w:val="hybridMultilevel"/>
    <w:tmpl w:val="9252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C742B3"/>
    <w:multiLevelType w:val="multilevel"/>
    <w:tmpl w:val="0664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0F25AB"/>
    <w:multiLevelType w:val="hybridMultilevel"/>
    <w:tmpl w:val="B04A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A272F"/>
    <w:multiLevelType w:val="multilevel"/>
    <w:tmpl w:val="F13C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0A43E8"/>
    <w:multiLevelType w:val="hybridMultilevel"/>
    <w:tmpl w:val="DAE03C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9A7936"/>
    <w:multiLevelType w:val="hybridMultilevel"/>
    <w:tmpl w:val="B298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B3C99"/>
    <w:multiLevelType w:val="hybridMultilevel"/>
    <w:tmpl w:val="1C64ADE8"/>
    <w:lvl w:ilvl="0" w:tplc="0C6E19E4">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42B6C"/>
    <w:multiLevelType w:val="hybridMultilevel"/>
    <w:tmpl w:val="113802C8"/>
    <w:lvl w:ilvl="0" w:tplc="2152C264">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0072E7C"/>
    <w:multiLevelType w:val="hybridMultilevel"/>
    <w:tmpl w:val="19E2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502E07"/>
    <w:multiLevelType w:val="hybridMultilevel"/>
    <w:tmpl w:val="5A4EE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7A41B1"/>
    <w:multiLevelType w:val="hybridMultilevel"/>
    <w:tmpl w:val="D64A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169CD"/>
    <w:multiLevelType w:val="hybridMultilevel"/>
    <w:tmpl w:val="624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F10D1B"/>
    <w:multiLevelType w:val="hybridMultilevel"/>
    <w:tmpl w:val="CD1ADDCC"/>
    <w:lvl w:ilvl="0" w:tplc="08090001">
      <w:start w:val="1"/>
      <w:numFmt w:val="bullet"/>
      <w:lvlText w:val=""/>
      <w:lvlJc w:val="left"/>
      <w:pPr>
        <w:ind w:left="4428" w:hanging="360"/>
      </w:pPr>
      <w:rPr>
        <w:rFonts w:ascii="Symbol" w:hAnsi="Symbol" w:hint="default"/>
      </w:rPr>
    </w:lvl>
    <w:lvl w:ilvl="1" w:tplc="08090003" w:tentative="1">
      <w:start w:val="1"/>
      <w:numFmt w:val="bullet"/>
      <w:lvlText w:val="o"/>
      <w:lvlJc w:val="left"/>
      <w:pPr>
        <w:ind w:left="5148" w:hanging="360"/>
      </w:pPr>
      <w:rPr>
        <w:rFonts w:ascii="Courier New" w:hAnsi="Courier New" w:cs="Courier New" w:hint="default"/>
      </w:rPr>
    </w:lvl>
    <w:lvl w:ilvl="2" w:tplc="08090005" w:tentative="1">
      <w:start w:val="1"/>
      <w:numFmt w:val="bullet"/>
      <w:lvlText w:val=""/>
      <w:lvlJc w:val="left"/>
      <w:pPr>
        <w:ind w:left="5868" w:hanging="360"/>
      </w:pPr>
      <w:rPr>
        <w:rFonts w:ascii="Wingdings" w:hAnsi="Wingdings" w:hint="default"/>
      </w:rPr>
    </w:lvl>
    <w:lvl w:ilvl="3" w:tplc="08090001" w:tentative="1">
      <w:start w:val="1"/>
      <w:numFmt w:val="bullet"/>
      <w:lvlText w:val=""/>
      <w:lvlJc w:val="left"/>
      <w:pPr>
        <w:ind w:left="6588" w:hanging="360"/>
      </w:pPr>
      <w:rPr>
        <w:rFonts w:ascii="Symbol" w:hAnsi="Symbol" w:hint="default"/>
      </w:rPr>
    </w:lvl>
    <w:lvl w:ilvl="4" w:tplc="08090003" w:tentative="1">
      <w:start w:val="1"/>
      <w:numFmt w:val="bullet"/>
      <w:lvlText w:val="o"/>
      <w:lvlJc w:val="left"/>
      <w:pPr>
        <w:ind w:left="7308" w:hanging="360"/>
      </w:pPr>
      <w:rPr>
        <w:rFonts w:ascii="Courier New" w:hAnsi="Courier New" w:cs="Courier New" w:hint="default"/>
      </w:rPr>
    </w:lvl>
    <w:lvl w:ilvl="5" w:tplc="08090005" w:tentative="1">
      <w:start w:val="1"/>
      <w:numFmt w:val="bullet"/>
      <w:lvlText w:val=""/>
      <w:lvlJc w:val="left"/>
      <w:pPr>
        <w:ind w:left="8028" w:hanging="360"/>
      </w:pPr>
      <w:rPr>
        <w:rFonts w:ascii="Wingdings" w:hAnsi="Wingdings" w:hint="default"/>
      </w:rPr>
    </w:lvl>
    <w:lvl w:ilvl="6" w:tplc="08090001" w:tentative="1">
      <w:start w:val="1"/>
      <w:numFmt w:val="bullet"/>
      <w:lvlText w:val=""/>
      <w:lvlJc w:val="left"/>
      <w:pPr>
        <w:ind w:left="8748" w:hanging="360"/>
      </w:pPr>
      <w:rPr>
        <w:rFonts w:ascii="Symbol" w:hAnsi="Symbol" w:hint="default"/>
      </w:rPr>
    </w:lvl>
    <w:lvl w:ilvl="7" w:tplc="08090003" w:tentative="1">
      <w:start w:val="1"/>
      <w:numFmt w:val="bullet"/>
      <w:lvlText w:val="o"/>
      <w:lvlJc w:val="left"/>
      <w:pPr>
        <w:ind w:left="9468" w:hanging="360"/>
      </w:pPr>
      <w:rPr>
        <w:rFonts w:ascii="Courier New" w:hAnsi="Courier New" w:cs="Courier New" w:hint="default"/>
      </w:rPr>
    </w:lvl>
    <w:lvl w:ilvl="8" w:tplc="08090005" w:tentative="1">
      <w:start w:val="1"/>
      <w:numFmt w:val="bullet"/>
      <w:lvlText w:val=""/>
      <w:lvlJc w:val="left"/>
      <w:pPr>
        <w:ind w:left="10188" w:hanging="360"/>
      </w:pPr>
      <w:rPr>
        <w:rFonts w:ascii="Wingdings" w:hAnsi="Wingdings" w:hint="default"/>
      </w:rPr>
    </w:lvl>
  </w:abstractNum>
  <w:abstractNum w:abstractNumId="28" w15:restartNumberingAfterBreak="0">
    <w:nsid w:val="6A5761CF"/>
    <w:multiLevelType w:val="hybridMultilevel"/>
    <w:tmpl w:val="403222EC"/>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A27AD9"/>
    <w:multiLevelType w:val="hybridMultilevel"/>
    <w:tmpl w:val="310A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D2188C"/>
    <w:multiLevelType w:val="hybridMultilevel"/>
    <w:tmpl w:val="B3CC1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70697"/>
    <w:multiLevelType w:val="hybridMultilevel"/>
    <w:tmpl w:val="1906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943F5"/>
    <w:multiLevelType w:val="hybridMultilevel"/>
    <w:tmpl w:val="8F18F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703B17"/>
    <w:multiLevelType w:val="hybridMultilevel"/>
    <w:tmpl w:val="62B6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815425"/>
    <w:multiLevelType w:val="hybridMultilevel"/>
    <w:tmpl w:val="D2F2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3"/>
  </w:num>
  <w:num w:numId="4">
    <w:abstractNumId w:val="6"/>
  </w:num>
  <w:num w:numId="5">
    <w:abstractNumId w:val="15"/>
  </w:num>
  <w:num w:numId="6">
    <w:abstractNumId w:val="13"/>
  </w:num>
  <w:num w:numId="7">
    <w:abstractNumId w:val="5"/>
  </w:num>
  <w:num w:numId="8">
    <w:abstractNumId w:val="3"/>
  </w:num>
  <w:num w:numId="9">
    <w:abstractNumId w:val="32"/>
  </w:num>
  <w:num w:numId="10">
    <w:abstractNumId w:val="4"/>
  </w:num>
  <w:num w:numId="11">
    <w:abstractNumId w:val="20"/>
  </w:num>
  <w:num w:numId="12">
    <w:abstractNumId w:val="21"/>
  </w:num>
  <w:num w:numId="13">
    <w:abstractNumId w:val="33"/>
  </w:num>
  <w:num w:numId="14">
    <w:abstractNumId w:val="31"/>
  </w:num>
  <w:num w:numId="15">
    <w:abstractNumId w:val="30"/>
  </w:num>
  <w:num w:numId="16">
    <w:abstractNumId w:val="10"/>
  </w:num>
  <w:num w:numId="17">
    <w:abstractNumId w:val="29"/>
  </w:num>
  <w:num w:numId="18">
    <w:abstractNumId w:val="7"/>
  </w:num>
  <w:num w:numId="19">
    <w:abstractNumId w:val="34"/>
  </w:num>
  <w:num w:numId="20">
    <w:abstractNumId w:val="26"/>
  </w:num>
  <w:num w:numId="21">
    <w:abstractNumId w:val="12"/>
  </w:num>
  <w:num w:numId="22">
    <w:abstractNumId w:val="9"/>
  </w:num>
  <w:num w:numId="23">
    <w:abstractNumId w:val="11"/>
  </w:num>
  <w:num w:numId="24">
    <w:abstractNumId w:val="27"/>
  </w:num>
  <w:num w:numId="25">
    <w:abstractNumId w:val="17"/>
  </w:num>
  <w:num w:numId="26">
    <w:abstractNumId w:val="18"/>
  </w:num>
  <w:num w:numId="27">
    <w:abstractNumId w:val="16"/>
  </w:num>
  <w:num w:numId="28">
    <w:abstractNumId w:val="1"/>
  </w:num>
  <w:num w:numId="29">
    <w:abstractNumId w:val="19"/>
  </w:num>
  <w:num w:numId="30">
    <w:abstractNumId w:val="25"/>
  </w:num>
  <w:num w:numId="31">
    <w:abstractNumId w:val="8"/>
  </w:num>
  <w:num w:numId="32">
    <w:abstractNumId w:val="14"/>
  </w:num>
  <w:num w:numId="33">
    <w:abstractNumId w:val="24"/>
  </w:num>
  <w:num w:numId="34">
    <w:abstractNumId w:val="28"/>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77B"/>
    <w:rsid w:val="00015962"/>
    <w:rsid w:val="0001759A"/>
    <w:rsid w:val="00024A9D"/>
    <w:rsid w:val="00036A31"/>
    <w:rsid w:val="00037B7C"/>
    <w:rsid w:val="00043264"/>
    <w:rsid w:val="00052215"/>
    <w:rsid w:val="00074CF8"/>
    <w:rsid w:val="000A1C3B"/>
    <w:rsid w:val="000A5495"/>
    <w:rsid w:val="000A604C"/>
    <w:rsid w:val="000B0093"/>
    <w:rsid w:val="000B5CB4"/>
    <w:rsid w:val="000B600B"/>
    <w:rsid w:val="000B66CF"/>
    <w:rsid w:val="000D2B0A"/>
    <w:rsid w:val="000E3603"/>
    <w:rsid w:val="000F3FA8"/>
    <w:rsid w:val="000F507C"/>
    <w:rsid w:val="000F5178"/>
    <w:rsid w:val="0010538B"/>
    <w:rsid w:val="00110EB3"/>
    <w:rsid w:val="00113194"/>
    <w:rsid w:val="0011580A"/>
    <w:rsid w:val="00134DC6"/>
    <w:rsid w:val="001363FB"/>
    <w:rsid w:val="00140AB3"/>
    <w:rsid w:val="001522B7"/>
    <w:rsid w:val="001563E4"/>
    <w:rsid w:val="001565FB"/>
    <w:rsid w:val="00160F04"/>
    <w:rsid w:val="0017181A"/>
    <w:rsid w:val="0018769C"/>
    <w:rsid w:val="001B19E1"/>
    <w:rsid w:val="001B6A33"/>
    <w:rsid w:val="001C1AC3"/>
    <w:rsid w:val="001C7B78"/>
    <w:rsid w:val="001E2A23"/>
    <w:rsid w:val="001E2BE5"/>
    <w:rsid w:val="00205C52"/>
    <w:rsid w:val="00235854"/>
    <w:rsid w:val="00244DF5"/>
    <w:rsid w:val="00247653"/>
    <w:rsid w:val="00272D10"/>
    <w:rsid w:val="00283282"/>
    <w:rsid w:val="00284204"/>
    <w:rsid w:val="00284417"/>
    <w:rsid w:val="0028480E"/>
    <w:rsid w:val="002A4C5A"/>
    <w:rsid w:val="002C3656"/>
    <w:rsid w:val="002D4401"/>
    <w:rsid w:val="002D4918"/>
    <w:rsid w:val="002F1C42"/>
    <w:rsid w:val="0030332E"/>
    <w:rsid w:val="00304372"/>
    <w:rsid w:val="00306D4F"/>
    <w:rsid w:val="003271C6"/>
    <w:rsid w:val="003311C8"/>
    <w:rsid w:val="003536A3"/>
    <w:rsid w:val="003557EE"/>
    <w:rsid w:val="003577FD"/>
    <w:rsid w:val="00362077"/>
    <w:rsid w:val="0036466F"/>
    <w:rsid w:val="00365502"/>
    <w:rsid w:val="00365AEB"/>
    <w:rsid w:val="0037439A"/>
    <w:rsid w:val="003767B3"/>
    <w:rsid w:val="00380EA3"/>
    <w:rsid w:val="00392B5D"/>
    <w:rsid w:val="00397B70"/>
    <w:rsid w:val="003A1500"/>
    <w:rsid w:val="003C122B"/>
    <w:rsid w:val="003C2EB0"/>
    <w:rsid w:val="003D17B4"/>
    <w:rsid w:val="003E0F27"/>
    <w:rsid w:val="003E0F5E"/>
    <w:rsid w:val="003E42A0"/>
    <w:rsid w:val="003E561C"/>
    <w:rsid w:val="003F4187"/>
    <w:rsid w:val="004017D0"/>
    <w:rsid w:val="004030BC"/>
    <w:rsid w:val="004072AD"/>
    <w:rsid w:val="00413F13"/>
    <w:rsid w:val="00417E53"/>
    <w:rsid w:val="00425A92"/>
    <w:rsid w:val="00447DCE"/>
    <w:rsid w:val="00452696"/>
    <w:rsid w:val="00462527"/>
    <w:rsid w:val="00464CD5"/>
    <w:rsid w:val="00466172"/>
    <w:rsid w:val="004B0457"/>
    <w:rsid w:val="004B0DC2"/>
    <w:rsid w:val="004C015F"/>
    <w:rsid w:val="004D5276"/>
    <w:rsid w:val="004E0573"/>
    <w:rsid w:val="004E7967"/>
    <w:rsid w:val="004F415C"/>
    <w:rsid w:val="004F7666"/>
    <w:rsid w:val="00505558"/>
    <w:rsid w:val="00511E5B"/>
    <w:rsid w:val="00532704"/>
    <w:rsid w:val="00563FA4"/>
    <w:rsid w:val="005774A0"/>
    <w:rsid w:val="00581B8E"/>
    <w:rsid w:val="005962C1"/>
    <w:rsid w:val="005A550D"/>
    <w:rsid w:val="005B584A"/>
    <w:rsid w:val="005B5F80"/>
    <w:rsid w:val="005C2506"/>
    <w:rsid w:val="005D30A1"/>
    <w:rsid w:val="005D6B54"/>
    <w:rsid w:val="005D6BD4"/>
    <w:rsid w:val="005E07DD"/>
    <w:rsid w:val="005F1939"/>
    <w:rsid w:val="005F35E5"/>
    <w:rsid w:val="00603FF8"/>
    <w:rsid w:val="0062306C"/>
    <w:rsid w:val="00625D71"/>
    <w:rsid w:val="006431A2"/>
    <w:rsid w:val="0064682B"/>
    <w:rsid w:val="0066107F"/>
    <w:rsid w:val="006663BD"/>
    <w:rsid w:val="0066653C"/>
    <w:rsid w:val="00676118"/>
    <w:rsid w:val="00681400"/>
    <w:rsid w:val="006817E1"/>
    <w:rsid w:val="0069599F"/>
    <w:rsid w:val="006A5289"/>
    <w:rsid w:val="006B4F61"/>
    <w:rsid w:val="006D2737"/>
    <w:rsid w:val="006D4B4A"/>
    <w:rsid w:val="006E017F"/>
    <w:rsid w:val="006F7D8F"/>
    <w:rsid w:val="007001A6"/>
    <w:rsid w:val="00714B08"/>
    <w:rsid w:val="00715F9B"/>
    <w:rsid w:val="00717452"/>
    <w:rsid w:val="0072008F"/>
    <w:rsid w:val="00721515"/>
    <w:rsid w:val="007247C3"/>
    <w:rsid w:val="007406FD"/>
    <w:rsid w:val="00740935"/>
    <w:rsid w:val="007534ED"/>
    <w:rsid w:val="007549F9"/>
    <w:rsid w:val="007627B8"/>
    <w:rsid w:val="0076757A"/>
    <w:rsid w:val="00771375"/>
    <w:rsid w:val="00786E3A"/>
    <w:rsid w:val="00787282"/>
    <w:rsid w:val="00796BFD"/>
    <w:rsid w:val="007B1EDD"/>
    <w:rsid w:val="007B6D6B"/>
    <w:rsid w:val="007D7D58"/>
    <w:rsid w:val="007E0DA1"/>
    <w:rsid w:val="007E7938"/>
    <w:rsid w:val="007F3745"/>
    <w:rsid w:val="007F5C7E"/>
    <w:rsid w:val="007F5F14"/>
    <w:rsid w:val="007F6193"/>
    <w:rsid w:val="00806BC4"/>
    <w:rsid w:val="008100F8"/>
    <w:rsid w:val="008109FD"/>
    <w:rsid w:val="008114EA"/>
    <w:rsid w:val="008172FB"/>
    <w:rsid w:val="0082043F"/>
    <w:rsid w:val="008339E5"/>
    <w:rsid w:val="00833FC2"/>
    <w:rsid w:val="00841DAC"/>
    <w:rsid w:val="0085413E"/>
    <w:rsid w:val="00867170"/>
    <w:rsid w:val="0087196E"/>
    <w:rsid w:val="008866EA"/>
    <w:rsid w:val="00887AB1"/>
    <w:rsid w:val="00894828"/>
    <w:rsid w:val="00895364"/>
    <w:rsid w:val="008A52C8"/>
    <w:rsid w:val="008A77D2"/>
    <w:rsid w:val="008D2FDF"/>
    <w:rsid w:val="008D3047"/>
    <w:rsid w:val="008D3BCB"/>
    <w:rsid w:val="008F01C7"/>
    <w:rsid w:val="0091178D"/>
    <w:rsid w:val="0092308D"/>
    <w:rsid w:val="00927814"/>
    <w:rsid w:val="00927E2E"/>
    <w:rsid w:val="00934149"/>
    <w:rsid w:val="0096016E"/>
    <w:rsid w:val="00960D0F"/>
    <w:rsid w:val="00967A47"/>
    <w:rsid w:val="0097610B"/>
    <w:rsid w:val="009829C4"/>
    <w:rsid w:val="00982CFA"/>
    <w:rsid w:val="00984838"/>
    <w:rsid w:val="00990864"/>
    <w:rsid w:val="009A2540"/>
    <w:rsid w:val="009A7EF5"/>
    <w:rsid w:val="009B5855"/>
    <w:rsid w:val="009B5BB6"/>
    <w:rsid w:val="009C55C1"/>
    <w:rsid w:val="009D45DB"/>
    <w:rsid w:val="009E3D4D"/>
    <w:rsid w:val="00A019FE"/>
    <w:rsid w:val="00A055CF"/>
    <w:rsid w:val="00A078D9"/>
    <w:rsid w:val="00A40D54"/>
    <w:rsid w:val="00A40DFC"/>
    <w:rsid w:val="00A56D84"/>
    <w:rsid w:val="00A57085"/>
    <w:rsid w:val="00A63E03"/>
    <w:rsid w:val="00A65814"/>
    <w:rsid w:val="00A83CEE"/>
    <w:rsid w:val="00A86D2E"/>
    <w:rsid w:val="00AB407C"/>
    <w:rsid w:val="00AB65B5"/>
    <w:rsid w:val="00AC6A45"/>
    <w:rsid w:val="00AD434D"/>
    <w:rsid w:val="00AD5EDD"/>
    <w:rsid w:val="00AE0E98"/>
    <w:rsid w:val="00AE4E70"/>
    <w:rsid w:val="00B000B0"/>
    <w:rsid w:val="00B066AD"/>
    <w:rsid w:val="00B26AD5"/>
    <w:rsid w:val="00B27D42"/>
    <w:rsid w:val="00B4415F"/>
    <w:rsid w:val="00B61D15"/>
    <w:rsid w:val="00B67158"/>
    <w:rsid w:val="00B6722E"/>
    <w:rsid w:val="00B821A2"/>
    <w:rsid w:val="00B82EBE"/>
    <w:rsid w:val="00B83121"/>
    <w:rsid w:val="00B90FF8"/>
    <w:rsid w:val="00B96D0C"/>
    <w:rsid w:val="00BA4794"/>
    <w:rsid w:val="00BA685B"/>
    <w:rsid w:val="00BA7642"/>
    <w:rsid w:val="00BD029B"/>
    <w:rsid w:val="00BE2442"/>
    <w:rsid w:val="00BE3B2A"/>
    <w:rsid w:val="00BE67C2"/>
    <w:rsid w:val="00BF1CA9"/>
    <w:rsid w:val="00BF763D"/>
    <w:rsid w:val="00C011BA"/>
    <w:rsid w:val="00C0340F"/>
    <w:rsid w:val="00C14F96"/>
    <w:rsid w:val="00C5448D"/>
    <w:rsid w:val="00C57D02"/>
    <w:rsid w:val="00C67BC8"/>
    <w:rsid w:val="00C80731"/>
    <w:rsid w:val="00C958C4"/>
    <w:rsid w:val="00CA2682"/>
    <w:rsid w:val="00CA3EC3"/>
    <w:rsid w:val="00CB5139"/>
    <w:rsid w:val="00CB56C1"/>
    <w:rsid w:val="00CD00E8"/>
    <w:rsid w:val="00CD7B52"/>
    <w:rsid w:val="00CE6119"/>
    <w:rsid w:val="00CF47DD"/>
    <w:rsid w:val="00D12FE5"/>
    <w:rsid w:val="00D22FEC"/>
    <w:rsid w:val="00D23984"/>
    <w:rsid w:val="00D242CB"/>
    <w:rsid w:val="00D243A3"/>
    <w:rsid w:val="00D255A4"/>
    <w:rsid w:val="00D345A0"/>
    <w:rsid w:val="00D55967"/>
    <w:rsid w:val="00D72C5C"/>
    <w:rsid w:val="00D77E6A"/>
    <w:rsid w:val="00D866FF"/>
    <w:rsid w:val="00DA0CC5"/>
    <w:rsid w:val="00DA4A1B"/>
    <w:rsid w:val="00DC1A09"/>
    <w:rsid w:val="00DC250C"/>
    <w:rsid w:val="00DF5077"/>
    <w:rsid w:val="00E06848"/>
    <w:rsid w:val="00E12F0B"/>
    <w:rsid w:val="00E1377B"/>
    <w:rsid w:val="00E212B4"/>
    <w:rsid w:val="00E22C35"/>
    <w:rsid w:val="00E35548"/>
    <w:rsid w:val="00E37E1A"/>
    <w:rsid w:val="00E43DC4"/>
    <w:rsid w:val="00E55FB1"/>
    <w:rsid w:val="00E67B73"/>
    <w:rsid w:val="00E753FD"/>
    <w:rsid w:val="00E8409E"/>
    <w:rsid w:val="00E86601"/>
    <w:rsid w:val="00E941D7"/>
    <w:rsid w:val="00E96D4A"/>
    <w:rsid w:val="00EA0A47"/>
    <w:rsid w:val="00EB70AF"/>
    <w:rsid w:val="00EE5074"/>
    <w:rsid w:val="00F0044E"/>
    <w:rsid w:val="00F00DDD"/>
    <w:rsid w:val="00F06A52"/>
    <w:rsid w:val="00F1094F"/>
    <w:rsid w:val="00F13DBD"/>
    <w:rsid w:val="00F32AE8"/>
    <w:rsid w:val="00F43A85"/>
    <w:rsid w:val="00F53C8F"/>
    <w:rsid w:val="00F54DDB"/>
    <w:rsid w:val="00F552A6"/>
    <w:rsid w:val="00F730FE"/>
    <w:rsid w:val="00F8677D"/>
    <w:rsid w:val="00FC396A"/>
    <w:rsid w:val="00FD42A6"/>
    <w:rsid w:val="00FD5C09"/>
    <w:rsid w:val="00FF0D27"/>
    <w:rsid w:val="00FF52ED"/>
    <w:rsid w:val="00FF6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B2CDA"/>
  <w15:chartTrackingRefBased/>
  <w15:docId w15:val="{727D1D0D-F18D-4095-8779-F815AF55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E0F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1377B"/>
    <w:rPr>
      <w:b/>
      <w:bCs/>
    </w:rPr>
  </w:style>
  <w:style w:type="paragraph" w:styleId="NormalWeb">
    <w:name w:val="Normal (Web)"/>
    <w:basedOn w:val="Normal"/>
    <w:uiPriority w:val="99"/>
    <w:semiHidden/>
    <w:unhideWhenUsed/>
    <w:rsid w:val="00E137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04372"/>
    <w:pPr>
      <w:ind w:left="720"/>
      <w:contextualSpacing/>
    </w:pPr>
  </w:style>
  <w:style w:type="table" w:styleId="TableGrid">
    <w:name w:val="Table Grid"/>
    <w:basedOn w:val="TableNormal"/>
    <w:uiPriority w:val="39"/>
    <w:rsid w:val="00A4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0F5E"/>
    <w:rPr>
      <w:rFonts w:ascii="Times New Roman" w:eastAsia="Times New Roman" w:hAnsi="Times New Roman" w:cs="Times New Roman"/>
      <w:b/>
      <w:bCs/>
      <w:sz w:val="36"/>
      <w:szCs w:val="36"/>
      <w:lang w:eastAsia="en-GB"/>
    </w:rPr>
  </w:style>
  <w:style w:type="paragraph" w:styleId="Title">
    <w:name w:val="Title"/>
    <w:basedOn w:val="Normal"/>
    <w:next w:val="Normal"/>
    <w:link w:val="TitleChar"/>
    <w:uiPriority w:val="10"/>
    <w:qFormat/>
    <w:rsid w:val="002476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65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7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BC8"/>
  </w:style>
  <w:style w:type="paragraph" w:styleId="Footer">
    <w:name w:val="footer"/>
    <w:basedOn w:val="Normal"/>
    <w:link w:val="FooterChar"/>
    <w:uiPriority w:val="99"/>
    <w:unhideWhenUsed/>
    <w:rsid w:val="00C67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BC8"/>
  </w:style>
  <w:style w:type="character" w:styleId="Hyperlink">
    <w:name w:val="Hyperlink"/>
    <w:basedOn w:val="DefaultParagraphFont"/>
    <w:uiPriority w:val="99"/>
    <w:unhideWhenUsed/>
    <w:rsid w:val="00362077"/>
    <w:rPr>
      <w:color w:val="0000FF"/>
      <w:u w:val="single"/>
    </w:rPr>
  </w:style>
  <w:style w:type="character" w:styleId="CommentReference">
    <w:name w:val="annotation reference"/>
    <w:basedOn w:val="DefaultParagraphFont"/>
    <w:uiPriority w:val="99"/>
    <w:semiHidden/>
    <w:unhideWhenUsed/>
    <w:rsid w:val="0011580A"/>
    <w:rPr>
      <w:sz w:val="16"/>
      <w:szCs w:val="16"/>
    </w:rPr>
  </w:style>
  <w:style w:type="paragraph" w:styleId="CommentText">
    <w:name w:val="annotation text"/>
    <w:basedOn w:val="Normal"/>
    <w:link w:val="CommentTextChar"/>
    <w:uiPriority w:val="99"/>
    <w:unhideWhenUsed/>
    <w:rsid w:val="0011580A"/>
    <w:pPr>
      <w:spacing w:line="240" w:lineRule="auto"/>
    </w:pPr>
    <w:rPr>
      <w:sz w:val="20"/>
      <w:szCs w:val="20"/>
    </w:rPr>
  </w:style>
  <w:style w:type="character" w:customStyle="1" w:styleId="CommentTextChar">
    <w:name w:val="Comment Text Char"/>
    <w:basedOn w:val="DefaultParagraphFont"/>
    <w:link w:val="CommentText"/>
    <w:uiPriority w:val="99"/>
    <w:rsid w:val="0011580A"/>
    <w:rPr>
      <w:sz w:val="20"/>
      <w:szCs w:val="20"/>
    </w:rPr>
  </w:style>
  <w:style w:type="paragraph" w:styleId="CommentSubject">
    <w:name w:val="annotation subject"/>
    <w:basedOn w:val="CommentText"/>
    <w:next w:val="CommentText"/>
    <w:link w:val="CommentSubjectChar"/>
    <w:uiPriority w:val="99"/>
    <w:semiHidden/>
    <w:unhideWhenUsed/>
    <w:rsid w:val="0011580A"/>
    <w:rPr>
      <w:b/>
      <w:bCs/>
    </w:rPr>
  </w:style>
  <w:style w:type="character" w:customStyle="1" w:styleId="CommentSubjectChar">
    <w:name w:val="Comment Subject Char"/>
    <w:basedOn w:val="CommentTextChar"/>
    <w:link w:val="CommentSubject"/>
    <w:uiPriority w:val="99"/>
    <w:semiHidden/>
    <w:rsid w:val="0011580A"/>
    <w:rPr>
      <w:b/>
      <w:bCs/>
      <w:sz w:val="20"/>
      <w:szCs w:val="20"/>
    </w:rPr>
  </w:style>
  <w:style w:type="paragraph" w:styleId="BalloonText">
    <w:name w:val="Balloon Text"/>
    <w:basedOn w:val="Normal"/>
    <w:link w:val="BalloonTextChar"/>
    <w:uiPriority w:val="99"/>
    <w:semiHidden/>
    <w:unhideWhenUsed/>
    <w:rsid w:val="00115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80A"/>
    <w:rPr>
      <w:rFonts w:ascii="Segoe UI" w:hAnsi="Segoe UI" w:cs="Segoe UI"/>
      <w:sz w:val="18"/>
      <w:szCs w:val="18"/>
    </w:rPr>
  </w:style>
  <w:style w:type="paragraph" w:customStyle="1" w:styleId="Default">
    <w:name w:val="Default"/>
    <w:rsid w:val="009B5BB6"/>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397B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86D2E"/>
    <w:rPr>
      <w:color w:val="605E5C"/>
      <w:shd w:val="clear" w:color="auto" w:fill="E1DFDD"/>
    </w:rPr>
  </w:style>
  <w:style w:type="character" w:styleId="FollowedHyperlink">
    <w:name w:val="FollowedHyperlink"/>
    <w:basedOn w:val="DefaultParagraphFont"/>
    <w:uiPriority w:val="99"/>
    <w:semiHidden/>
    <w:unhideWhenUsed/>
    <w:rsid w:val="003271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82483">
      <w:bodyDiv w:val="1"/>
      <w:marLeft w:val="0"/>
      <w:marRight w:val="0"/>
      <w:marTop w:val="0"/>
      <w:marBottom w:val="0"/>
      <w:divBdr>
        <w:top w:val="none" w:sz="0" w:space="0" w:color="auto"/>
        <w:left w:val="none" w:sz="0" w:space="0" w:color="auto"/>
        <w:bottom w:val="none" w:sz="0" w:space="0" w:color="auto"/>
        <w:right w:val="none" w:sz="0" w:space="0" w:color="auto"/>
      </w:divBdr>
    </w:div>
    <w:div w:id="435057979">
      <w:bodyDiv w:val="1"/>
      <w:marLeft w:val="0"/>
      <w:marRight w:val="0"/>
      <w:marTop w:val="0"/>
      <w:marBottom w:val="0"/>
      <w:divBdr>
        <w:top w:val="none" w:sz="0" w:space="0" w:color="auto"/>
        <w:left w:val="none" w:sz="0" w:space="0" w:color="auto"/>
        <w:bottom w:val="none" w:sz="0" w:space="0" w:color="auto"/>
        <w:right w:val="none" w:sz="0" w:space="0" w:color="auto"/>
      </w:divBdr>
    </w:div>
    <w:div w:id="537082118">
      <w:bodyDiv w:val="1"/>
      <w:marLeft w:val="0"/>
      <w:marRight w:val="0"/>
      <w:marTop w:val="0"/>
      <w:marBottom w:val="0"/>
      <w:divBdr>
        <w:top w:val="none" w:sz="0" w:space="0" w:color="auto"/>
        <w:left w:val="none" w:sz="0" w:space="0" w:color="auto"/>
        <w:bottom w:val="none" w:sz="0" w:space="0" w:color="auto"/>
        <w:right w:val="none" w:sz="0" w:space="0" w:color="auto"/>
      </w:divBdr>
    </w:div>
    <w:div w:id="568880050">
      <w:bodyDiv w:val="1"/>
      <w:marLeft w:val="0"/>
      <w:marRight w:val="0"/>
      <w:marTop w:val="0"/>
      <w:marBottom w:val="0"/>
      <w:divBdr>
        <w:top w:val="none" w:sz="0" w:space="0" w:color="auto"/>
        <w:left w:val="none" w:sz="0" w:space="0" w:color="auto"/>
        <w:bottom w:val="none" w:sz="0" w:space="0" w:color="auto"/>
        <w:right w:val="none" w:sz="0" w:space="0" w:color="auto"/>
      </w:divBdr>
    </w:div>
    <w:div w:id="885064106">
      <w:bodyDiv w:val="1"/>
      <w:marLeft w:val="0"/>
      <w:marRight w:val="0"/>
      <w:marTop w:val="0"/>
      <w:marBottom w:val="0"/>
      <w:divBdr>
        <w:top w:val="none" w:sz="0" w:space="0" w:color="auto"/>
        <w:left w:val="none" w:sz="0" w:space="0" w:color="auto"/>
        <w:bottom w:val="none" w:sz="0" w:space="0" w:color="auto"/>
        <w:right w:val="none" w:sz="0" w:space="0" w:color="auto"/>
      </w:divBdr>
    </w:div>
    <w:div w:id="1109473542">
      <w:bodyDiv w:val="1"/>
      <w:marLeft w:val="0"/>
      <w:marRight w:val="0"/>
      <w:marTop w:val="0"/>
      <w:marBottom w:val="0"/>
      <w:divBdr>
        <w:top w:val="none" w:sz="0" w:space="0" w:color="auto"/>
        <w:left w:val="none" w:sz="0" w:space="0" w:color="auto"/>
        <w:bottom w:val="none" w:sz="0" w:space="0" w:color="auto"/>
        <w:right w:val="none" w:sz="0" w:space="0" w:color="auto"/>
      </w:divBdr>
    </w:div>
    <w:div w:id="1284075574">
      <w:bodyDiv w:val="1"/>
      <w:marLeft w:val="0"/>
      <w:marRight w:val="0"/>
      <w:marTop w:val="0"/>
      <w:marBottom w:val="0"/>
      <w:divBdr>
        <w:top w:val="none" w:sz="0" w:space="0" w:color="auto"/>
        <w:left w:val="none" w:sz="0" w:space="0" w:color="auto"/>
        <w:bottom w:val="none" w:sz="0" w:space="0" w:color="auto"/>
        <w:right w:val="none" w:sz="0" w:space="0" w:color="auto"/>
      </w:divBdr>
    </w:div>
    <w:div w:id="1432775475">
      <w:bodyDiv w:val="1"/>
      <w:marLeft w:val="0"/>
      <w:marRight w:val="0"/>
      <w:marTop w:val="0"/>
      <w:marBottom w:val="0"/>
      <w:divBdr>
        <w:top w:val="none" w:sz="0" w:space="0" w:color="auto"/>
        <w:left w:val="none" w:sz="0" w:space="0" w:color="auto"/>
        <w:bottom w:val="none" w:sz="0" w:space="0" w:color="auto"/>
        <w:right w:val="none" w:sz="0" w:space="0" w:color="auto"/>
      </w:divBdr>
      <w:divsChild>
        <w:div w:id="2023120231">
          <w:marLeft w:val="0"/>
          <w:marRight w:val="0"/>
          <w:marTop w:val="0"/>
          <w:marBottom w:val="0"/>
          <w:divBdr>
            <w:top w:val="none" w:sz="0" w:space="0" w:color="auto"/>
            <w:left w:val="none" w:sz="0" w:space="0" w:color="auto"/>
            <w:bottom w:val="none" w:sz="0" w:space="0" w:color="auto"/>
            <w:right w:val="none" w:sz="0" w:space="0" w:color="auto"/>
          </w:divBdr>
        </w:div>
        <w:div w:id="1855266475">
          <w:marLeft w:val="0"/>
          <w:marRight w:val="0"/>
          <w:marTop w:val="0"/>
          <w:marBottom w:val="0"/>
          <w:divBdr>
            <w:top w:val="none" w:sz="0" w:space="0" w:color="auto"/>
            <w:left w:val="none" w:sz="0" w:space="0" w:color="auto"/>
            <w:bottom w:val="none" w:sz="0" w:space="0" w:color="auto"/>
            <w:right w:val="none" w:sz="0" w:space="0" w:color="auto"/>
          </w:divBdr>
        </w:div>
        <w:div w:id="165900421">
          <w:marLeft w:val="0"/>
          <w:marRight w:val="0"/>
          <w:marTop w:val="0"/>
          <w:marBottom w:val="0"/>
          <w:divBdr>
            <w:top w:val="none" w:sz="0" w:space="0" w:color="auto"/>
            <w:left w:val="none" w:sz="0" w:space="0" w:color="auto"/>
            <w:bottom w:val="none" w:sz="0" w:space="0" w:color="auto"/>
            <w:right w:val="none" w:sz="0" w:space="0" w:color="auto"/>
          </w:divBdr>
        </w:div>
      </w:divsChild>
    </w:div>
    <w:div w:id="1591542619">
      <w:bodyDiv w:val="1"/>
      <w:marLeft w:val="0"/>
      <w:marRight w:val="0"/>
      <w:marTop w:val="0"/>
      <w:marBottom w:val="0"/>
      <w:divBdr>
        <w:top w:val="none" w:sz="0" w:space="0" w:color="auto"/>
        <w:left w:val="none" w:sz="0" w:space="0" w:color="auto"/>
        <w:bottom w:val="none" w:sz="0" w:space="0" w:color="auto"/>
        <w:right w:val="none" w:sz="0" w:space="0" w:color="auto"/>
      </w:divBdr>
    </w:div>
    <w:div w:id="1762796984">
      <w:bodyDiv w:val="1"/>
      <w:marLeft w:val="0"/>
      <w:marRight w:val="0"/>
      <w:marTop w:val="0"/>
      <w:marBottom w:val="0"/>
      <w:divBdr>
        <w:top w:val="none" w:sz="0" w:space="0" w:color="auto"/>
        <w:left w:val="none" w:sz="0" w:space="0" w:color="auto"/>
        <w:bottom w:val="none" w:sz="0" w:space="0" w:color="auto"/>
        <w:right w:val="none" w:sz="0" w:space="0" w:color="auto"/>
      </w:divBdr>
    </w:div>
    <w:div w:id="2063021407">
      <w:bodyDiv w:val="1"/>
      <w:marLeft w:val="0"/>
      <w:marRight w:val="0"/>
      <w:marTop w:val="0"/>
      <w:marBottom w:val="0"/>
      <w:divBdr>
        <w:top w:val="none" w:sz="0" w:space="0" w:color="auto"/>
        <w:left w:val="none" w:sz="0" w:space="0" w:color="auto"/>
        <w:bottom w:val="none" w:sz="0" w:space="0" w:color="auto"/>
        <w:right w:val="none" w:sz="0" w:space="0" w:color="auto"/>
      </w:divBdr>
    </w:div>
    <w:div w:id="2101020969">
      <w:bodyDiv w:val="1"/>
      <w:marLeft w:val="0"/>
      <w:marRight w:val="0"/>
      <w:marTop w:val="0"/>
      <w:marBottom w:val="0"/>
      <w:divBdr>
        <w:top w:val="none" w:sz="0" w:space="0" w:color="auto"/>
        <w:left w:val="none" w:sz="0" w:space="0" w:color="auto"/>
        <w:bottom w:val="none" w:sz="0" w:space="0" w:color="auto"/>
        <w:right w:val="none" w:sz="0" w:space="0" w:color="auto"/>
      </w:divBdr>
    </w:div>
    <w:div w:id="2103647654">
      <w:bodyDiv w:val="1"/>
      <w:marLeft w:val="0"/>
      <w:marRight w:val="0"/>
      <w:marTop w:val="0"/>
      <w:marBottom w:val="0"/>
      <w:divBdr>
        <w:top w:val="none" w:sz="0" w:space="0" w:color="auto"/>
        <w:left w:val="none" w:sz="0" w:space="0" w:color="auto"/>
        <w:bottom w:val="none" w:sz="0" w:space="0" w:color="auto"/>
        <w:right w:val="none" w:sz="0" w:space="0" w:color="auto"/>
      </w:divBdr>
    </w:div>
    <w:div w:id="2144762302">
      <w:bodyDiv w:val="1"/>
      <w:marLeft w:val="0"/>
      <w:marRight w:val="0"/>
      <w:marTop w:val="0"/>
      <w:marBottom w:val="0"/>
      <w:divBdr>
        <w:top w:val="none" w:sz="0" w:space="0" w:color="auto"/>
        <w:left w:val="none" w:sz="0" w:space="0" w:color="auto"/>
        <w:bottom w:val="none" w:sz="0" w:space="0" w:color="auto"/>
        <w:right w:val="none" w:sz="0" w:space="0" w:color="auto"/>
      </w:divBdr>
      <w:divsChild>
        <w:div w:id="194611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875647">
              <w:marLeft w:val="0"/>
              <w:marRight w:val="0"/>
              <w:marTop w:val="0"/>
              <w:marBottom w:val="0"/>
              <w:divBdr>
                <w:top w:val="none" w:sz="0" w:space="0" w:color="auto"/>
                <w:left w:val="none" w:sz="0" w:space="0" w:color="auto"/>
                <w:bottom w:val="none" w:sz="0" w:space="0" w:color="auto"/>
                <w:right w:val="none" w:sz="0" w:space="0" w:color="auto"/>
              </w:divBdr>
              <w:divsChild>
                <w:div w:id="1661814612">
                  <w:marLeft w:val="0"/>
                  <w:marRight w:val="0"/>
                  <w:marTop w:val="0"/>
                  <w:marBottom w:val="0"/>
                  <w:divBdr>
                    <w:top w:val="none" w:sz="0" w:space="0" w:color="auto"/>
                    <w:left w:val="none" w:sz="0" w:space="0" w:color="auto"/>
                    <w:bottom w:val="none" w:sz="0" w:space="0" w:color="auto"/>
                    <w:right w:val="none" w:sz="0" w:space="0" w:color="auto"/>
                  </w:divBdr>
                </w:div>
                <w:div w:id="20809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ites.google.com/a/nihr.ac.uk/crn-learn-help/accessing-nihr-learn"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dimitris.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anahatta.co.uk/bars/deansgate/private-hire-manche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24</Pages>
  <Words>2953</Words>
  <Characters>16837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Rogers</dc:creator>
  <cp:keywords/>
  <dc:description/>
  <cp:lastModifiedBy>Steven Rogers</cp:lastModifiedBy>
  <cp:revision>4</cp:revision>
  <cp:lastPrinted>2021-11-22T19:13:00Z</cp:lastPrinted>
  <dcterms:created xsi:type="dcterms:W3CDTF">2021-11-23T09:06:00Z</dcterms:created>
  <dcterms:modified xsi:type="dcterms:W3CDTF">2021-11-29T18:24:00Z</dcterms:modified>
</cp:coreProperties>
</file>