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29" w:rsidRDefault="006E210D" w:rsidP="006E210D">
      <w:pPr>
        <w:spacing w:after="0"/>
        <w:jc w:val="center"/>
        <w:rPr>
          <w:sz w:val="28"/>
          <w:szCs w:val="28"/>
        </w:rPr>
      </w:pPr>
      <w:r w:rsidRPr="006E210D">
        <w:rPr>
          <w:sz w:val="28"/>
          <w:szCs w:val="28"/>
        </w:rPr>
        <w:t>Fistula Study Afternoon</w:t>
      </w:r>
    </w:p>
    <w:p w:rsidR="006E210D" w:rsidRDefault="006E210D" w:rsidP="006E210D">
      <w:pPr>
        <w:spacing w:after="0"/>
        <w:jc w:val="center"/>
        <w:rPr>
          <w:sz w:val="28"/>
          <w:szCs w:val="28"/>
        </w:rPr>
      </w:pPr>
      <w:proofErr w:type="spellStart"/>
      <w:r>
        <w:rPr>
          <w:sz w:val="28"/>
          <w:szCs w:val="28"/>
        </w:rPr>
        <w:t>Southmead</w:t>
      </w:r>
      <w:proofErr w:type="spellEnd"/>
      <w:r>
        <w:rPr>
          <w:sz w:val="28"/>
          <w:szCs w:val="28"/>
        </w:rPr>
        <w:t xml:space="preserve"> Hospital </w:t>
      </w:r>
    </w:p>
    <w:p w:rsidR="006E210D" w:rsidRDefault="006E210D" w:rsidP="006E210D">
      <w:pPr>
        <w:spacing w:after="0"/>
        <w:jc w:val="center"/>
        <w:rPr>
          <w:sz w:val="28"/>
          <w:szCs w:val="28"/>
        </w:rPr>
      </w:pPr>
      <w:r>
        <w:rPr>
          <w:sz w:val="28"/>
          <w:szCs w:val="28"/>
        </w:rPr>
        <w:t>4</w:t>
      </w:r>
      <w:r w:rsidRPr="006E210D">
        <w:rPr>
          <w:sz w:val="28"/>
          <w:szCs w:val="28"/>
          <w:vertAlign w:val="superscript"/>
        </w:rPr>
        <w:t>th</w:t>
      </w:r>
      <w:r>
        <w:rPr>
          <w:sz w:val="28"/>
          <w:szCs w:val="28"/>
        </w:rPr>
        <w:t xml:space="preserve"> November 2014</w:t>
      </w:r>
    </w:p>
    <w:p w:rsidR="006E210D" w:rsidRDefault="006E210D" w:rsidP="006E210D">
      <w:pPr>
        <w:spacing w:after="0"/>
        <w:jc w:val="center"/>
        <w:rPr>
          <w:sz w:val="28"/>
          <w:szCs w:val="28"/>
        </w:rPr>
      </w:pPr>
    </w:p>
    <w:p w:rsidR="006E210D" w:rsidRDefault="006E210D" w:rsidP="006E210D">
      <w:pPr>
        <w:spacing w:after="0"/>
        <w:rPr>
          <w:b/>
          <w:sz w:val="24"/>
          <w:szCs w:val="24"/>
          <w:u w:val="single"/>
        </w:rPr>
      </w:pPr>
      <w:r w:rsidRPr="006E210D">
        <w:rPr>
          <w:b/>
          <w:sz w:val="24"/>
          <w:szCs w:val="24"/>
          <w:u w:val="single"/>
        </w:rPr>
        <w:t>Review of Feedback Forms</w:t>
      </w:r>
    </w:p>
    <w:p w:rsidR="006E210D" w:rsidRDefault="006E210D" w:rsidP="006E210D">
      <w:pPr>
        <w:spacing w:after="0"/>
        <w:rPr>
          <w:b/>
          <w:sz w:val="24"/>
          <w:szCs w:val="24"/>
        </w:rPr>
      </w:pPr>
      <w:r>
        <w:rPr>
          <w:b/>
          <w:sz w:val="24"/>
          <w:szCs w:val="24"/>
        </w:rPr>
        <w:t>Theory Section:</w:t>
      </w:r>
    </w:p>
    <w:p w:rsidR="006E210D" w:rsidRDefault="006E210D" w:rsidP="006E210D">
      <w:pPr>
        <w:spacing w:after="0"/>
        <w:rPr>
          <w:sz w:val="24"/>
          <w:szCs w:val="24"/>
        </w:rPr>
      </w:pPr>
      <w:r>
        <w:rPr>
          <w:sz w:val="24"/>
          <w:szCs w:val="24"/>
        </w:rPr>
        <w:t>All delegates allocated an agree or strongly agree to the following statements;</w:t>
      </w:r>
    </w:p>
    <w:p w:rsidR="006E210D" w:rsidRDefault="006E210D" w:rsidP="006E210D">
      <w:pPr>
        <w:spacing w:after="0"/>
        <w:rPr>
          <w:sz w:val="24"/>
          <w:szCs w:val="24"/>
        </w:rPr>
      </w:pPr>
      <w:r>
        <w:rPr>
          <w:sz w:val="24"/>
          <w:szCs w:val="24"/>
        </w:rPr>
        <w:t>The presentation was pitched at the correct level. The presentation was clear and followed a logical order. The pace of delivery was just right. I had sufficient time to ask any questions.</w:t>
      </w:r>
    </w:p>
    <w:p w:rsidR="006E210D" w:rsidRPr="006E210D" w:rsidRDefault="006E210D" w:rsidP="006E210D">
      <w:pPr>
        <w:spacing w:after="0"/>
        <w:rPr>
          <w:b/>
          <w:sz w:val="24"/>
          <w:szCs w:val="24"/>
        </w:rPr>
      </w:pPr>
      <w:r w:rsidRPr="006E210D">
        <w:rPr>
          <w:b/>
          <w:i/>
          <w:sz w:val="24"/>
          <w:szCs w:val="24"/>
        </w:rPr>
        <w:t>Pre-course knowledge rating</w:t>
      </w:r>
      <w:r w:rsidRPr="006E210D">
        <w:rPr>
          <w:b/>
          <w:sz w:val="24"/>
          <w:szCs w:val="24"/>
        </w:rPr>
        <w:t>:</w:t>
      </w:r>
    </w:p>
    <w:p w:rsidR="006E210D" w:rsidRDefault="006E210D" w:rsidP="006E210D">
      <w:pPr>
        <w:spacing w:after="0"/>
        <w:rPr>
          <w:sz w:val="24"/>
          <w:szCs w:val="24"/>
        </w:rPr>
      </w:pPr>
      <w:r>
        <w:rPr>
          <w:sz w:val="24"/>
          <w:szCs w:val="24"/>
        </w:rPr>
        <w:t>The lowest rating was 2, highest rating 3.</w:t>
      </w:r>
    </w:p>
    <w:p w:rsidR="006E210D" w:rsidRDefault="006E210D" w:rsidP="006E210D">
      <w:pPr>
        <w:spacing w:after="0"/>
        <w:rPr>
          <w:sz w:val="24"/>
          <w:szCs w:val="24"/>
        </w:rPr>
      </w:pPr>
      <w:r w:rsidRPr="006E210D">
        <w:rPr>
          <w:b/>
          <w:i/>
          <w:sz w:val="24"/>
          <w:szCs w:val="24"/>
        </w:rPr>
        <w:t>Post-course knowledge rating</w:t>
      </w:r>
      <w:r>
        <w:rPr>
          <w:sz w:val="24"/>
          <w:szCs w:val="24"/>
        </w:rPr>
        <w:t>:</w:t>
      </w:r>
    </w:p>
    <w:p w:rsidR="006E210D" w:rsidRDefault="006E210D" w:rsidP="006E210D">
      <w:pPr>
        <w:spacing w:after="0"/>
        <w:rPr>
          <w:sz w:val="24"/>
          <w:szCs w:val="24"/>
        </w:rPr>
      </w:pPr>
      <w:r>
        <w:rPr>
          <w:sz w:val="24"/>
          <w:szCs w:val="24"/>
        </w:rPr>
        <w:t>The lowest rating was 3, highest rating 4 (Rating scale 1-5 from Poor to Excellent)</w:t>
      </w:r>
    </w:p>
    <w:p w:rsidR="009B6172" w:rsidRDefault="009B6172" w:rsidP="006E210D">
      <w:pPr>
        <w:spacing w:after="0"/>
        <w:rPr>
          <w:sz w:val="24"/>
          <w:szCs w:val="24"/>
        </w:rPr>
      </w:pPr>
      <w:r>
        <w:rPr>
          <w:sz w:val="24"/>
          <w:szCs w:val="24"/>
        </w:rPr>
        <w:t xml:space="preserve">All delegates allocated agree or strongly agree to the statement; </w:t>
      </w:r>
      <w:proofErr w:type="gramStart"/>
      <w:r>
        <w:rPr>
          <w:sz w:val="24"/>
          <w:szCs w:val="24"/>
        </w:rPr>
        <w:t>The</w:t>
      </w:r>
      <w:proofErr w:type="gramEnd"/>
      <w:r>
        <w:rPr>
          <w:sz w:val="24"/>
          <w:szCs w:val="24"/>
        </w:rPr>
        <w:t xml:space="preserve"> theory section greatly contributed to my knowledge and understanding of the topic.</w:t>
      </w:r>
    </w:p>
    <w:p w:rsidR="009B6172" w:rsidRDefault="009B6172" w:rsidP="006E210D">
      <w:pPr>
        <w:spacing w:after="0"/>
        <w:rPr>
          <w:b/>
          <w:sz w:val="24"/>
          <w:szCs w:val="24"/>
        </w:rPr>
      </w:pPr>
      <w:r w:rsidRPr="009B6172">
        <w:rPr>
          <w:b/>
          <w:sz w:val="24"/>
          <w:szCs w:val="24"/>
        </w:rPr>
        <w:t>Practical Session:</w:t>
      </w:r>
    </w:p>
    <w:p w:rsidR="009B6172" w:rsidRDefault="009B6172" w:rsidP="006E210D">
      <w:pPr>
        <w:spacing w:after="0"/>
        <w:rPr>
          <w:sz w:val="24"/>
          <w:szCs w:val="24"/>
        </w:rPr>
      </w:pPr>
      <w:r>
        <w:rPr>
          <w:sz w:val="24"/>
          <w:szCs w:val="24"/>
        </w:rPr>
        <w:t xml:space="preserve">All delegates allocated an agree or strongly agree to the statement; </w:t>
      </w:r>
      <w:proofErr w:type="gramStart"/>
      <w:r>
        <w:rPr>
          <w:sz w:val="24"/>
          <w:szCs w:val="24"/>
        </w:rPr>
        <w:t>The</w:t>
      </w:r>
      <w:proofErr w:type="gramEnd"/>
      <w:r>
        <w:rPr>
          <w:sz w:val="24"/>
          <w:szCs w:val="24"/>
        </w:rPr>
        <w:t xml:space="preserve"> fistula scan was demonstrated clearly. </w:t>
      </w:r>
    </w:p>
    <w:p w:rsidR="009B6172" w:rsidRDefault="009B6172" w:rsidP="006E210D">
      <w:pPr>
        <w:spacing w:after="0"/>
        <w:rPr>
          <w:sz w:val="24"/>
          <w:szCs w:val="24"/>
        </w:rPr>
      </w:pPr>
      <w:r>
        <w:rPr>
          <w:sz w:val="24"/>
          <w:szCs w:val="24"/>
        </w:rPr>
        <w:t xml:space="preserve">Of the five feedback forms collected, one person strongly agreed that they were given sufficient time to obtain hands-on experience, two people agreed and two people allocated neutral. </w:t>
      </w:r>
    </w:p>
    <w:p w:rsidR="009B6172" w:rsidRDefault="009B6172" w:rsidP="006E210D">
      <w:pPr>
        <w:spacing w:after="0"/>
        <w:rPr>
          <w:sz w:val="24"/>
          <w:szCs w:val="24"/>
        </w:rPr>
      </w:pPr>
      <w:r>
        <w:rPr>
          <w:sz w:val="24"/>
          <w:szCs w:val="24"/>
        </w:rPr>
        <w:t xml:space="preserve">In relation to the statement; the tour of the renal department was a worthwhile part of the study afternoon, one person strongly agreed, three people agreed and one person was neutral. </w:t>
      </w:r>
    </w:p>
    <w:p w:rsidR="009B6172" w:rsidRDefault="009B6172" w:rsidP="006E210D">
      <w:pPr>
        <w:spacing w:after="0"/>
        <w:rPr>
          <w:sz w:val="24"/>
          <w:szCs w:val="24"/>
        </w:rPr>
      </w:pPr>
      <w:r>
        <w:rPr>
          <w:sz w:val="24"/>
          <w:szCs w:val="24"/>
        </w:rPr>
        <w:t xml:space="preserve">All delegates allocated </w:t>
      </w:r>
      <w:proofErr w:type="gramStart"/>
      <w:r>
        <w:rPr>
          <w:sz w:val="24"/>
          <w:szCs w:val="24"/>
        </w:rPr>
        <w:t>an agree</w:t>
      </w:r>
      <w:proofErr w:type="gramEnd"/>
      <w:r>
        <w:rPr>
          <w:sz w:val="24"/>
          <w:szCs w:val="24"/>
        </w:rPr>
        <w:t xml:space="preserve"> or strongly </w:t>
      </w:r>
      <w:r w:rsidR="00784E39">
        <w:rPr>
          <w:sz w:val="24"/>
          <w:szCs w:val="24"/>
        </w:rPr>
        <w:t>agree to the statement; t</w:t>
      </w:r>
      <w:r>
        <w:rPr>
          <w:sz w:val="24"/>
          <w:szCs w:val="24"/>
        </w:rPr>
        <w:t>he practical session greatly contributed to my knowledge and understanding of the topic.</w:t>
      </w:r>
    </w:p>
    <w:p w:rsidR="009B6172" w:rsidRDefault="009B6172" w:rsidP="006E210D">
      <w:pPr>
        <w:spacing w:after="0"/>
        <w:rPr>
          <w:sz w:val="24"/>
          <w:szCs w:val="24"/>
        </w:rPr>
      </w:pPr>
    </w:p>
    <w:p w:rsidR="009B6172" w:rsidRDefault="009B6172" w:rsidP="006E210D">
      <w:pPr>
        <w:spacing w:after="0"/>
        <w:rPr>
          <w:b/>
          <w:sz w:val="24"/>
          <w:szCs w:val="24"/>
        </w:rPr>
      </w:pPr>
      <w:r>
        <w:rPr>
          <w:b/>
          <w:sz w:val="24"/>
          <w:szCs w:val="24"/>
        </w:rPr>
        <w:t>Overall:</w:t>
      </w:r>
    </w:p>
    <w:p w:rsidR="009B6172" w:rsidRDefault="009B6172" w:rsidP="006E210D">
      <w:pPr>
        <w:spacing w:after="0"/>
        <w:rPr>
          <w:sz w:val="24"/>
          <w:szCs w:val="24"/>
        </w:rPr>
      </w:pPr>
      <w:r>
        <w:rPr>
          <w:sz w:val="24"/>
          <w:szCs w:val="24"/>
        </w:rPr>
        <w:t>Using a rating scale of 1 (Poor</w:t>
      </w:r>
      <w:r w:rsidR="00784E39">
        <w:rPr>
          <w:sz w:val="24"/>
          <w:szCs w:val="24"/>
        </w:rPr>
        <w:t>)</w:t>
      </w:r>
      <w:r>
        <w:rPr>
          <w:sz w:val="24"/>
          <w:szCs w:val="24"/>
        </w:rPr>
        <w:t xml:space="preserve"> to 5 </w:t>
      </w:r>
      <w:r w:rsidR="00784E39">
        <w:rPr>
          <w:sz w:val="24"/>
          <w:szCs w:val="24"/>
        </w:rPr>
        <w:t>(</w:t>
      </w:r>
      <w:r>
        <w:rPr>
          <w:sz w:val="24"/>
          <w:szCs w:val="24"/>
        </w:rPr>
        <w:t>Excellent</w:t>
      </w:r>
      <w:r w:rsidR="00784E39">
        <w:rPr>
          <w:sz w:val="24"/>
          <w:szCs w:val="24"/>
        </w:rPr>
        <w:t xml:space="preserve">) when scoring the study afternoon as a whole, four delegates scored the day 5, one scored the day 4. </w:t>
      </w:r>
    </w:p>
    <w:p w:rsidR="00FC7019" w:rsidRPr="00FC7019" w:rsidRDefault="00FC7019" w:rsidP="006E210D">
      <w:pPr>
        <w:spacing w:after="0"/>
        <w:rPr>
          <w:b/>
          <w:sz w:val="24"/>
          <w:szCs w:val="24"/>
        </w:rPr>
      </w:pPr>
    </w:p>
    <w:p w:rsidR="00FC7019" w:rsidRPr="00FC7019" w:rsidRDefault="00FC7019" w:rsidP="006E210D">
      <w:pPr>
        <w:spacing w:after="0"/>
        <w:rPr>
          <w:b/>
          <w:sz w:val="24"/>
          <w:szCs w:val="24"/>
        </w:rPr>
      </w:pPr>
      <w:r>
        <w:rPr>
          <w:b/>
          <w:sz w:val="24"/>
          <w:szCs w:val="24"/>
        </w:rPr>
        <w:t>Key messages stated</w:t>
      </w:r>
      <w:r w:rsidRPr="00FC7019">
        <w:rPr>
          <w:b/>
          <w:sz w:val="24"/>
          <w:szCs w:val="24"/>
        </w:rPr>
        <w:t>:</w:t>
      </w:r>
    </w:p>
    <w:p w:rsidR="00784E39" w:rsidRDefault="00FC7019" w:rsidP="006E210D">
      <w:pPr>
        <w:spacing w:after="0"/>
        <w:rPr>
          <w:sz w:val="24"/>
          <w:szCs w:val="24"/>
        </w:rPr>
      </w:pPr>
      <w:r>
        <w:rPr>
          <w:sz w:val="24"/>
          <w:szCs w:val="24"/>
        </w:rPr>
        <w:t>Volume flow measurement analysis.</w:t>
      </w:r>
    </w:p>
    <w:p w:rsidR="00FC7019" w:rsidRDefault="00FC7019" w:rsidP="006E210D">
      <w:pPr>
        <w:spacing w:after="0"/>
        <w:rPr>
          <w:sz w:val="24"/>
          <w:szCs w:val="24"/>
        </w:rPr>
      </w:pPr>
      <w:r>
        <w:rPr>
          <w:sz w:val="24"/>
          <w:szCs w:val="24"/>
        </w:rPr>
        <w:t>Practice makes perfect.</w:t>
      </w:r>
    </w:p>
    <w:p w:rsidR="00FC7019" w:rsidRDefault="00FC7019" w:rsidP="006E210D">
      <w:pPr>
        <w:spacing w:after="0"/>
        <w:rPr>
          <w:sz w:val="24"/>
          <w:szCs w:val="24"/>
        </w:rPr>
      </w:pPr>
      <w:r>
        <w:rPr>
          <w:sz w:val="24"/>
          <w:szCs w:val="24"/>
        </w:rPr>
        <w:t>Great unit – lots of expertise</w:t>
      </w:r>
    </w:p>
    <w:p w:rsidR="00FC7019" w:rsidRDefault="00FC7019" w:rsidP="006E210D">
      <w:pPr>
        <w:spacing w:after="0"/>
        <w:rPr>
          <w:sz w:val="24"/>
          <w:szCs w:val="24"/>
        </w:rPr>
      </w:pPr>
      <w:r>
        <w:rPr>
          <w:sz w:val="24"/>
          <w:szCs w:val="24"/>
        </w:rPr>
        <w:t>Understanding of a fistula and role of vascular services</w:t>
      </w:r>
    </w:p>
    <w:p w:rsidR="00FC7019" w:rsidRDefault="00FC7019" w:rsidP="006E210D">
      <w:pPr>
        <w:spacing w:after="0"/>
        <w:rPr>
          <w:sz w:val="24"/>
          <w:szCs w:val="24"/>
        </w:rPr>
      </w:pPr>
    </w:p>
    <w:p w:rsidR="00FC7019" w:rsidRDefault="00FC7019" w:rsidP="006E210D">
      <w:pPr>
        <w:spacing w:after="0"/>
        <w:rPr>
          <w:b/>
          <w:sz w:val="24"/>
          <w:szCs w:val="24"/>
        </w:rPr>
      </w:pPr>
      <w:r>
        <w:rPr>
          <w:b/>
          <w:sz w:val="24"/>
          <w:szCs w:val="24"/>
        </w:rPr>
        <w:t>How could the programme be improved?</w:t>
      </w:r>
    </w:p>
    <w:p w:rsidR="00FC7019" w:rsidRDefault="00FC7019" w:rsidP="006E210D">
      <w:pPr>
        <w:spacing w:after="0"/>
        <w:rPr>
          <w:sz w:val="24"/>
          <w:szCs w:val="24"/>
        </w:rPr>
      </w:pPr>
      <w:r>
        <w:rPr>
          <w:sz w:val="24"/>
          <w:szCs w:val="24"/>
        </w:rPr>
        <w:t>More time practically.</w:t>
      </w:r>
    </w:p>
    <w:p w:rsidR="00FC7019" w:rsidRDefault="00FC7019" w:rsidP="006E210D">
      <w:pPr>
        <w:spacing w:after="0"/>
        <w:rPr>
          <w:sz w:val="24"/>
          <w:szCs w:val="24"/>
        </w:rPr>
      </w:pPr>
    </w:p>
    <w:p w:rsidR="00FC7019" w:rsidRDefault="00FC7019" w:rsidP="006E210D">
      <w:pPr>
        <w:spacing w:after="0"/>
        <w:rPr>
          <w:b/>
          <w:sz w:val="24"/>
          <w:szCs w:val="24"/>
          <w:u w:val="single"/>
        </w:rPr>
      </w:pPr>
      <w:r w:rsidRPr="00FC7019">
        <w:rPr>
          <w:b/>
          <w:sz w:val="24"/>
          <w:szCs w:val="24"/>
          <w:u w:val="single"/>
        </w:rPr>
        <w:lastRenderedPageBreak/>
        <w:t xml:space="preserve">Personal Reflection: Louise </w:t>
      </w:r>
      <w:proofErr w:type="spellStart"/>
      <w:r w:rsidRPr="00FC7019">
        <w:rPr>
          <w:b/>
          <w:sz w:val="24"/>
          <w:szCs w:val="24"/>
          <w:u w:val="single"/>
        </w:rPr>
        <w:t>Fearnside</w:t>
      </w:r>
      <w:proofErr w:type="spellEnd"/>
    </w:p>
    <w:p w:rsidR="00FC7019" w:rsidRDefault="00FC7019" w:rsidP="006E210D">
      <w:pPr>
        <w:spacing w:after="0"/>
        <w:rPr>
          <w:sz w:val="24"/>
          <w:szCs w:val="24"/>
        </w:rPr>
      </w:pPr>
      <w:r>
        <w:rPr>
          <w:sz w:val="24"/>
          <w:szCs w:val="24"/>
        </w:rPr>
        <w:t>The theory part of the study day appeared to be well received. For the purposes of teaching a smaller focused group, the one and a half hour time allocation was just about right and allowed me to go through the re</w:t>
      </w:r>
      <w:r w:rsidR="00C00528">
        <w:rPr>
          <w:sz w:val="24"/>
          <w:szCs w:val="24"/>
        </w:rPr>
        <w:t>levant topics. One aspect not</w:t>
      </w:r>
      <w:r>
        <w:rPr>
          <w:sz w:val="24"/>
          <w:szCs w:val="24"/>
        </w:rPr>
        <w:t xml:space="preserve"> fully appreciated was how useful it was to have a renal specialist nurse present at the presentation. Many questions were asked about the more practical sides of fistula formation, dialysis and surgical procedures that would have been impossible to me to answer. Simon Daniel proved invaluable in the theory section. The inclusion of props</w:t>
      </w:r>
      <w:r w:rsidR="00C00528">
        <w:rPr>
          <w:sz w:val="24"/>
          <w:szCs w:val="24"/>
        </w:rPr>
        <w:t>,</w:t>
      </w:r>
      <w:r>
        <w:rPr>
          <w:sz w:val="24"/>
          <w:szCs w:val="24"/>
        </w:rPr>
        <w:t xml:space="preserve"> such as the central venous lines</w:t>
      </w:r>
      <w:r w:rsidR="00C00528">
        <w:rPr>
          <w:sz w:val="24"/>
          <w:szCs w:val="24"/>
        </w:rPr>
        <w:t>, was</w:t>
      </w:r>
      <w:r>
        <w:rPr>
          <w:sz w:val="24"/>
          <w:szCs w:val="24"/>
        </w:rPr>
        <w:t xml:space="preserve"> an excellent addition to this section and appeared to be </w:t>
      </w:r>
      <w:r w:rsidR="00C00528">
        <w:rPr>
          <w:sz w:val="24"/>
          <w:szCs w:val="24"/>
        </w:rPr>
        <w:t xml:space="preserve">of interest to the delegates. This was something Simon Daniel brought on the day and was not pre planned. In the event of a larger study day, it would be very beneficial to be able to get a renal specialist nurse to present their role in the renal department and to include more of the practical aspects that Vascular </w:t>
      </w:r>
      <w:r w:rsidR="0068068B">
        <w:rPr>
          <w:sz w:val="24"/>
          <w:szCs w:val="24"/>
        </w:rPr>
        <w:t>Scientists have less</w:t>
      </w:r>
      <w:r w:rsidR="00C00528">
        <w:rPr>
          <w:sz w:val="24"/>
          <w:szCs w:val="24"/>
        </w:rPr>
        <w:t xml:space="preserve"> knowledge about.</w:t>
      </w:r>
    </w:p>
    <w:p w:rsidR="00C00528" w:rsidRDefault="00C00528" w:rsidP="006E210D">
      <w:pPr>
        <w:spacing w:after="0"/>
        <w:rPr>
          <w:sz w:val="24"/>
          <w:szCs w:val="24"/>
        </w:rPr>
      </w:pPr>
      <w:r>
        <w:rPr>
          <w:sz w:val="24"/>
          <w:szCs w:val="24"/>
        </w:rPr>
        <w:t>As deliverer of the presentation, I fel</w:t>
      </w:r>
      <w:r w:rsidR="00F9420C">
        <w:rPr>
          <w:sz w:val="24"/>
          <w:szCs w:val="24"/>
        </w:rPr>
        <w:t>t the</w:t>
      </w:r>
      <w:r>
        <w:rPr>
          <w:sz w:val="24"/>
          <w:szCs w:val="24"/>
        </w:rPr>
        <w:t xml:space="preserve"> flow went slightly towards the end. Before starting, I had encouraged delegates to ask questions throughout. This did work well in some respects with questions being answered while fresh in the minds of delegates and also in good depth however as presenter I found it difficult to pick up again and keep the flow going. It also meant that the last few slides were rushed to be able to finish in reasonable time. I think in future, it may be best to ask delegates to jot down any questions for the end of the presentation.</w:t>
      </w:r>
    </w:p>
    <w:p w:rsidR="00784E39" w:rsidRDefault="00C00528" w:rsidP="006E210D">
      <w:pPr>
        <w:spacing w:after="0"/>
        <w:rPr>
          <w:sz w:val="24"/>
          <w:szCs w:val="24"/>
        </w:rPr>
      </w:pPr>
      <w:r>
        <w:rPr>
          <w:sz w:val="24"/>
          <w:szCs w:val="24"/>
        </w:rPr>
        <w:t>It became evident from the questions asked that it would be worthwhile to have more</w:t>
      </w:r>
      <w:r w:rsidR="00F9420C">
        <w:rPr>
          <w:sz w:val="24"/>
          <w:szCs w:val="24"/>
        </w:rPr>
        <w:t xml:space="preserve"> information on surgical procedures performed to reduce flow in fistulas such</w:t>
      </w:r>
      <w:r w:rsidR="002A5E6E">
        <w:rPr>
          <w:sz w:val="24"/>
          <w:szCs w:val="24"/>
        </w:rPr>
        <w:t xml:space="preserve"> as DRIL procedures, banding or </w:t>
      </w:r>
      <w:proofErr w:type="spellStart"/>
      <w:r w:rsidR="002A5E6E">
        <w:rPr>
          <w:sz w:val="24"/>
          <w:szCs w:val="24"/>
        </w:rPr>
        <w:t>anastomosing</w:t>
      </w:r>
      <w:proofErr w:type="spellEnd"/>
      <w:r w:rsidR="002A5E6E">
        <w:rPr>
          <w:sz w:val="24"/>
          <w:szCs w:val="24"/>
        </w:rPr>
        <w:t xml:space="preserve"> to the radial artery origin etc which Simon was able to answer. If it did become a longer study day with more separate theory sections I think that it would be useful to have a </w:t>
      </w:r>
      <w:proofErr w:type="gramStart"/>
      <w:r w:rsidR="002A5E6E">
        <w:rPr>
          <w:sz w:val="24"/>
          <w:szCs w:val="24"/>
        </w:rPr>
        <w:t>Vascular</w:t>
      </w:r>
      <w:proofErr w:type="gramEnd"/>
      <w:r w:rsidR="002A5E6E">
        <w:rPr>
          <w:sz w:val="24"/>
          <w:szCs w:val="24"/>
        </w:rPr>
        <w:t xml:space="preserve"> surgeon speak about their role and the surgical sides of things. Generally, the other topics I think would be useful would be; common causes of renal failure, problems encountered during dialysis sessions, types of needling used, </w:t>
      </w:r>
      <w:proofErr w:type="spellStart"/>
      <w:r w:rsidR="002A5E6E">
        <w:rPr>
          <w:sz w:val="24"/>
          <w:szCs w:val="24"/>
        </w:rPr>
        <w:t>i.e</w:t>
      </w:r>
      <w:proofErr w:type="spellEnd"/>
      <w:r w:rsidR="002A5E6E">
        <w:rPr>
          <w:sz w:val="24"/>
          <w:szCs w:val="24"/>
        </w:rPr>
        <w:t xml:space="preserve"> ladder/buttonholing and more information on transplant kidneys and donors. </w:t>
      </w:r>
    </w:p>
    <w:p w:rsidR="002A5E6E" w:rsidRDefault="002A5E6E" w:rsidP="006E210D">
      <w:pPr>
        <w:spacing w:after="0"/>
        <w:rPr>
          <w:b/>
          <w:sz w:val="24"/>
          <w:szCs w:val="24"/>
        </w:rPr>
      </w:pPr>
    </w:p>
    <w:p w:rsidR="002A5E6E" w:rsidRDefault="002A5E6E" w:rsidP="006E210D">
      <w:pPr>
        <w:spacing w:after="0"/>
        <w:rPr>
          <w:sz w:val="24"/>
          <w:szCs w:val="24"/>
        </w:rPr>
      </w:pPr>
      <w:r>
        <w:rPr>
          <w:sz w:val="24"/>
          <w:szCs w:val="24"/>
        </w:rPr>
        <w:t>Practically, the</w:t>
      </w:r>
      <w:r w:rsidR="0068068B">
        <w:rPr>
          <w:sz w:val="24"/>
          <w:szCs w:val="24"/>
        </w:rPr>
        <w:t xml:space="preserve"> session did appear successful however w</w:t>
      </w:r>
      <w:r>
        <w:rPr>
          <w:sz w:val="24"/>
          <w:szCs w:val="24"/>
        </w:rPr>
        <w:t xml:space="preserve">hat was evident was that there was not nearly enough time for delegates to have a decent go themselves and </w:t>
      </w:r>
      <w:r w:rsidR="00EE756E">
        <w:rPr>
          <w:sz w:val="24"/>
          <w:szCs w:val="24"/>
        </w:rPr>
        <w:t xml:space="preserve">this was a comment in one of the feedback forms. Although this was largely due to the time constraints of the group of delegates, it is worth noting that </w:t>
      </w:r>
      <w:r w:rsidR="0068068B">
        <w:rPr>
          <w:sz w:val="24"/>
          <w:szCs w:val="24"/>
        </w:rPr>
        <w:t xml:space="preserve">one </w:t>
      </w:r>
      <w:r w:rsidR="00EE756E">
        <w:rPr>
          <w:sz w:val="24"/>
          <w:szCs w:val="24"/>
        </w:rPr>
        <w:t xml:space="preserve">hour does not seem enough time for a scan to be demonstrated and for two to three delegates to have a go themselves. </w:t>
      </w:r>
    </w:p>
    <w:p w:rsidR="00EE756E" w:rsidRPr="002A5E6E" w:rsidRDefault="00EE756E" w:rsidP="006E210D">
      <w:pPr>
        <w:spacing w:after="0"/>
        <w:rPr>
          <w:sz w:val="24"/>
          <w:szCs w:val="24"/>
        </w:rPr>
      </w:pPr>
      <w:r>
        <w:rPr>
          <w:sz w:val="24"/>
          <w:szCs w:val="24"/>
        </w:rPr>
        <w:t>The tour of the renal facilities in my view was worthwhile but could be vastly improved. We were</w:t>
      </w:r>
      <w:r w:rsidR="0068068B">
        <w:rPr>
          <w:sz w:val="24"/>
          <w:szCs w:val="24"/>
        </w:rPr>
        <w:t xml:space="preserve"> limited to one renal patient who was coming to the end of dialysis. There were roughly twelve of us round this patient which I thought was a little daunting for the patient and also a barrier for delegates asking the patient any questions. In future I think it would be better for numbers to be restricted to two or three per patient and also it may be helpful for them to see the priming of the machines and the setting up of patients on the dialysis machines. </w:t>
      </w:r>
    </w:p>
    <w:p w:rsidR="009B6172" w:rsidRDefault="009B6172" w:rsidP="006E210D">
      <w:pPr>
        <w:spacing w:after="0"/>
        <w:rPr>
          <w:sz w:val="24"/>
          <w:szCs w:val="24"/>
        </w:rPr>
      </w:pPr>
    </w:p>
    <w:p w:rsidR="0068068B" w:rsidRPr="009B6172" w:rsidRDefault="0068068B" w:rsidP="006E210D">
      <w:pPr>
        <w:spacing w:after="0"/>
        <w:rPr>
          <w:sz w:val="24"/>
          <w:szCs w:val="24"/>
        </w:rPr>
      </w:pPr>
      <w:r>
        <w:rPr>
          <w:sz w:val="24"/>
          <w:szCs w:val="24"/>
        </w:rPr>
        <w:t xml:space="preserve">All in all I think it was a very successful afternoon which could be made even better with the </w:t>
      </w:r>
    </w:p>
    <w:p w:rsidR="006E210D" w:rsidRPr="0068068B" w:rsidRDefault="0068068B" w:rsidP="006E210D">
      <w:pPr>
        <w:spacing w:after="0"/>
        <w:rPr>
          <w:sz w:val="24"/>
          <w:szCs w:val="24"/>
        </w:rPr>
      </w:pPr>
      <w:r w:rsidRPr="0068068B">
        <w:rPr>
          <w:sz w:val="24"/>
          <w:szCs w:val="24"/>
        </w:rPr>
        <w:t>suggested</w:t>
      </w:r>
      <w:r>
        <w:rPr>
          <w:sz w:val="24"/>
          <w:szCs w:val="24"/>
        </w:rPr>
        <w:t xml:space="preserve"> </w:t>
      </w:r>
      <w:r w:rsidRPr="0068068B">
        <w:rPr>
          <w:sz w:val="24"/>
          <w:szCs w:val="24"/>
        </w:rPr>
        <w:t xml:space="preserve">feedback. </w:t>
      </w:r>
    </w:p>
    <w:sectPr w:rsidR="006E210D" w:rsidRPr="0068068B" w:rsidSect="00952C8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E210D"/>
    <w:rsid w:val="000F0536"/>
    <w:rsid w:val="002A5E6E"/>
    <w:rsid w:val="00450147"/>
    <w:rsid w:val="0068068B"/>
    <w:rsid w:val="006E210D"/>
    <w:rsid w:val="00784E39"/>
    <w:rsid w:val="00952C80"/>
    <w:rsid w:val="009B6172"/>
    <w:rsid w:val="00C00528"/>
    <w:rsid w:val="00EE756E"/>
    <w:rsid w:val="00F9420C"/>
    <w:rsid w:val="00FB2304"/>
    <w:rsid w:val="00FC70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2014-11-07T15:23:00Z</dcterms:created>
  <dcterms:modified xsi:type="dcterms:W3CDTF">2014-11-07T15:23:00Z</dcterms:modified>
</cp:coreProperties>
</file>