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BC13EC" w:rsidRPr="00B9772A" w:rsidRDefault="00BC13EC" w:rsidP="00BC13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B9772A">
              <w:rPr>
                <w:rFonts w:asciiTheme="minorHAnsi" w:hAnsiTheme="minorHAnsi" w:cstheme="minorHAnsi"/>
                <w:sz w:val="24"/>
                <w:szCs w:val="24"/>
              </w:rPr>
              <w:t>Dorset County Hospital NHS Foundation Trust</w:t>
            </w:r>
          </w:p>
          <w:p w:rsidR="00BC13EC" w:rsidRPr="00B9772A" w:rsidRDefault="00370708" w:rsidP="00BC13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B9772A">
              <w:rPr>
                <w:rFonts w:asciiTheme="minorHAnsi" w:hAnsiTheme="minorHAnsi" w:cstheme="minorHAnsi"/>
                <w:sz w:val="24"/>
                <w:szCs w:val="24"/>
              </w:rPr>
              <w:t>Radiology Educational Evening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4E2F40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tc>
          <w:tcPr>
            <w:tcW w:w="3362" w:type="dxa"/>
            <w:shd w:val="clear" w:color="auto" w:fill="auto"/>
          </w:tcPr>
          <w:p w:rsidR="00DB1DB6" w:rsidRPr="00B9772A" w:rsidRDefault="00E852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9927419"/>
                <w:placeholder>
                  <w:docPart w:val="DefaultPlaceholder_1082065160"/>
                </w:placeholder>
                <w:date w:fullDate="2019-06-0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9772A" w:rsidRPr="00B9772A">
                  <w:rPr>
                    <w:rFonts w:asciiTheme="minorHAnsi" w:hAnsiTheme="minorHAnsi" w:cstheme="minorHAnsi"/>
                    <w:sz w:val="24"/>
                    <w:szCs w:val="24"/>
                  </w:rPr>
                  <w:t>04/06/2019</w:t>
                </w:r>
              </w:sdtContent>
            </w:sdt>
            <w:r w:rsidR="00F11612" w:rsidRPr="00B9772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shd w:val="clear" w:color="auto" w:fill="auto"/>
          </w:tcPr>
          <w:p w:rsidR="00DB1DB6" w:rsidRPr="00B9772A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772A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B9772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370708" w:rsidRPr="00B9772A">
                  <w:rPr>
                    <w:rFonts w:asciiTheme="minorHAnsi" w:hAnsiTheme="minorHAnsi" w:cstheme="minorHAnsi"/>
                    <w:sz w:val="24"/>
                    <w:szCs w:val="24"/>
                  </w:rPr>
                  <w:t>1</w:t>
                </w:r>
              </w:sdtContent>
            </w:sdt>
            <w:r w:rsidR="007C19B0" w:rsidRPr="00B9772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B9772A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B9772A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B9772A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B9772A" w:rsidRDefault="00E85213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B9772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B9772A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B9772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B9772A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612" w:rsidRPr="00B9772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B9772A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B9772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B9772A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B9772A" w:rsidRDefault="00E85213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B9772A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B9772A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B9772A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E85213" w:rsidRPr="00E85213" w:rsidRDefault="00B9772A" w:rsidP="00E85213">
            <w:pPr>
              <w:pStyle w:val="NoSpacing"/>
              <w:rPr>
                <w:sz w:val="24"/>
                <w:szCs w:val="24"/>
                <w:shd w:val="clear" w:color="auto" w:fill="FFFFFF"/>
              </w:rPr>
            </w:pPr>
            <w:r w:rsidRPr="00E85213">
              <w:rPr>
                <w:sz w:val="24"/>
                <w:szCs w:val="24"/>
                <w:shd w:val="clear" w:color="auto" w:fill="FFFFFF"/>
              </w:rPr>
              <w:t xml:space="preserve">Meet and greet with our </w:t>
            </w:r>
            <w:proofErr w:type="spellStart"/>
            <w:r w:rsidRPr="00E85213">
              <w:rPr>
                <w:sz w:val="24"/>
                <w:szCs w:val="24"/>
                <w:shd w:val="clear" w:color="auto" w:fill="FFFFFF"/>
              </w:rPr>
              <w:t>SoR</w:t>
            </w:r>
            <w:proofErr w:type="spellEnd"/>
            <w:r w:rsidRPr="00E85213">
              <w:rPr>
                <w:sz w:val="24"/>
                <w:szCs w:val="24"/>
                <w:shd w:val="clear" w:color="auto" w:fill="FFFFFF"/>
              </w:rPr>
              <w:t xml:space="preserve"> representative. </w:t>
            </w:r>
          </w:p>
          <w:p w:rsidR="008707B0" w:rsidRPr="00B9772A" w:rsidRDefault="00E85213" w:rsidP="00E85213">
            <w:pPr>
              <w:pStyle w:val="NoSpacing"/>
            </w:pPr>
            <w:r>
              <w:rPr>
                <w:sz w:val="24"/>
                <w:szCs w:val="24"/>
                <w:shd w:val="clear" w:color="auto" w:fill="FFFFFF"/>
              </w:rPr>
              <w:t xml:space="preserve">In-house Radiology Consultant is working with the training and </w:t>
            </w:r>
            <w:r w:rsidR="00B9772A" w:rsidRPr="00E85213">
              <w:rPr>
                <w:sz w:val="24"/>
                <w:szCs w:val="24"/>
                <w:shd w:val="clear" w:color="auto" w:fill="FFFFFF"/>
              </w:rPr>
              <w:t xml:space="preserve">development of use of </w:t>
            </w:r>
            <w:r>
              <w:rPr>
                <w:sz w:val="24"/>
                <w:szCs w:val="24"/>
                <w:shd w:val="clear" w:color="auto" w:fill="FFFFFF"/>
              </w:rPr>
              <w:t>artificial intelligence</w:t>
            </w:r>
            <w:r w:rsidR="00B9772A" w:rsidRPr="00E85213">
              <w:rPr>
                <w:sz w:val="24"/>
                <w:szCs w:val="24"/>
                <w:shd w:val="clear" w:color="auto" w:fill="FFFFFF"/>
              </w:rPr>
              <w:t xml:space="preserve"> in diagnostic imaging</w:t>
            </w:r>
            <w:r>
              <w:rPr>
                <w:sz w:val="24"/>
                <w:szCs w:val="24"/>
                <w:shd w:val="clear" w:color="auto" w:fill="FFFFFF"/>
              </w:rPr>
              <w:t>, especially chest X-Ray</w:t>
            </w:r>
            <w:r w:rsidR="00B9772A" w:rsidRPr="00E85213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E85213" w:rsidRDefault="00E85213" w:rsidP="00E85213">
            <w:pPr>
              <w:pStyle w:val="NoSpacing"/>
              <w:rPr>
                <w:sz w:val="24"/>
                <w:szCs w:val="24"/>
                <w:shd w:val="clear" w:color="auto" w:fill="F9F9F9"/>
              </w:rPr>
            </w:pPr>
            <w:r>
              <w:rPr>
                <w:sz w:val="24"/>
                <w:szCs w:val="24"/>
                <w:shd w:val="clear" w:color="auto" w:fill="F9F9F9"/>
              </w:rPr>
              <w:t xml:space="preserve">New </w:t>
            </w:r>
            <w:proofErr w:type="spellStart"/>
            <w:r>
              <w:rPr>
                <w:sz w:val="24"/>
                <w:szCs w:val="24"/>
                <w:shd w:val="clear" w:color="auto" w:fill="F9F9F9"/>
              </w:rPr>
              <w:t>SoR</w:t>
            </w:r>
            <w:proofErr w:type="spellEnd"/>
            <w:r>
              <w:rPr>
                <w:sz w:val="24"/>
                <w:szCs w:val="24"/>
                <w:shd w:val="clear" w:color="auto" w:fill="F9F9F9"/>
              </w:rPr>
              <w:t xml:space="preserve"> rep introduction, with contact information.</w:t>
            </w:r>
          </w:p>
          <w:p w:rsidR="008707B0" w:rsidRPr="00E85213" w:rsidRDefault="00E85213" w:rsidP="00E8521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9F9F9"/>
              </w:rPr>
              <w:t>The u</w:t>
            </w:r>
            <w:r w:rsidR="00B9772A" w:rsidRPr="00E85213">
              <w:rPr>
                <w:sz w:val="24"/>
                <w:szCs w:val="24"/>
                <w:shd w:val="clear" w:color="auto" w:fill="F9F9F9"/>
              </w:rPr>
              <w:t xml:space="preserve">se of AI has the potential to decrease the delay in </w:t>
            </w:r>
            <w:proofErr w:type="spellStart"/>
            <w:r w:rsidR="00B9772A" w:rsidRPr="00E85213">
              <w:rPr>
                <w:sz w:val="24"/>
                <w:szCs w:val="24"/>
                <w:shd w:val="clear" w:color="auto" w:fill="F9F9F9"/>
              </w:rPr>
              <w:t>X</w:t>
            </w:r>
            <w:r>
              <w:rPr>
                <w:sz w:val="24"/>
                <w:szCs w:val="24"/>
                <w:shd w:val="clear" w:color="auto" w:fill="F9F9F9"/>
              </w:rPr>
              <w:t>Ray</w:t>
            </w:r>
            <w:proofErr w:type="spellEnd"/>
            <w:r>
              <w:rPr>
                <w:sz w:val="24"/>
                <w:szCs w:val="24"/>
                <w:shd w:val="clear" w:color="auto" w:fill="F9F9F9"/>
              </w:rPr>
              <w:t>, CT, and MRI interpretation, as well as make up for the shortage of qualified clinicians.</w:t>
            </w:r>
            <w:bookmarkStart w:id="0" w:name="_GoBack"/>
            <w:bookmarkEnd w:id="0"/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B9772A" w:rsidRDefault="00F11612" w:rsidP="00305E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772A">
              <w:rPr>
                <w:rFonts w:asciiTheme="minorHAnsi" w:hAnsiTheme="minorHAnsi" w:cstheme="minorHAnsi"/>
                <w:sz w:val="24"/>
                <w:szCs w:val="24"/>
              </w:rPr>
              <w:t>Copy of Certificate of Attendance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60021"/>
    <w:rsid w:val="00305E6B"/>
    <w:rsid w:val="00370708"/>
    <w:rsid w:val="004E2F40"/>
    <w:rsid w:val="007C19B0"/>
    <w:rsid w:val="008707B0"/>
    <w:rsid w:val="00A701B5"/>
    <w:rsid w:val="00B9772A"/>
    <w:rsid w:val="00BC13EC"/>
    <w:rsid w:val="00C42728"/>
    <w:rsid w:val="00C572C1"/>
    <w:rsid w:val="00DB1DB6"/>
    <w:rsid w:val="00E85213"/>
    <w:rsid w:val="00E917B2"/>
    <w:rsid w:val="00F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C23772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C23772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C23772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C2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2021-07-08T13:32:00Z</dcterms:created>
  <dcterms:modified xsi:type="dcterms:W3CDTF">2021-07-08T13:32:00Z</dcterms:modified>
</cp:coreProperties>
</file>