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CPD SVT EMAIL 02.02.2022</w:t>
      </w:r>
    </w:p>
    <w:p w:rsid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Dear Kate,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Congratulations</w:t>
      </w: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on becoming an accredited Vascular Scientist (AVS).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 order to maintain your AVS status it is a requirement to carry out continued professional development (CPD) activities. A copy of the CPD document detailing all the requirements is available on the Education section of the SVT website. You are required to accrue </w:t>
      </w:r>
      <w:r w:rsidRPr="00FD37E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n-GB"/>
        </w:rPr>
        <w:t>a rolling total of 30 points summed from the previous 3 years</w:t>
      </w: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 you gained your AVS status during the membership year 2021-2022 you will be entitled to 'pre-AVS' CPD points which are added on a pro-rata basis.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 will receive 4 points for this membership year from 1st September 2021 – 27th of January 2022 (pass date)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 points for previous membership year from 1st September 2020 – 31st August 2021.</w:t>
      </w:r>
      <w:proofErr w:type="gramEnd"/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 points for previous membership year from 1st September 2019 – 31st August 2020.</w:t>
      </w:r>
      <w:proofErr w:type="gramEnd"/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Therefore, in order to maintain your 30 CPD average (and uphold AVS status), you will need to earn </w:t>
      </w:r>
      <w:bookmarkStart w:id="0" w:name="_GoBack"/>
      <w:bookmarkEnd w:id="0"/>
      <w:r w:rsidRPr="00FD37E9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n-GB"/>
        </w:rPr>
        <w:t>another 6 CPD points by the end of this membership year (31st August 2022).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Your CPD section is now activated. Please feel free to add any further activities into your area. If you feel that you have a CPD activity that is not available on the list, you may send a request for this to be approved.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Please be advised that CPD requirements have recently changed, and all CPD activities points must now be undertaken AFTER your accreditation date.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 have accredited in the middle of completing a CPD activity, please let us know so that we can allocate CPD on a pro-rata basis.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Please add your pre-AVS CPD points in 3 separate entries onto your profile by ticking the box 'the activity I want to record is not listed' and free typing 'Pre-AVS CPD' into the activity box. You can free type the date if the calendar will not allow you to select the date in the past.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Every year, 10% of all AVS are randomly audited and must provide evidence of all CPD activities entered, therefore, remember to keep copies of all documents (certificate/slips of attendance/lecture slides </w:t>
      </w:r>
      <w:proofErr w:type="spellStart"/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</w:t>
      </w:r>
      <w:proofErr w:type="spellEnd"/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/copy of your newsletter points) alongside a reflective practice statement for each activity.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 have any queries about your CPD, please do not hesitate to send an email.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Kind Regards,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Ana </w:t>
      </w:r>
      <w:proofErr w:type="spellStart"/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Morais</w:t>
      </w:r>
      <w:proofErr w:type="spellEnd"/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Co-CPD Officer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Education </w:t>
      </w:r>
      <w:proofErr w:type="spellStart"/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Commitee</w:t>
      </w:r>
      <w:proofErr w:type="spellEnd"/>
    </w:p>
    <w:p w:rsidR="002213F8" w:rsidRPr="002213F8" w:rsidRDefault="002213F8" w:rsidP="002213F8">
      <w:pPr>
        <w:shd w:val="clear" w:color="auto" w:fill="FAF9F8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213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Society for Vascular Technology of Great Britain and Ireland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en-GB"/>
        </w:rPr>
      </w:pPr>
      <w:r w:rsidRPr="002213F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  <w:t>Reply</w:t>
      </w:r>
    </w:p>
    <w:p w:rsidR="002213F8" w:rsidRPr="002213F8" w:rsidRDefault="002213F8" w:rsidP="002213F8">
      <w:pPr>
        <w:shd w:val="clear" w:color="auto" w:fill="FAF9F8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en-GB"/>
        </w:rPr>
      </w:pPr>
      <w:r w:rsidRPr="002213F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  <w:t>Reply all</w:t>
      </w:r>
    </w:p>
    <w:p w:rsidR="002213F8" w:rsidRPr="002213F8" w:rsidRDefault="002213F8" w:rsidP="002213F8">
      <w:pPr>
        <w:shd w:val="clear" w:color="auto" w:fill="FAF9F8"/>
        <w:spacing w:after="120" w:line="240" w:lineRule="auto"/>
        <w:textAlignment w:val="baseline"/>
        <w:rPr>
          <w:rFonts w:ascii="Segoe UI" w:eastAsia="Times New Roman" w:hAnsi="Segoe UI" w:cs="Segoe UI"/>
          <w:color w:val="323130"/>
          <w:sz w:val="21"/>
          <w:szCs w:val="21"/>
          <w:lang w:eastAsia="en-GB"/>
        </w:rPr>
      </w:pPr>
      <w:r w:rsidRPr="002213F8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en-GB"/>
        </w:rPr>
        <w:t>Forward</w:t>
      </w:r>
    </w:p>
    <w:p w:rsidR="000A40AA" w:rsidRDefault="000A40AA"/>
    <w:sectPr w:rsidR="000A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F8"/>
    <w:rsid w:val="000A40AA"/>
    <w:rsid w:val="002213F8"/>
    <w:rsid w:val="00F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othlxvufb">
    <w:name w:val="markothlxvufb"/>
    <w:basedOn w:val="DefaultParagraphFont"/>
    <w:rsid w:val="002213F8"/>
  </w:style>
  <w:style w:type="character" w:customStyle="1" w:styleId="ms-button-label">
    <w:name w:val="ms-button-label"/>
    <w:basedOn w:val="DefaultParagraphFont"/>
    <w:rsid w:val="00221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othlxvufb">
    <w:name w:val="markothlxvufb"/>
    <w:basedOn w:val="DefaultParagraphFont"/>
    <w:rsid w:val="002213F8"/>
  </w:style>
  <w:style w:type="character" w:customStyle="1" w:styleId="ms-button-label">
    <w:name w:val="ms-button-label"/>
    <w:basedOn w:val="DefaultParagraphFont"/>
    <w:rsid w:val="0022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7648">
              <w:marLeft w:val="120"/>
              <w:marRight w:val="3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1059">
                  <w:marLeft w:val="780"/>
                  <w:marRight w:val="24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1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8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08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0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0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0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4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52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89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50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5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4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5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6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63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0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50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44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1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82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44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59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8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58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9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7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061720">
                  <w:marLeft w:val="66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91CEE129</Template>
  <TotalTime>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Houghton, Kate</dc:creator>
  <cp:lastModifiedBy>Houghton, Kate</cp:lastModifiedBy>
  <cp:revision>2</cp:revision>
  <dcterms:created xsi:type="dcterms:W3CDTF">2022-04-12T09:30:00Z</dcterms:created>
  <dcterms:modified xsi:type="dcterms:W3CDTF">2022-04-12T09:41:00Z</dcterms:modified>
</cp:coreProperties>
</file>