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8B" w:rsidRDefault="003870B9" w:rsidP="003870B9">
      <w:pPr>
        <w:jc w:val="center"/>
      </w:pPr>
      <w:r>
        <w:t>BBW CVS Network Meeting 06/11/17</w:t>
      </w:r>
    </w:p>
    <w:p w:rsidR="003870B9" w:rsidRDefault="003870B9" w:rsidP="003870B9">
      <w:pPr>
        <w:jc w:val="center"/>
      </w:pPr>
      <w:r>
        <w:t>Reflection</w:t>
      </w:r>
    </w:p>
    <w:p w:rsidR="003870B9" w:rsidRDefault="003870B9" w:rsidP="003870B9">
      <w:r>
        <w:t xml:space="preserve">Type of activity - </w:t>
      </w:r>
      <w:r w:rsidRPr="003870B9">
        <w:t>Professional activities - Branch meeting</w:t>
      </w:r>
    </w:p>
    <w:p w:rsidR="003870B9" w:rsidRDefault="003870B9" w:rsidP="003870B9">
      <w:pPr>
        <w:spacing w:after="0" w:line="240" w:lineRule="auto"/>
        <w:rPr>
          <w:rFonts w:ascii="Calibri" w:eastAsia="Times New Roman" w:hAnsi="Calibri" w:cs="Times New Roman"/>
          <w:b/>
          <w:bCs/>
          <w:color w:val="000000"/>
          <w:lang w:eastAsia="en-GB"/>
        </w:rPr>
      </w:pPr>
      <w:r w:rsidRPr="003870B9">
        <w:rPr>
          <w:rFonts w:ascii="Calibri" w:eastAsia="Times New Roman" w:hAnsi="Calibri" w:cs="Times New Roman"/>
          <w:b/>
          <w:bCs/>
          <w:color w:val="000000"/>
          <w:lang w:eastAsia="en-GB"/>
        </w:rPr>
        <w:t>Benefits to own practice</w:t>
      </w:r>
    </w:p>
    <w:p w:rsidR="003870B9" w:rsidRDefault="003870B9" w:rsidP="003870B9">
      <w:pPr>
        <w:spacing w:after="0" w:line="240" w:lineRule="auto"/>
        <w:rPr>
          <w:rFonts w:ascii="Calibri" w:eastAsia="Times New Roman" w:hAnsi="Calibri" w:cs="Times New Roman"/>
          <w:b/>
          <w:bCs/>
          <w:color w:val="000000"/>
          <w:lang w:eastAsia="en-GB"/>
        </w:rPr>
      </w:pPr>
    </w:p>
    <w:p w:rsidR="003870B9" w:rsidRPr="003870B9" w:rsidRDefault="003870B9" w:rsidP="003870B9">
      <w:pPr>
        <w:spacing w:after="0" w:line="240" w:lineRule="auto"/>
        <w:rPr>
          <w:rFonts w:ascii="Calibri" w:eastAsia="Times New Roman" w:hAnsi="Calibri" w:cs="Times New Roman"/>
          <w:bCs/>
          <w:color w:val="000000"/>
          <w:lang w:eastAsia="en-GB"/>
        </w:rPr>
      </w:pPr>
      <w:r w:rsidRPr="003870B9">
        <w:rPr>
          <w:rFonts w:ascii="Calibri" w:eastAsia="Times New Roman" w:hAnsi="Calibri" w:cs="Times New Roman"/>
          <w:bCs/>
          <w:color w:val="000000"/>
          <w:lang w:eastAsia="en-GB"/>
        </w:rPr>
        <w:t xml:space="preserve">Received updates on the activity occurring across the network, including trainee presentations on their future research projects. </w:t>
      </w:r>
      <w:proofErr w:type="gramStart"/>
      <w:r w:rsidRPr="003870B9">
        <w:rPr>
          <w:rFonts w:ascii="Calibri" w:eastAsia="Times New Roman" w:hAnsi="Calibri" w:cs="Times New Roman"/>
          <w:bCs/>
          <w:color w:val="000000"/>
          <w:lang w:eastAsia="en-GB"/>
        </w:rPr>
        <w:t>Discussion of whether we should be scanning thrombophlebitis patients for DVT and whether we should be performing ABPIs on very distal grafts.</w:t>
      </w:r>
      <w:proofErr w:type="gramEnd"/>
      <w:r w:rsidRPr="003870B9">
        <w:rPr>
          <w:rFonts w:ascii="Calibri" w:eastAsia="Times New Roman" w:hAnsi="Calibri" w:cs="Times New Roman"/>
          <w:bCs/>
          <w:color w:val="000000"/>
          <w:lang w:eastAsia="en-GB"/>
        </w:rPr>
        <w:t xml:space="preserve"> </w:t>
      </w:r>
      <w:proofErr w:type="gramStart"/>
      <w:r w:rsidRPr="003870B9">
        <w:rPr>
          <w:rFonts w:ascii="Calibri" w:eastAsia="Times New Roman" w:hAnsi="Calibri" w:cs="Times New Roman"/>
          <w:bCs/>
          <w:color w:val="000000"/>
          <w:lang w:eastAsia="en-GB"/>
        </w:rPr>
        <w:t>Undertook a creative thinking activity to help us think of novel ways to approach problems/objective of the network.</w:t>
      </w:r>
      <w:proofErr w:type="gramEnd"/>
    </w:p>
    <w:p w:rsidR="003870B9" w:rsidRPr="003870B9" w:rsidRDefault="003870B9" w:rsidP="003870B9">
      <w:pPr>
        <w:spacing w:after="0" w:line="240" w:lineRule="auto"/>
        <w:rPr>
          <w:rFonts w:ascii="Calibri" w:eastAsia="Times New Roman" w:hAnsi="Calibri" w:cs="Times New Roman"/>
          <w:b/>
          <w:bCs/>
          <w:color w:val="000000"/>
          <w:lang w:eastAsia="en-GB"/>
        </w:rPr>
      </w:pPr>
    </w:p>
    <w:p w:rsidR="003870B9" w:rsidRDefault="003870B9" w:rsidP="003870B9">
      <w:pPr>
        <w:spacing w:after="0" w:line="240" w:lineRule="auto"/>
        <w:rPr>
          <w:rFonts w:ascii="Calibri" w:eastAsia="Times New Roman" w:hAnsi="Calibri" w:cs="Times New Roman"/>
          <w:b/>
          <w:bCs/>
          <w:color w:val="000000"/>
          <w:lang w:eastAsia="en-GB"/>
        </w:rPr>
      </w:pPr>
      <w:r w:rsidRPr="003870B9">
        <w:rPr>
          <w:rFonts w:ascii="Calibri" w:eastAsia="Times New Roman" w:hAnsi="Calibri" w:cs="Times New Roman"/>
          <w:b/>
          <w:bCs/>
          <w:color w:val="000000"/>
          <w:lang w:eastAsia="en-GB"/>
        </w:rPr>
        <w:t>Benefits to service user</w:t>
      </w:r>
      <w:bookmarkStart w:id="0" w:name="_GoBack"/>
      <w:bookmarkEnd w:id="0"/>
    </w:p>
    <w:p w:rsidR="003870B9" w:rsidRDefault="003870B9" w:rsidP="003870B9">
      <w:pPr>
        <w:spacing w:after="0" w:line="240" w:lineRule="auto"/>
        <w:rPr>
          <w:rFonts w:ascii="Calibri" w:eastAsia="Times New Roman" w:hAnsi="Calibri" w:cs="Times New Roman"/>
          <w:b/>
          <w:bCs/>
          <w:color w:val="000000"/>
          <w:lang w:eastAsia="en-GB"/>
        </w:rPr>
      </w:pPr>
    </w:p>
    <w:p w:rsidR="003870B9" w:rsidRPr="003870B9" w:rsidRDefault="003870B9" w:rsidP="003870B9">
      <w:pPr>
        <w:spacing w:after="0" w:line="240" w:lineRule="auto"/>
        <w:rPr>
          <w:rFonts w:ascii="Calibri" w:eastAsia="Times New Roman" w:hAnsi="Calibri" w:cs="Times New Roman"/>
          <w:bCs/>
          <w:color w:val="000000"/>
          <w:lang w:eastAsia="en-GB"/>
        </w:rPr>
      </w:pPr>
      <w:r w:rsidRPr="003870B9">
        <w:rPr>
          <w:rFonts w:ascii="Calibri" w:eastAsia="Times New Roman" w:hAnsi="Calibri" w:cs="Times New Roman"/>
          <w:bCs/>
          <w:color w:val="000000"/>
          <w:lang w:eastAsia="en-GB"/>
        </w:rPr>
        <w:t xml:space="preserve">Undertaking the creative thinking activity introduced new ways of approaching objectives/problems, which will help improve the network for patients, doctors and other service users. Discussing scanning thrombophlebitis patients </w:t>
      </w:r>
      <w:proofErr w:type="gramStart"/>
      <w:r w:rsidRPr="003870B9">
        <w:rPr>
          <w:rFonts w:ascii="Calibri" w:eastAsia="Times New Roman" w:hAnsi="Calibri" w:cs="Times New Roman"/>
          <w:bCs/>
          <w:color w:val="000000"/>
          <w:lang w:eastAsia="en-GB"/>
        </w:rPr>
        <w:t>for ?</w:t>
      </w:r>
      <w:proofErr w:type="gramEnd"/>
      <w:r w:rsidRPr="003870B9">
        <w:rPr>
          <w:rFonts w:ascii="Calibri" w:eastAsia="Times New Roman" w:hAnsi="Calibri" w:cs="Times New Roman"/>
          <w:bCs/>
          <w:color w:val="000000"/>
          <w:lang w:eastAsia="en-GB"/>
        </w:rPr>
        <w:t xml:space="preserve"> DVT made us think about this as a department and has led to us to change our policy on this (scanning all patients with thrombophlebitis in the thigh, not just the proximal thigh), thereby improving the service for patients</w:t>
      </w:r>
    </w:p>
    <w:p w:rsidR="003870B9" w:rsidRDefault="003870B9" w:rsidP="003870B9"/>
    <w:p w:rsidR="003870B9" w:rsidRDefault="003870B9" w:rsidP="003870B9">
      <w:pPr>
        <w:jc w:val="center"/>
      </w:pPr>
    </w:p>
    <w:sectPr w:rsidR="00387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B9"/>
    <w:rsid w:val="00212B29"/>
    <w:rsid w:val="003870B9"/>
    <w:rsid w:val="00EC5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6727">
      <w:bodyDiv w:val="1"/>
      <w:marLeft w:val="0"/>
      <w:marRight w:val="0"/>
      <w:marTop w:val="0"/>
      <w:marBottom w:val="0"/>
      <w:divBdr>
        <w:top w:val="none" w:sz="0" w:space="0" w:color="auto"/>
        <w:left w:val="none" w:sz="0" w:space="0" w:color="auto"/>
        <w:bottom w:val="none" w:sz="0" w:space="0" w:color="auto"/>
        <w:right w:val="none" w:sz="0" w:space="0" w:color="auto"/>
      </w:divBdr>
    </w:div>
    <w:div w:id="964046923">
      <w:bodyDiv w:val="1"/>
      <w:marLeft w:val="0"/>
      <w:marRight w:val="0"/>
      <w:marTop w:val="0"/>
      <w:marBottom w:val="0"/>
      <w:divBdr>
        <w:top w:val="none" w:sz="0" w:space="0" w:color="auto"/>
        <w:left w:val="none" w:sz="0" w:space="0" w:color="auto"/>
        <w:bottom w:val="none" w:sz="0" w:space="0" w:color="auto"/>
        <w:right w:val="none" w:sz="0" w:space="0" w:color="auto"/>
      </w:divBdr>
    </w:div>
    <w:div w:id="21144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13BDD1F2.dotm</Template>
  <TotalTime>65</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Royal United Hospitals Bath Foundation Trust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2018-09-25T13:00:00Z</dcterms:created>
  <dcterms:modified xsi:type="dcterms:W3CDTF">2018-09-25T14:05:00Z</dcterms:modified>
</cp:coreProperties>
</file>