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18" w:type="dxa"/>
        <w:tblLook w:val="04A0" w:firstRow="1" w:lastRow="0" w:firstColumn="1" w:lastColumn="0" w:noHBand="0" w:noVBand="1"/>
      </w:tblPr>
      <w:tblGrid>
        <w:gridCol w:w="3687"/>
        <w:gridCol w:w="2693"/>
        <w:gridCol w:w="3260"/>
      </w:tblGrid>
      <w:tr w:rsidR="00387E99" w:rsidRPr="00E92D8A" w14:paraId="6EA870C4" w14:textId="77777777" w:rsidTr="00E92D8A">
        <w:tc>
          <w:tcPr>
            <w:tcW w:w="3687" w:type="dxa"/>
            <w:shd w:val="clear" w:color="auto" w:fill="auto"/>
          </w:tcPr>
          <w:p w14:paraId="0A6039D7" w14:textId="77777777" w:rsidR="00E92D8A" w:rsidRPr="00E92D8A" w:rsidRDefault="00E92D8A" w:rsidP="00E92D8A">
            <w:pPr>
              <w:tabs>
                <w:tab w:val="center" w:pos="4320"/>
                <w:tab w:val="right" w:pos="9270"/>
              </w:tabs>
              <w:rPr>
                <w:rFonts w:ascii="Arial" w:hAnsi="Arial" w:cs="Arial"/>
                <w:szCs w:val="22"/>
              </w:rPr>
            </w:pPr>
            <w:bookmarkStart w:id="0" w:name="_GoBack"/>
            <w:bookmarkEnd w:id="0"/>
            <w:r w:rsidRPr="00E92D8A">
              <w:rPr>
                <w:rFonts w:ascii="Arial" w:hAnsi="Arial" w:cs="Arial"/>
                <w:szCs w:val="22"/>
              </w:rPr>
              <w:t>The University of Leeds</w:t>
            </w:r>
          </w:p>
          <w:p w14:paraId="2897B5CA" w14:textId="77777777" w:rsidR="00E92D8A" w:rsidRPr="00E92D8A" w:rsidRDefault="00E92D8A" w:rsidP="00E92D8A">
            <w:pPr>
              <w:tabs>
                <w:tab w:val="center" w:pos="4320"/>
                <w:tab w:val="right" w:pos="9270"/>
              </w:tabs>
              <w:rPr>
                <w:rFonts w:ascii="Arial" w:hAnsi="Arial" w:cs="Arial"/>
                <w:szCs w:val="22"/>
              </w:rPr>
            </w:pPr>
            <w:r w:rsidRPr="00E92D8A">
              <w:rPr>
                <w:rFonts w:ascii="Arial" w:hAnsi="Arial" w:cs="Arial"/>
                <w:szCs w:val="22"/>
              </w:rPr>
              <w:t>Faculty of Medicine and Health</w:t>
            </w:r>
          </w:p>
          <w:p w14:paraId="5F25C133" w14:textId="77777777" w:rsidR="00E92D8A" w:rsidRPr="00E92D8A" w:rsidRDefault="00E92D8A" w:rsidP="00E92D8A">
            <w:pPr>
              <w:tabs>
                <w:tab w:val="center" w:pos="4320"/>
                <w:tab w:val="right" w:pos="9270"/>
              </w:tabs>
              <w:rPr>
                <w:rFonts w:ascii="Arial" w:hAnsi="Arial" w:cs="Arial"/>
                <w:szCs w:val="22"/>
              </w:rPr>
            </w:pPr>
            <w:r w:rsidRPr="00E92D8A">
              <w:rPr>
                <w:rFonts w:ascii="Arial" w:hAnsi="Arial" w:cs="Arial"/>
                <w:szCs w:val="22"/>
              </w:rPr>
              <w:t xml:space="preserve">School of Medicine </w:t>
            </w:r>
          </w:p>
        </w:tc>
        <w:tc>
          <w:tcPr>
            <w:tcW w:w="2693" w:type="dxa"/>
            <w:shd w:val="clear" w:color="auto" w:fill="auto"/>
          </w:tcPr>
          <w:p w14:paraId="4671B1EB" w14:textId="77777777" w:rsidR="00E92D8A" w:rsidRPr="00E92D8A" w:rsidRDefault="00E92D8A" w:rsidP="00E92D8A">
            <w:pPr>
              <w:tabs>
                <w:tab w:val="center" w:pos="4320"/>
                <w:tab w:val="right" w:pos="9270"/>
              </w:tabs>
              <w:jc w:val="center"/>
              <w:rPr>
                <w:rFonts w:ascii="Arial" w:hAnsi="Arial" w:cs="Arial"/>
                <w:szCs w:val="22"/>
              </w:rPr>
            </w:pPr>
            <w:r w:rsidRPr="00E92D8A">
              <w:rPr>
                <w:rFonts w:ascii="Arial" w:hAnsi="Arial" w:cs="Arial"/>
                <w:szCs w:val="22"/>
              </w:rPr>
              <w:t xml:space="preserve">The </w:t>
            </w:r>
            <w:r w:rsidR="00B17B27">
              <w:rPr>
                <w:rFonts w:ascii="Arial" w:hAnsi="Arial" w:cs="Arial"/>
                <w:szCs w:val="22"/>
              </w:rPr>
              <w:t xml:space="preserve">Society and </w:t>
            </w:r>
            <w:r w:rsidRPr="00E92D8A">
              <w:rPr>
                <w:rFonts w:ascii="Arial" w:hAnsi="Arial" w:cs="Arial"/>
                <w:szCs w:val="22"/>
              </w:rPr>
              <w:t>College of Radiographers</w:t>
            </w:r>
          </w:p>
        </w:tc>
        <w:tc>
          <w:tcPr>
            <w:tcW w:w="3260" w:type="dxa"/>
            <w:shd w:val="clear" w:color="auto" w:fill="auto"/>
          </w:tcPr>
          <w:p w14:paraId="12C36FE5" w14:textId="77777777" w:rsidR="00E92D8A" w:rsidRPr="00E92D8A" w:rsidRDefault="00E92D8A" w:rsidP="00E92D8A">
            <w:pPr>
              <w:tabs>
                <w:tab w:val="center" w:pos="4320"/>
                <w:tab w:val="right" w:pos="9270"/>
              </w:tabs>
              <w:jc w:val="right"/>
              <w:rPr>
                <w:rFonts w:ascii="Arial" w:hAnsi="Arial" w:cs="Arial"/>
                <w:szCs w:val="22"/>
              </w:rPr>
            </w:pPr>
            <w:r w:rsidRPr="00E92D8A">
              <w:rPr>
                <w:rFonts w:ascii="Arial" w:hAnsi="Arial" w:cs="Arial"/>
                <w:szCs w:val="22"/>
              </w:rPr>
              <w:t>Consortium for the Accreditation of Sonographic Education</w:t>
            </w:r>
          </w:p>
        </w:tc>
      </w:tr>
    </w:tbl>
    <w:p w14:paraId="4EFB0178" w14:textId="77777777" w:rsidR="00BB5EE2" w:rsidRPr="00E92D8A" w:rsidRDefault="00BB5EE2" w:rsidP="000327F5">
      <w:pPr>
        <w:tabs>
          <w:tab w:val="center" w:pos="4320"/>
          <w:tab w:val="right" w:pos="9270"/>
        </w:tabs>
        <w:rPr>
          <w:rFonts w:ascii="Arial" w:hAnsi="Arial" w:cs="Arial"/>
          <w:sz w:val="24"/>
          <w:szCs w:val="24"/>
        </w:rPr>
      </w:pPr>
      <w:r w:rsidRPr="00E92D8A">
        <w:rPr>
          <w:rFonts w:ascii="Arial" w:hAnsi="Arial" w:cs="Arial"/>
          <w:sz w:val="24"/>
          <w:szCs w:val="24"/>
        </w:rPr>
        <w:tab/>
      </w:r>
      <w:r w:rsidR="000327F5" w:rsidRPr="00E92D8A">
        <w:rPr>
          <w:rFonts w:ascii="Arial" w:hAnsi="Arial" w:cs="Arial"/>
          <w:sz w:val="24"/>
          <w:szCs w:val="24"/>
        </w:rPr>
        <w:tab/>
      </w:r>
    </w:p>
    <w:p w14:paraId="0E743296" w14:textId="77777777" w:rsidR="00BB5EE2" w:rsidRPr="00E92D8A" w:rsidRDefault="00BB5EE2" w:rsidP="000327F5">
      <w:pPr>
        <w:tabs>
          <w:tab w:val="center" w:pos="4320"/>
          <w:tab w:val="right" w:pos="9270"/>
        </w:tabs>
        <w:rPr>
          <w:rFonts w:ascii="Arial" w:hAnsi="Arial" w:cs="Arial"/>
          <w:sz w:val="24"/>
          <w:szCs w:val="24"/>
        </w:rPr>
      </w:pPr>
      <w:r w:rsidRPr="00E92D8A">
        <w:rPr>
          <w:rFonts w:ascii="Arial" w:hAnsi="Arial" w:cs="Arial"/>
          <w:sz w:val="24"/>
          <w:szCs w:val="24"/>
        </w:rPr>
        <w:tab/>
      </w:r>
      <w:r w:rsidR="000327F5" w:rsidRPr="00E92D8A">
        <w:rPr>
          <w:rFonts w:ascii="Arial" w:hAnsi="Arial" w:cs="Arial"/>
          <w:sz w:val="24"/>
          <w:szCs w:val="24"/>
        </w:rPr>
        <w:tab/>
      </w:r>
    </w:p>
    <w:p w14:paraId="1AC55DBD" w14:textId="77777777" w:rsidR="00BB5EE2" w:rsidRPr="00E92D8A" w:rsidRDefault="00BB5EE2" w:rsidP="00BB5EE2">
      <w:pPr>
        <w:tabs>
          <w:tab w:val="right" w:pos="9270"/>
        </w:tabs>
        <w:rPr>
          <w:rFonts w:ascii="Arial" w:hAnsi="Arial" w:cs="Arial"/>
          <w:sz w:val="24"/>
          <w:szCs w:val="24"/>
        </w:rPr>
      </w:pPr>
    </w:p>
    <w:p w14:paraId="20A9ECCF" w14:textId="77777777" w:rsidR="00BB5EE2" w:rsidRPr="00E92D8A" w:rsidRDefault="00BB5EE2" w:rsidP="00BB5EE2">
      <w:pPr>
        <w:pStyle w:val="Heading1"/>
        <w:rPr>
          <w:rFonts w:ascii="Arial" w:hAnsi="Arial" w:cs="Arial"/>
          <w:sz w:val="24"/>
          <w:szCs w:val="24"/>
          <w:u w:val="none"/>
        </w:rPr>
      </w:pPr>
      <w:r w:rsidRPr="00E92D8A">
        <w:rPr>
          <w:rFonts w:ascii="Arial" w:hAnsi="Arial" w:cs="Arial"/>
          <w:sz w:val="24"/>
          <w:szCs w:val="24"/>
          <w:u w:val="none"/>
        </w:rPr>
        <w:t>Meeting to Consider for Approval</w:t>
      </w:r>
    </w:p>
    <w:p w14:paraId="31EE902D" w14:textId="77777777" w:rsidR="00BB5EE2" w:rsidRPr="00E92D8A" w:rsidRDefault="00BB5EE2" w:rsidP="00BB5EE2">
      <w:pPr>
        <w:pStyle w:val="Heading1"/>
        <w:rPr>
          <w:rFonts w:ascii="Arial" w:hAnsi="Arial" w:cs="Arial"/>
          <w:b w:val="0"/>
          <w:sz w:val="24"/>
          <w:szCs w:val="24"/>
          <w:u w:val="none"/>
        </w:rPr>
      </w:pPr>
      <w:r w:rsidRPr="00E92D8A">
        <w:rPr>
          <w:rFonts w:ascii="Arial" w:hAnsi="Arial" w:cs="Arial"/>
          <w:sz w:val="24"/>
          <w:szCs w:val="24"/>
          <w:u w:val="none"/>
        </w:rPr>
        <w:t>MSc, Postgraduate Diploma and Postgraduate Certificate in Diagnostic Imaging</w:t>
      </w:r>
    </w:p>
    <w:p w14:paraId="281DD30F" w14:textId="77777777" w:rsidR="00BB5EE2" w:rsidRPr="00E92D8A" w:rsidRDefault="00BB5EE2" w:rsidP="00BB5EE2">
      <w:pPr>
        <w:tabs>
          <w:tab w:val="right" w:pos="9270"/>
        </w:tabs>
        <w:jc w:val="center"/>
        <w:rPr>
          <w:rFonts w:ascii="Arial" w:hAnsi="Arial" w:cs="Arial"/>
          <w:b/>
          <w:sz w:val="24"/>
          <w:szCs w:val="24"/>
          <w:u w:val="single"/>
        </w:rPr>
      </w:pPr>
    </w:p>
    <w:p w14:paraId="1B36AF95" w14:textId="77777777" w:rsidR="00BB5EE2" w:rsidRPr="00E92D8A" w:rsidRDefault="00BB5EE2" w:rsidP="00BB5EE2">
      <w:pPr>
        <w:tabs>
          <w:tab w:val="right" w:pos="9270"/>
        </w:tabs>
        <w:jc w:val="center"/>
        <w:rPr>
          <w:rFonts w:ascii="Arial" w:hAnsi="Arial" w:cs="Arial"/>
          <w:b/>
          <w:sz w:val="24"/>
          <w:szCs w:val="24"/>
          <w:u w:val="single"/>
        </w:rPr>
      </w:pPr>
    </w:p>
    <w:p w14:paraId="1BFAA566" w14:textId="77777777" w:rsidR="00BB5EE2" w:rsidRPr="00E92D8A" w:rsidRDefault="00387E99" w:rsidP="00BB5EE2">
      <w:pPr>
        <w:pStyle w:val="Heading2"/>
        <w:rPr>
          <w:rFonts w:ascii="Arial" w:hAnsi="Arial" w:cs="Arial"/>
          <w:sz w:val="24"/>
          <w:szCs w:val="24"/>
        </w:rPr>
      </w:pPr>
      <w:r>
        <w:rPr>
          <w:rFonts w:ascii="Arial" w:hAnsi="Arial" w:cs="Arial"/>
          <w:sz w:val="24"/>
          <w:szCs w:val="24"/>
        </w:rPr>
        <w:t>Monday 21 March 2016</w:t>
      </w:r>
    </w:p>
    <w:p w14:paraId="79A7EB5B" w14:textId="77777777" w:rsidR="00BB5EE2" w:rsidRPr="00E92D8A" w:rsidRDefault="00BB5EE2" w:rsidP="00BB5EE2">
      <w:pPr>
        <w:tabs>
          <w:tab w:val="right" w:pos="9270"/>
        </w:tabs>
        <w:jc w:val="center"/>
        <w:rPr>
          <w:rFonts w:ascii="Arial" w:hAnsi="Arial" w:cs="Arial"/>
          <w:b/>
          <w:sz w:val="24"/>
          <w:szCs w:val="24"/>
        </w:rPr>
      </w:pPr>
    </w:p>
    <w:p w14:paraId="39FCEFD4" w14:textId="0BF28ECB" w:rsidR="00BB5EE2" w:rsidRPr="00E92D8A" w:rsidRDefault="002D3587" w:rsidP="00BB5EE2">
      <w:pPr>
        <w:tabs>
          <w:tab w:val="right" w:pos="9270"/>
        </w:tabs>
        <w:jc w:val="center"/>
        <w:rPr>
          <w:rFonts w:ascii="Arial" w:hAnsi="Arial" w:cs="Arial"/>
          <w:sz w:val="24"/>
          <w:szCs w:val="24"/>
        </w:rPr>
      </w:pPr>
      <w:r w:rsidRPr="00E92D8A">
        <w:rPr>
          <w:rFonts w:ascii="Arial" w:hAnsi="Arial" w:cs="Arial"/>
          <w:sz w:val="24"/>
          <w:szCs w:val="24"/>
        </w:rPr>
        <w:t xml:space="preserve">Room </w:t>
      </w:r>
      <w:r w:rsidR="00387E99">
        <w:rPr>
          <w:rFonts w:ascii="Arial" w:hAnsi="Arial" w:cs="Arial"/>
          <w:sz w:val="24"/>
          <w:szCs w:val="24"/>
        </w:rPr>
        <w:t>1</w:t>
      </w:r>
      <w:r w:rsidRPr="00E92D8A">
        <w:rPr>
          <w:rFonts w:ascii="Arial" w:hAnsi="Arial" w:cs="Arial"/>
          <w:sz w:val="24"/>
          <w:szCs w:val="24"/>
        </w:rPr>
        <w:t>1.</w:t>
      </w:r>
      <w:r w:rsidR="00FD3142">
        <w:rPr>
          <w:rFonts w:ascii="Arial" w:hAnsi="Arial" w:cs="Arial"/>
          <w:sz w:val="24"/>
          <w:szCs w:val="24"/>
        </w:rPr>
        <w:t>87</w:t>
      </w:r>
      <w:r w:rsidRPr="00E92D8A">
        <w:rPr>
          <w:rFonts w:ascii="Arial" w:hAnsi="Arial" w:cs="Arial"/>
          <w:sz w:val="24"/>
          <w:szCs w:val="24"/>
        </w:rPr>
        <w:t xml:space="preserve">, </w:t>
      </w:r>
      <w:r w:rsidR="00387E99">
        <w:rPr>
          <w:rFonts w:ascii="Arial" w:hAnsi="Arial" w:cs="Arial"/>
          <w:sz w:val="24"/>
          <w:szCs w:val="24"/>
        </w:rPr>
        <w:t>Worsley</w:t>
      </w:r>
      <w:r w:rsidR="00C47587">
        <w:rPr>
          <w:rFonts w:ascii="Arial" w:hAnsi="Arial" w:cs="Arial"/>
          <w:sz w:val="24"/>
          <w:szCs w:val="24"/>
        </w:rPr>
        <w:t xml:space="preserve"> Building</w:t>
      </w:r>
    </w:p>
    <w:p w14:paraId="378975E7" w14:textId="77777777" w:rsidR="002D3587" w:rsidRPr="00E92D8A" w:rsidRDefault="002D3587" w:rsidP="00BB5EE2">
      <w:pPr>
        <w:tabs>
          <w:tab w:val="right" w:pos="9270"/>
        </w:tabs>
        <w:jc w:val="center"/>
        <w:rPr>
          <w:rFonts w:ascii="Arial" w:hAnsi="Arial" w:cs="Arial"/>
          <w:sz w:val="24"/>
          <w:szCs w:val="24"/>
        </w:rPr>
      </w:pPr>
      <w:r w:rsidRPr="00E92D8A">
        <w:rPr>
          <w:rFonts w:ascii="Arial" w:hAnsi="Arial" w:cs="Arial"/>
          <w:sz w:val="24"/>
          <w:szCs w:val="24"/>
        </w:rPr>
        <w:t>The University of Leeds</w:t>
      </w:r>
    </w:p>
    <w:p w14:paraId="2F7CE940" w14:textId="77777777" w:rsidR="00BB5EE2" w:rsidRPr="00E92D8A" w:rsidRDefault="00BB5EE2" w:rsidP="00BB5EE2">
      <w:pPr>
        <w:tabs>
          <w:tab w:val="right" w:pos="9270"/>
        </w:tabs>
        <w:jc w:val="center"/>
        <w:rPr>
          <w:rFonts w:ascii="Arial" w:hAnsi="Arial" w:cs="Arial"/>
          <w:b/>
          <w:sz w:val="24"/>
          <w:szCs w:val="24"/>
        </w:rPr>
      </w:pPr>
    </w:p>
    <w:p w14:paraId="660CF6EB" w14:textId="77777777" w:rsidR="00BB5EE2" w:rsidRPr="00E92D8A" w:rsidRDefault="002D3587" w:rsidP="00BB5EE2">
      <w:pPr>
        <w:tabs>
          <w:tab w:val="right" w:pos="9270"/>
        </w:tabs>
        <w:jc w:val="center"/>
        <w:rPr>
          <w:rFonts w:ascii="Arial" w:hAnsi="Arial" w:cs="Arial"/>
          <w:b/>
          <w:sz w:val="24"/>
          <w:szCs w:val="24"/>
        </w:rPr>
      </w:pPr>
      <w:r w:rsidRPr="00E92D8A">
        <w:rPr>
          <w:rFonts w:ascii="Arial" w:hAnsi="Arial" w:cs="Arial"/>
          <w:b/>
          <w:sz w:val="24"/>
          <w:szCs w:val="24"/>
        </w:rPr>
        <w:t>PROGRAMME</w:t>
      </w:r>
    </w:p>
    <w:p w14:paraId="1A6977D4" w14:textId="77777777" w:rsidR="00BB5EE2" w:rsidRPr="00E92D8A" w:rsidRDefault="00BB5EE2" w:rsidP="00BB5EE2">
      <w:pPr>
        <w:tabs>
          <w:tab w:val="right" w:pos="9270"/>
        </w:tabs>
        <w:jc w:val="center"/>
        <w:rPr>
          <w:rFonts w:ascii="Arial" w:hAnsi="Arial" w:cs="Arial"/>
          <w:b/>
          <w:sz w:val="24"/>
          <w:szCs w:val="24"/>
        </w:rPr>
      </w:pPr>
    </w:p>
    <w:p w14:paraId="5B26CD6A" w14:textId="77777777" w:rsidR="00BB5EE2" w:rsidRPr="00E92D8A" w:rsidRDefault="00BB5EE2" w:rsidP="00BB5EE2">
      <w:pPr>
        <w:tabs>
          <w:tab w:val="right" w:pos="9270"/>
        </w:tabs>
        <w:jc w:val="center"/>
        <w:rPr>
          <w:rFonts w:ascii="Arial" w:hAnsi="Arial" w:cs="Arial"/>
          <w:b/>
          <w:sz w:val="24"/>
          <w:szCs w:val="24"/>
        </w:rPr>
      </w:pPr>
    </w:p>
    <w:p w14:paraId="7AA34DB2" w14:textId="5261045B" w:rsidR="002D3587" w:rsidRPr="00E92D8A" w:rsidRDefault="002D3587" w:rsidP="002D3587">
      <w:pPr>
        <w:tabs>
          <w:tab w:val="left" w:pos="1440"/>
          <w:tab w:val="left" w:pos="2160"/>
          <w:tab w:val="right" w:pos="9270"/>
        </w:tabs>
        <w:rPr>
          <w:rFonts w:ascii="Arial" w:hAnsi="Arial" w:cs="Arial"/>
          <w:sz w:val="24"/>
          <w:szCs w:val="24"/>
        </w:rPr>
      </w:pPr>
      <w:r w:rsidRPr="00E92D8A">
        <w:rPr>
          <w:rFonts w:ascii="Arial" w:hAnsi="Arial" w:cs="Arial"/>
          <w:sz w:val="24"/>
          <w:szCs w:val="24"/>
        </w:rPr>
        <w:t>9.</w:t>
      </w:r>
      <w:r w:rsidR="00387E99">
        <w:rPr>
          <w:rFonts w:ascii="Arial" w:hAnsi="Arial" w:cs="Arial"/>
          <w:sz w:val="24"/>
          <w:szCs w:val="24"/>
        </w:rPr>
        <w:t>4</w:t>
      </w:r>
      <w:r w:rsidRPr="00E92D8A">
        <w:rPr>
          <w:rFonts w:ascii="Arial" w:hAnsi="Arial" w:cs="Arial"/>
          <w:sz w:val="24"/>
          <w:szCs w:val="24"/>
        </w:rPr>
        <w:t xml:space="preserve">5 am </w:t>
      </w:r>
      <w:r w:rsidRPr="00E92D8A">
        <w:rPr>
          <w:rFonts w:ascii="Arial" w:hAnsi="Arial" w:cs="Arial"/>
          <w:sz w:val="24"/>
          <w:szCs w:val="24"/>
        </w:rPr>
        <w:tab/>
        <w:t>Panel arrive and tea/coffee</w:t>
      </w:r>
    </w:p>
    <w:p w14:paraId="65E89EF9" w14:textId="77777777" w:rsidR="002D3587" w:rsidRPr="00E92D8A" w:rsidRDefault="002D3587" w:rsidP="002D3587">
      <w:pPr>
        <w:tabs>
          <w:tab w:val="left" w:pos="2160"/>
          <w:tab w:val="right" w:pos="9270"/>
        </w:tabs>
        <w:rPr>
          <w:rFonts w:ascii="Arial" w:hAnsi="Arial" w:cs="Arial"/>
          <w:sz w:val="24"/>
          <w:szCs w:val="24"/>
        </w:rPr>
      </w:pPr>
    </w:p>
    <w:p w14:paraId="2827934C" w14:textId="77777777" w:rsidR="002D3587" w:rsidRDefault="00387E99" w:rsidP="002D3587">
      <w:pPr>
        <w:tabs>
          <w:tab w:val="left" w:pos="1440"/>
          <w:tab w:val="left" w:pos="2160"/>
          <w:tab w:val="right" w:pos="9270"/>
        </w:tabs>
        <w:rPr>
          <w:rFonts w:ascii="Arial" w:hAnsi="Arial" w:cs="Arial"/>
          <w:sz w:val="24"/>
          <w:szCs w:val="24"/>
        </w:rPr>
      </w:pPr>
      <w:r>
        <w:rPr>
          <w:rFonts w:ascii="Arial" w:hAnsi="Arial" w:cs="Arial"/>
          <w:sz w:val="24"/>
          <w:szCs w:val="24"/>
        </w:rPr>
        <w:t>10.00</w:t>
      </w:r>
      <w:r w:rsidR="002D3587" w:rsidRPr="00E92D8A">
        <w:rPr>
          <w:rFonts w:ascii="Arial" w:hAnsi="Arial" w:cs="Arial"/>
          <w:sz w:val="24"/>
          <w:szCs w:val="24"/>
        </w:rPr>
        <w:t xml:space="preserve"> am </w:t>
      </w:r>
      <w:r w:rsidR="002D3587" w:rsidRPr="00E92D8A">
        <w:rPr>
          <w:rFonts w:ascii="Arial" w:hAnsi="Arial" w:cs="Arial"/>
          <w:sz w:val="24"/>
          <w:szCs w:val="24"/>
        </w:rPr>
        <w:tab/>
        <w:t>Private meeting of the Panel</w:t>
      </w:r>
    </w:p>
    <w:p w14:paraId="114A801D" w14:textId="77777777" w:rsidR="00C76901" w:rsidRPr="00E92D8A" w:rsidRDefault="00C76901" w:rsidP="002D3587">
      <w:pPr>
        <w:tabs>
          <w:tab w:val="left" w:pos="1440"/>
          <w:tab w:val="left" w:pos="2160"/>
          <w:tab w:val="right" w:pos="9270"/>
        </w:tabs>
        <w:rPr>
          <w:rFonts w:ascii="Arial" w:hAnsi="Arial" w:cs="Arial"/>
          <w:sz w:val="24"/>
          <w:szCs w:val="24"/>
        </w:rPr>
      </w:pPr>
      <w:r>
        <w:rPr>
          <w:rFonts w:ascii="Arial" w:hAnsi="Arial" w:cs="Arial"/>
          <w:sz w:val="24"/>
          <w:szCs w:val="24"/>
        </w:rPr>
        <w:tab/>
        <w:t>Review of prompts for discussion</w:t>
      </w:r>
    </w:p>
    <w:p w14:paraId="7221802B" w14:textId="77777777" w:rsidR="002D3587" w:rsidRPr="00E92D8A" w:rsidRDefault="002D3587" w:rsidP="002D3587">
      <w:pPr>
        <w:tabs>
          <w:tab w:val="left" w:pos="2160"/>
          <w:tab w:val="right" w:pos="9270"/>
        </w:tabs>
        <w:rPr>
          <w:rFonts w:ascii="Arial" w:hAnsi="Arial" w:cs="Arial"/>
          <w:sz w:val="24"/>
          <w:szCs w:val="24"/>
        </w:rPr>
      </w:pPr>
    </w:p>
    <w:p w14:paraId="0A3EF533" w14:textId="77777777" w:rsidR="002D3587" w:rsidRPr="00E92D8A" w:rsidRDefault="002D3587" w:rsidP="002D3587">
      <w:pPr>
        <w:tabs>
          <w:tab w:val="left" w:pos="1440"/>
          <w:tab w:val="left" w:pos="2160"/>
          <w:tab w:val="right" w:pos="9270"/>
        </w:tabs>
        <w:rPr>
          <w:rFonts w:ascii="Arial" w:hAnsi="Arial" w:cs="Arial"/>
          <w:sz w:val="24"/>
          <w:szCs w:val="24"/>
        </w:rPr>
      </w:pPr>
      <w:r w:rsidRPr="00E92D8A">
        <w:rPr>
          <w:rFonts w:ascii="Arial" w:hAnsi="Arial" w:cs="Arial"/>
          <w:sz w:val="24"/>
          <w:szCs w:val="24"/>
        </w:rPr>
        <w:t xml:space="preserve">10.30 am </w:t>
      </w:r>
      <w:r w:rsidRPr="00E92D8A">
        <w:rPr>
          <w:rFonts w:ascii="Arial" w:hAnsi="Arial" w:cs="Arial"/>
          <w:sz w:val="24"/>
          <w:szCs w:val="24"/>
        </w:rPr>
        <w:tab/>
      </w:r>
      <w:r w:rsidR="00387E99">
        <w:rPr>
          <w:rFonts w:ascii="Arial" w:hAnsi="Arial" w:cs="Arial"/>
          <w:sz w:val="24"/>
          <w:szCs w:val="24"/>
        </w:rPr>
        <w:t xml:space="preserve">Presentation by the </w:t>
      </w:r>
      <w:r w:rsidR="00387E99" w:rsidRPr="00E92D8A">
        <w:rPr>
          <w:rFonts w:ascii="Arial" w:hAnsi="Arial" w:cs="Arial"/>
          <w:sz w:val="24"/>
          <w:szCs w:val="24"/>
        </w:rPr>
        <w:t>Programme</w:t>
      </w:r>
      <w:r w:rsidR="00387E99">
        <w:rPr>
          <w:rFonts w:ascii="Arial" w:hAnsi="Arial" w:cs="Arial"/>
          <w:sz w:val="24"/>
          <w:szCs w:val="24"/>
        </w:rPr>
        <w:t xml:space="preserve"> Team</w:t>
      </w:r>
      <w:r w:rsidR="00B17B27">
        <w:rPr>
          <w:rFonts w:ascii="Arial" w:hAnsi="Arial" w:cs="Arial"/>
          <w:sz w:val="24"/>
          <w:szCs w:val="24"/>
        </w:rPr>
        <w:t xml:space="preserve"> and discussion</w:t>
      </w:r>
    </w:p>
    <w:p w14:paraId="2C515782" w14:textId="77777777" w:rsidR="002D3587" w:rsidRPr="00E92D8A" w:rsidRDefault="002D3587" w:rsidP="002D3587">
      <w:pPr>
        <w:tabs>
          <w:tab w:val="left" w:pos="2160"/>
          <w:tab w:val="right" w:pos="9270"/>
        </w:tabs>
        <w:rPr>
          <w:rFonts w:ascii="Arial" w:hAnsi="Arial" w:cs="Arial"/>
          <w:sz w:val="24"/>
          <w:szCs w:val="24"/>
        </w:rPr>
      </w:pPr>
    </w:p>
    <w:p w14:paraId="4796CF9F" w14:textId="77777777" w:rsidR="002D3587" w:rsidRPr="00E92D8A" w:rsidRDefault="00B17B27" w:rsidP="002D3587">
      <w:pPr>
        <w:tabs>
          <w:tab w:val="left" w:pos="1440"/>
          <w:tab w:val="left" w:pos="2160"/>
          <w:tab w:val="right" w:pos="9270"/>
        </w:tabs>
        <w:rPr>
          <w:rFonts w:ascii="Arial" w:hAnsi="Arial" w:cs="Arial"/>
          <w:sz w:val="24"/>
          <w:szCs w:val="24"/>
        </w:rPr>
      </w:pPr>
      <w:r>
        <w:rPr>
          <w:rFonts w:ascii="Arial" w:hAnsi="Arial" w:cs="Arial"/>
          <w:sz w:val="24"/>
          <w:szCs w:val="24"/>
        </w:rPr>
        <w:t>11.30</w:t>
      </w:r>
      <w:r w:rsidR="002D3587" w:rsidRPr="00E92D8A">
        <w:rPr>
          <w:rFonts w:ascii="Arial" w:hAnsi="Arial" w:cs="Arial"/>
          <w:sz w:val="24"/>
          <w:szCs w:val="24"/>
        </w:rPr>
        <w:t xml:space="preserve"> am</w:t>
      </w:r>
      <w:r w:rsidR="002D3587" w:rsidRPr="00E92D8A">
        <w:rPr>
          <w:rFonts w:ascii="Arial" w:hAnsi="Arial" w:cs="Arial"/>
          <w:sz w:val="24"/>
          <w:szCs w:val="24"/>
        </w:rPr>
        <w:tab/>
        <w:t>Meeting with current and former students</w:t>
      </w:r>
    </w:p>
    <w:p w14:paraId="7FA7E5D8" w14:textId="77777777" w:rsidR="002D3587" w:rsidRPr="00E92D8A" w:rsidRDefault="002D3587" w:rsidP="002D3587">
      <w:pPr>
        <w:tabs>
          <w:tab w:val="left" w:pos="1440"/>
          <w:tab w:val="left" w:pos="2160"/>
          <w:tab w:val="right" w:pos="9270"/>
        </w:tabs>
        <w:rPr>
          <w:rFonts w:ascii="Arial" w:hAnsi="Arial" w:cs="Arial"/>
          <w:sz w:val="24"/>
          <w:szCs w:val="24"/>
        </w:rPr>
      </w:pPr>
    </w:p>
    <w:p w14:paraId="67297C90" w14:textId="2BFCF1DD" w:rsidR="002D3587" w:rsidRPr="00E92D8A" w:rsidRDefault="002D3587" w:rsidP="002D3587">
      <w:pPr>
        <w:tabs>
          <w:tab w:val="left" w:pos="1440"/>
          <w:tab w:val="left" w:pos="2160"/>
          <w:tab w:val="right" w:pos="9270"/>
        </w:tabs>
        <w:rPr>
          <w:rFonts w:ascii="Arial" w:hAnsi="Arial" w:cs="Arial"/>
          <w:sz w:val="24"/>
          <w:szCs w:val="24"/>
        </w:rPr>
      </w:pPr>
      <w:r w:rsidRPr="00E92D8A">
        <w:rPr>
          <w:rFonts w:ascii="Arial" w:hAnsi="Arial" w:cs="Arial"/>
          <w:sz w:val="24"/>
          <w:szCs w:val="24"/>
        </w:rPr>
        <w:t>1</w:t>
      </w:r>
      <w:r w:rsidR="00B17B27">
        <w:rPr>
          <w:rFonts w:ascii="Arial" w:hAnsi="Arial" w:cs="Arial"/>
          <w:sz w:val="24"/>
          <w:szCs w:val="24"/>
        </w:rPr>
        <w:t xml:space="preserve">2.00 </w:t>
      </w:r>
      <w:r w:rsidRPr="00E92D8A">
        <w:rPr>
          <w:rFonts w:ascii="Arial" w:hAnsi="Arial" w:cs="Arial"/>
          <w:sz w:val="24"/>
          <w:szCs w:val="24"/>
        </w:rPr>
        <w:t>am</w:t>
      </w:r>
      <w:r w:rsidRPr="00E92D8A">
        <w:rPr>
          <w:rFonts w:ascii="Arial" w:hAnsi="Arial" w:cs="Arial"/>
          <w:sz w:val="24"/>
          <w:szCs w:val="24"/>
        </w:rPr>
        <w:tab/>
        <w:t xml:space="preserve">Meeting with Service </w:t>
      </w:r>
      <w:r w:rsidR="00FB0CC0">
        <w:rPr>
          <w:rFonts w:ascii="Arial" w:hAnsi="Arial" w:cs="Arial"/>
          <w:sz w:val="24"/>
          <w:szCs w:val="24"/>
        </w:rPr>
        <w:t>Managers and Mentors</w:t>
      </w:r>
    </w:p>
    <w:p w14:paraId="3D9C8C23" w14:textId="77777777" w:rsidR="002D3587" w:rsidRPr="00E92D8A" w:rsidRDefault="002D3587" w:rsidP="002D3587">
      <w:pPr>
        <w:tabs>
          <w:tab w:val="left" w:pos="1440"/>
          <w:tab w:val="left" w:pos="2160"/>
          <w:tab w:val="right" w:pos="9270"/>
        </w:tabs>
        <w:rPr>
          <w:rFonts w:ascii="Arial" w:hAnsi="Arial" w:cs="Arial"/>
          <w:sz w:val="24"/>
          <w:szCs w:val="24"/>
        </w:rPr>
      </w:pPr>
    </w:p>
    <w:p w14:paraId="39B8DCCD" w14:textId="659C356C" w:rsidR="002D3587" w:rsidRDefault="002D3587" w:rsidP="002D3587">
      <w:pPr>
        <w:tabs>
          <w:tab w:val="left" w:pos="1440"/>
          <w:tab w:val="left" w:pos="2160"/>
          <w:tab w:val="right" w:pos="9270"/>
        </w:tabs>
        <w:rPr>
          <w:rFonts w:ascii="Arial" w:hAnsi="Arial" w:cs="Arial"/>
          <w:sz w:val="24"/>
          <w:szCs w:val="24"/>
        </w:rPr>
      </w:pPr>
      <w:r w:rsidRPr="00E92D8A">
        <w:rPr>
          <w:rFonts w:ascii="Arial" w:hAnsi="Arial" w:cs="Arial"/>
          <w:sz w:val="24"/>
          <w:szCs w:val="24"/>
        </w:rPr>
        <w:t>1</w:t>
      </w:r>
      <w:r w:rsidR="00B17B27">
        <w:rPr>
          <w:rFonts w:ascii="Arial" w:hAnsi="Arial" w:cs="Arial"/>
          <w:sz w:val="24"/>
          <w:szCs w:val="24"/>
        </w:rPr>
        <w:t>2</w:t>
      </w:r>
      <w:r w:rsidRPr="00E92D8A">
        <w:rPr>
          <w:rFonts w:ascii="Arial" w:hAnsi="Arial" w:cs="Arial"/>
          <w:sz w:val="24"/>
          <w:szCs w:val="24"/>
        </w:rPr>
        <w:t>.</w:t>
      </w:r>
      <w:r w:rsidR="00B17B27">
        <w:rPr>
          <w:rFonts w:ascii="Arial" w:hAnsi="Arial" w:cs="Arial"/>
          <w:sz w:val="24"/>
          <w:szCs w:val="24"/>
        </w:rPr>
        <w:t>3</w:t>
      </w:r>
      <w:r w:rsidRPr="00E92D8A">
        <w:rPr>
          <w:rFonts w:ascii="Arial" w:hAnsi="Arial" w:cs="Arial"/>
          <w:sz w:val="24"/>
          <w:szCs w:val="24"/>
        </w:rPr>
        <w:t xml:space="preserve">0 pm </w:t>
      </w:r>
      <w:r w:rsidRPr="00E92D8A">
        <w:rPr>
          <w:rFonts w:ascii="Arial" w:hAnsi="Arial" w:cs="Arial"/>
          <w:sz w:val="24"/>
          <w:szCs w:val="24"/>
        </w:rPr>
        <w:tab/>
        <w:t>Lunch for Panel</w:t>
      </w:r>
      <w:r w:rsidR="00FD3142">
        <w:rPr>
          <w:rFonts w:ascii="Arial" w:hAnsi="Arial" w:cs="Arial"/>
          <w:sz w:val="24"/>
          <w:szCs w:val="24"/>
        </w:rPr>
        <w:t xml:space="preserve"> - Room 11.87</w:t>
      </w:r>
    </w:p>
    <w:p w14:paraId="735CB30C" w14:textId="3DD41BAA" w:rsidR="00FD3142" w:rsidRPr="00E92D8A" w:rsidRDefault="00FD3142" w:rsidP="002D3587">
      <w:pPr>
        <w:tabs>
          <w:tab w:val="left" w:pos="1440"/>
          <w:tab w:val="left" w:pos="2160"/>
          <w:tab w:val="right" w:pos="9270"/>
        </w:tabs>
        <w:rPr>
          <w:rFonts w:ascii="Arial" w:hAnsi="Arial" w:cs="Arial"/>
          <w:sz w:val="24"/>
          <w:szCs w:val="24"/>
        </w:rPr>
      </w:pPr>
      <w:r>
        <w:rPr>
          <w:rFonts w:ascii="Arial" w:hAnsi="Arial" w:cs="Arial"/>
          <w:sz w:val="24"/>
          <w:szCs w:val="24"/>
        </w:rPr>
        <w:tab/>
        <w:t xml:space="preserve">Lunch for the Team, Students, Managers and Mentors – Room </w:t>
      </w:r>
      <w:r w:rsidR="001D4F1A">
        <w:rPr>
          <w:rFonts w:ascii="Arial" w:hAnsi="Arial" w:cs="Arial"/>
          <w:sz w:val="24"/>
          <w:szCs w:val="24"/>
        </w:rPr>
        <w:t>11.09</w:t>
      </w:r>
    </w:p>
    <w:p w14:paraId="03FB8642" w14:textId="77777777" w:rsidR="002D3587" w:rsidRPr="00E92D8A" w:rsidRDefault="002D3587" w:rsidP="002D3587">
      <w:pPr>
        <w:tabs>
          <w:tab w:val="left" w:pos="2160"/>
          <w:tab w:val="right" w:pos="9270"/>
        </w:tabs>
        <w:rPr>
          <w:rFonts w:ascii="Arial" w:hAnsi="Arial" w:cs="Arial"/>
          <w:sz w:val="24"/>
          <w:szCs w:val="24"/>
        </w:rPr>
      </w:pPr>
    </w:p>
    <w:p w14:paraId="635A4706" w14:textId="10C0E013" w:rsidR="002D3587" w:rsidRPr="00E92D8A" w:rsidRDefault="002D3587" w:rsidP="002D3587">
      <w:pPr>
        <w:tabs>
          <w:tab w:val="left" w:pos="1440"/>
          <w:tab w:val="left" w:pos="2160"/>
          <w:tab w:val="right" w:pos="9270"/>
        </w:tabs>
        <w:rPr>
          <w:rFonts w:ascii="Arial" w:hAnsi="Arial" w:cs="Arial"/>
          <w:sz w:val="24"/>
          <w:szCs w:val="24"/>
        </w:rPr>
      </w:pPr>
      <w:r w:rsidRPr="00E92D8A">
        <w:rPr>
          <w:rFonts w:ascii="Arial" w:hAnsi="Arial" w:cs="Arial"/>
          <w:sz w:val="24"/>
          <w:szCs w:val="24"/>
        </w:rPr>
        <w:t>1.</w:t>
      </w:r>
      <w:r w:rsidR="00B17B27">
        <w:rPr>
          <w:rFonts w:ascii="Arial" w:hAnsi="Arial" w:cs="Arial"/>
          <w:sz w:val="24"/>
          <w:szCs w:val="24"/>
        </w:rPr>
        <w:t>0</w:t>
      </w:r>
      <w:r w:rsidRPr="00E92D8A">
        <w:rPr>
          <w:rFonts w:ascii="Arial" w:hAnsi="Arial" w:cs="Arial"/>
          <w:sz w:val="24"/>
          <w:szCs w:val="24"/>
        </w:rPr>
        <w:t>0 pm</w:t>
      </w:r>
      <w:r w:rsidRPr="00E92D8A">
        <w:rPr>
          <w:rFonts w:ascii="Arial" w:hAnsi="Arial" w:cs="Arial"/>
          <w:sz w:val="24"/>
          <w:szCs w:val="24"/>
        </w:rPr>
        <w:tab/>
        <w:t>Further discussion with the Programme Team</w:t>
      </w:r>
    </w:p>
    <w:p w14:paraId="1963A219" w14:textId="77777777" w:rsidR="002D3587" w:rsidRPr="00E92D8A" w:rsidRDefault="002D3587" w:rsidP="002D3587">
      <w:pPr>
        <w:tabs>
          <w:tab w:val="left" w:pos="1440"/>
          <w:tab w:val="left" w:pos="2160"/>
          <w:tab w:val="right" w:pos="9270"/>
        </w:tabs>
        <w:rPr>
          <w:rFonts w:ascii="Arial" w:hAnsi="Arial" w:cs="Arial"/>
          <w:sz w:val="24"/>
          <w:szCs w:val="24"/>
        </w:rPr>
      </w:pPr>
    </w:p>
    <w:p w14:paraId="1E4E68A9" w14:textId="21D7864A" w:rsidR="002D3587" w:rsidRPr="00E92D8A" w:rsidRDefault="00B17B27" w:rsidP="002D3587">
      <w:pPr>
        <w:tabs>
          <w:tab w:val="left" w:pos="1440"/>
          <w:tab w:val="left" w:pos="2160"/>
          <w:tab w:val="right" w:pos="9270"/>
        </w:tabs>
        <w:rPr>
          <w:rFonts w:ascii="Arial" w:hAnsi="Arial" w:cs="Arial"/>
          <w:sz w:val="24"/>
          <w:szCs w:val="24"/>
        </w:rPr>
      </w:pPr>
      <w:r>
        <w:rPr>
          <w:rFonts w:ascii="Arial" w:hAnsi="Arial" w:cs="Arial"/>
          <w:sz w:val="24"/>
          <w:szCs w:val="24"/>
        </w:rPr>
        <w:t>1</w:t>
      </w:r>
      <w:r w:rsidR="002D3587" w:rsidRPr="00E92D8A">
        <w:rPr>
          <w:rFonts w:ascii="Arial" w:hAnsi="Arial" w:cs="Arial"/>
          <w:sz w:val="24"/>
          <w:szCs w:val="24"/>
        </w:rPr>
        <w:t>.30 pm</w:t>
      </w:r>
      <w:r w:rsidR="002D3587" w:rsidRPr="00E92D8A">
        <w:rPr>
          <w:rFonts w:ascii="Arial" w:hAnsi="Arial" w:cs="Arial"/>
          <w:sz w:val="24"/>
          <w:szCs w:val="24"/>
        </w:rPr>
        <w:tab/>
        <w:t>Private meeting of the Panel</w:t>
      </w:r>
    </w:p>
    <w:p w14:paraId="4111CB20" w14:textId="77777777" w:rsidR="002D3587" w:rsidRPr="00E92D8A" w:rsidRDefault="002D3587" w:rsidP="002D3587">
      <w:pPr>
        <w:tabs>
          <w:tab w:val="left" w:pos="1440"/>
          <w:tab w:val="left" w:pos="2160"/>
          <w:tab w:val="right" w:pos="9270"/>
        </w:tabs>
        <w:rPr>
          <w:rFonts w:ascii="Arial" w:hAnsi="Arial" w:cs="Arial"/>
          <w:sz w:val="24"/>
          <w:szCs w:val="24"/>
        </w:rPr>
      </w:pPr>
    </w:p>
    <w:p w14:paraId="62AA5926" w14:textId="77777777" w:rsidR="002D3587" w:rsidRPr="00E92D8A" w:rsidRDefault="00B17B27" w:rsidP="002D3587">
      <w:pPr>
        <w:tabs>
          <w:tab w:val="left" w:pos="1440"/>
          <w:tab w:val="left" w:pos="2160"/>
          <w:tab w:val="right" w:pos="9270"/>
        </w:tabs>
        <w:rPr>
          <w:rFonts w:ascii="Arial" w:hAnsi="Arial" w:cs="Arial"/>
          <w:sz w:val="24"/>
          <w:szCs w:val="24"/>
        </w:rPr>
      </w:pPr>
      <w:r>
        <w:rPr>
          <w:rFonts w:ascii="Arial" w:hAnsi="Arial" w:cs="Arial"/>
          <w:sz w:val="24"/>
          <w:szCs w:val="24"/>
        </w:rPr>
        <w:t>2.00</w:t>
      </w:r>
      <w:r w:rsidR="002D3587" w:rsidRPr="00E92D8A">
        <w:rPr>
          <w:rFonts w:ascii="Arial" w:hAnsi="Arial" w:cs="Arial"/>
          <w:sz w:val="24"/>
          <w:szCs w:val="24"/>
        </w:rPr>
        <w:t xml:space="preserve"> pm</w:t>
      </w:r>
      <w:r w:rsidR="002D3587" w:rsidRPr="00E92D8A">
        <w:rPr>
          <w:rFonts w:ascii="Arial" w:hAnsi="Arial" w:cs="Arial"/>
          <w:sz w:val="24"/>
          <w:szCs w:val="24"/>
        </w:rPr>
        <w:tab/>
        <w:t>Feedback to the Programme Team on outcomes of discussions</w:t>
      </w:r>
    </w:p>
    <w:p w14:paraId="3C2AEE6E" w14:textId="77777777" w:rsidR="002D3587" w:rsidRPr="00E92D8A" w:rsidRDefault="002D3587" w:rsidP="002D3587">
      <w:pPr>
        <w:tabs>
          <w:tab w:val="left" w:pos="2160"/>
          <w:tab w:val="right" w:pos="9270"/>
        </w:tabs>
        <w:rPr>
          <w:rFonts w:ascii="Arial" w:hAnsi="Arial" w:cs="Arial"/>
          <w:sz w:val="24"/>
          <w:szCs w:val="24"/>
        </w:rPr>
      </w:pPr>
    </w:p>
    <w:p w14:paraId="5609D3D1" w14:textId="77777777" w:rsidR="002D3587" w:rsidRPr="00E92D8A" w:rsidRDefault="002D3587" w:rsidP="002D3587">
      <w:pPr>
        <w:tabs>
          <w:tab w:val="left" w:pos="2160"/>
          <w:tab w:val="right" w:pos="9270"/>
        </w:tabs>
        <w:rPr>
          <w:rFonts w:ascii="Arial" w:hAnsi="Arial" w:cs="Arial"/>
          <w:sz w:val="24"/>
          <w:szCs w:val="24"/>
        </w:rPr>
      </w:pPr>
    </w:p>
    <w:p w14:paraId="520FDB4E" w14:textId="77777777" w:rsidR="002D3587" w:rsidRPr="00E92D8A" w:rsidRDefault="002D3587" w:rsidP="002D3587">
      <w:pPr>
        <w:tabs>
          <w:tab w:val="left" w:pos="2160"/>
          <w:tab w:val="right" w:pos="9270"/>
        </w:tabs>
        <w:rPr>
          <w:rFonts w:ascii="Arial" w:hAnsi="Arial" w:cs="Arial"/>
          <w:sz w:val="24"/>
          <w:szCs w:val="24"/>
        </w:rPr>
      </w:pPr>
    </w:p>
    <w:p w14:paraId="455D2C22" w14:textId="77777777" w:rsidR="002D3587" w:rsidRPr="00E92D8A" w:rsidRDefault="002D3587" w:rsidP="002D3587">
      <w:pPr>
        <w:tabs>
          <w:tab w:val="left" w:pos="2160"/>
          <w:tab w:val="right" w:pos="9270"/>
        </w:tabs>
        <w:rPr>
          <w:rFonts w:ascii="Arial" w:hAnsi="Arial" w:cs="Arial"/>
          <w:sz w:val="24"/>
          <w:szCs w:val="24"/>
        </w:rPr>
      </w:pPr>
    </w:p>
    <w:p w14:paraId="2CAD308C" w14:textId="77777777" w:rsidR="002D3587" w:rsidRPr="00E92D8A" w:rsidRDefault="002D3587" w:rsidP="002D3587">
      <w:pPr>
        <w:tabs>
          <w:tab w:val="left" w:pos="2160"/>
          <w:tab w:val="right" w:pos="9270"/>
        </w:tabs>
        <w:rPr>
          <w:rFonts w:ascii="Arial" w:hAnsi="Arial" w:cs="Arial"/>
          <w:szCs w:val="22"/>
        </w:rPr>
      </w:pPr>
    </w:p>
    <w:p w14:paraId="0B2C24C8" w14:textId="77777777" w:rsidR="002D3587" w:rsidRPr="00387E99" w:rsidRDefault="002D3587" w:rsidP="00387E99">
      <w:pPr>
        <w:tabs>
          <w:tab w:val="left" w:pos="2160"/>
          <w:tab w:val="right" w:pos="9270"/>
        </w:tabs>
        <w:jc w:val="both"/>
        <w:rPr>
          <w:rFonts w:ascii="Arial" w:hAnsi="Arial" w:cs="Arial"/>
          <w:szCs w:val="22"/>
        </w:rPr>
      </w:pPr>
      <w:r w:rsidRPr="00E92D8A">
        <w:rPr>
          <w:rFonts w:ascii="Arial" w:hAnsi="Arial" w:cs="Arial"/>
          <w:szCs w:val="22"/>
        </w:rPr>
        <w:t xml:space="preserve">These times are approximate. Whilst every attempt will be made to adhere to the timetable, it is possible that these times may vary slightly depending upon the time which is required for the earlier discussions.  </w:t>
      </w:r>
    </w:p>
    <w:sectPr w:rsidR="002D3587" w:rsidRPr="00387E99" w:rsidSect="00F22A7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4E58E" w14:textId="77777777" w:rsidR="00D7545A" w:rsidRDefault="00D7545A" w:rsidP="00E92D8A">
      <w:r>
        <w:separator/>
      </w:r>
    </w:p>
  </w:endnote>
  <w:endnote w:type="continuationSeparator" w:id="0">
    <w:p w14:paraId="2F710911" w14:textId="77777777" w:rsidR="00D7545A" w:rsidRDefault="00D7545A" w:rsidP="00E9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A1A2A" w14:textId="77777777" w:rsidR="00E92D8A" w:rsidRPr="00E92D8A" w:rsidRDefault="00E92D8A">
    <w:pPr>
      <w:pStyle w:val="Footer"/>
      <w:rPr>
        <w:rFonts w:ascii="Arial" w:hAnsi="Arial" w:cs="Arial"/>
        <w:sz w:val="20"/>
      </w:rPr>
    </w:pPr>
    <w:r w:rsidRPr="00E92D8A">
      <w:rPr>
        <w:rFonts w:ascii="Arial" w:hAnsi="Arial" w:cs="Arial"/>
        <w:sz w:val="20"/>
      </w:rPr>
      <w:t>Diagnostic Imaging Revalidation 21 March 2016</w:t>
    </w:r>
  </w:p>
  <w:p w14:paraId="615A7C92" w14:textId="77777777" w:rsidR="00E92D8A" w:rsidRDefault="00E92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9AC93" w14:textId="77777777" w:rsidR="00D7545A" w:rsidRDefault="00D7545A" w:rsidP="00E92D8A">
      <w:r>
        <w:separator/>
      </w:r>
    </w:p>
  </w:footnote>
  <w:footnote w:type="continuationSeparator" w:id="0">
    <w:p w14:paraId="0A2F4BDA" w14:textId="77777777" w:rsidR="00D7545A" w:rsidRDefault="00D7545A" w:rsidP="00E92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B3FB0"/>
    <w:multiLevelType w:val="multilevel"/>
    <w:tmpl w:val="5038C5BC"/>
    <w:styleLink w:val="Style1"/>
    <w:lvl w:ilvl="0">
      <w:start w:val="1"/>
      <w:numFmt w:val="none"/>
      <w:lvlText w:val="09/"/>
      <w:lvlJc w:val="left"/>
      <w:pPr>
        <w:ind w:left="720" w:hanging="720"/>
      </w:pPr>
      <w:rPr>
        <w:rFonts w:hint="default"/>
      </w:rPr>
    </w:lvl>
    <w:lvl w:ilvl="1">
      <w:start w:val="1"/>
      <w:numFmt w:val="lowerRoman"/>
      <w:lvlText w:val="%2"/>
      <w:lvlJc w:val="left"/>
      <w:pPr>
        <w:ind w:left="720" w:hanging="360"/>
      </w:pPr>
      <w:rPr>
        <w:rFonts w:ascii="(i)" w:hAnsi="(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D3B7501"/>
    <w:multiLevelType w:val="multilevel"/>
    <w:tmpl w:val="C206F50C"/>
    <w:styleLink w:val="Style2"/>
    <w:lvl w:ilvl="0">
      <w:start w:val="1"/>
      <w:numFmt w:val="decimal"/>
      <w:lvlText w:val="09/%1"/>
      <w:lvlJc w:val="left"/>
      <w:pPr>
        <w:ind w:left="720" w:hanging="720"/>
      </w:pPr>
      <w:rPr>
        <w:rFonts w:hint="default"/>
      </w:rPr>
    </w:lvl>
    <w:lvl w:ilvl="1">
      <w:start w:val="1"/>
      <w:numFmt w:val="lowerRoman"/>
      <w:lvlText w:val="(%2)"/>
      <w:lvlJc w:val="left"/>
      <w:pPr>
        <w:ind w:left="1152" w:hanging="432"/>
      </w:pPr>
      <w:rPr>
        <w:rFonts w:ascii="(i)" w:hAnsi="(i)" w:hint="default"/>
      </w:rPr>
    </w:lvl>
    <w:lvl w:ilvl="2">
      <w:start w:val="1"/>
      <w:numFmt w:val="lowerLetter"/>
      <w:lvlText w:val="(%3)"/>
      <w:lvlJc w:val="left"/>
      <w:pPr>
        <w:tabs>
          <w:tab w:val="num" w:pos="1512"/>
        </w:tabs>
        <w:ind w:left="2016" w:hanging="864"/>
      </w:pPr>
      <w:rPr>
        <w:rFonts w:hint="default"/>
      </w:rPr>
    </w:lvl>
    <w:lvl w:ilvl="3">
      <w:start w:val="1"/>
      <w:numFmt w:val="bullet"/>
      <w:lvlText w:val=""/>
      <w:lvlJc w:val="left"/>
      <w:pPr>
        <w:ind w:left="1800" w:hanging="216"/>
      </w:pPr>
      <w:rPr>
        <w:rFonts w:ascii="Wingdings" w:hAnsi="Wingding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2F0365"/>
    <w:multiLevelType w:val="multilevel"/>
    <w:tmpl w:val="A65210E6"/>
    <w:styleLink w:val="Minuting"/>
    <w:lvl w:ilvl="0">
      <w:start w:val="1"/>
      <w:numFmt w:val="decimal"/>
      <w:lvlText w:val="09/%1"/>
      <w:lvlJc w:val="left"/>
      <w:pPr>
        <w:ind w:left="720" w:hanging="720"/>
      </w:pPr>
      <w:rPr>
        <w:rFonts w:ascii="Arial" w:hAnsi="Arial"/>
        <w:sz w:val="20"/>
      </w:rPr>
    </w:lvl>
    <w:lvl w:ilvl="1">
      <w:start w:val="1"/>
      <w:numFmt w:val="lowerRoman"/>
      <w:lvlText w:val="(%2)"/>
      <w:lvlJc w:val="left"/>
      <w:pPr>
        <w:ind w:left="1152" w:hanging="432"/>
      </w:pPr>
      <w:rPr>
        <w:rFonts w:ascii="(i)" w:hAnsi="(i)" w:hint="default"/>
      </w:rPr>
    </w:lvl>
    <w:lvl w:ilvl="2">
      <w:start w:val="1"/>
      <w:numFmt w:val="lowerLetter"/>
      <w:lvlText w:val="(%3)"/>
      <w:lvlJc w:val="left"/>
      <w:pPr>
        <w:tabs>
          <w:tab w:val="num" w:pos="1512"/>
        </w:tabs>
        <w:ind w:left="2016" w:hanging="864"/>
      </w:pPr>
      <w:rPr>
        <w:rFonts w:hint="default"/>
      </w:rPr>
    </w:lvl>
    <w:lvl w:ilvl="3">
      <w:start w:val="1"/>
      <w:numFmt w:val="bullet"/>
      <w:lvlText w:val=""/>
      <w:lvlJc w:val="left"/>
      <w:pPr>
        <w:ind w:left="1800" w:hanging="216"/>
      </w:pPr>
      <w:rPr>
        <w:rFonts w:ascii="Wingdings" w:hAnsi="Wingding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EE2"/>
    <w:rsid w:val="00031D2C"/>
    <w:rsid w:val="000327F5"/>
    <w:rsid w:val="001D4F1A"/>
    <w:rsid w:val="00254E43"/>
    <w:rsid w:val="00271F55"/>
    <w:rsid w:val="002D3587"/>
    <w:rsid w:val="002D4113"/>
    <w:rsid w:val="00336EE0"/>
    <w:rsid w:val="00387E99"/>
    <w:rsid w:val="00630B6F"/>
    <w:rsid w:val="00866057"/>
    <w:rsid w:val="008D4306"/>
    <w:rsid w:val="008E1F8D"/>
    <w:rsid w:val="00930624"/>
    <w:rsid w:val="00AA269B"/>
    <w:rsid w:val="00B17B27"/>
    <w:rsid w:val="00B94F13"/>
    <w:rsid w:val="00BB5EE2"/>
    <w:rsid w:val="00BD2DE8"/>
    <w:rsid w:val="00C47587"/>
    <w:rsid w:val="00C7451E"/>
    <w:rsid w:val="00C76901"/>
    <w:rsid w:val="00D21638"/>
    <w:rsid w:val="00D275BE"/>
    <w:rsid w:val="00D7545A"/>
    <w:rsid w:val="00E90647"/>
    <w:rsid w:val="00E92D8A"/>
    <w:rsid w:val="00E96C10"/>
    <w:rsid w:val="00F22A7F"/>
    <w:rsid w:val="00FB0CC0"/>
    <w:rsid w:val="00FD3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EE2"/>
    <w:rPr>
      <w:rFonts w:ascii="Times New Roman" w:eastAsia="Times New Roman" w:hAnsi="Times New Roman" w:cs="Times New Roman"/>
      <w:sz w:val="22"/>
    </w:rPr>
  </w:style>
  <w:style w:type="paragraph" w:styleId="Heading1">
    <w:name w:val="heading 1"/>
    <w:basedOn w:val="Normal"/>
    <w:next w:val="Normal"/>
    <w:link w:val="Heading1Char"/>
    <w:qFormat/>
    <w:rsid w:val="00BB5EE2"/>
    <w:pPr>
      <w:keepNext/>
      <w:tabs>
        <w:tab w:val="right" w:pos="9270"/>
      </w:tabs>
      <w:jc w:val="center"/>
      <w:outlineLvl w:val="0"/>
    </w:pPr>
    <w:rPr>
      <w:b/>
      <w:u w:val="single"/>
    </w:rPr>
  </w:style>
  <w:style w:type="paragraph" w:styleId="Heading2">
    <w:name w:val="heading 2"/>
    <w:basedOn w:val="Normal"/>
    <w:next w:val="Normal"/>
    <w:link w:val="Heading2Char"/>
    <w:qFormat/>
    <w:rsid w:val="00BB5EE2"/>
    <w:pPr>
      <w:keepNext/>
      <w:tabs>
        <w:tab w:val="right" w:pos="9270"/>
      </w:tabs>
      <w:jc w:val="center"/>
      <w:outlineLvl w:val="1"/>
    </w:pPr>
    <w:rPr>
      <w:b/>
    </w:rPr>
  </w:style>
  <w:style w:type="paragraph" w:styleId="Heading4">
    <w:name w:val="heading 4"/>
    <w:basedOn w:val="Normal"/>
    <w:next w:val="Normal"/>
    <w:link w:val="Heading4Char"/>
    <w:uiPriority w:val="9"/>
    <w:semiHidden/>
    <w:unhideWhenUsed/>
    <w:qFormat/>
    <w:rsid w:val="000327F5"/>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7451E"/>
    <w:pPr>
      <w:numPr>
        <w:numId w:val="1"/>
      </w:numPr>
    </w:pPr>
  </w:style>
  <w:style w:type="numbering" w:customStyle="1" w:styleId="Style2">
    <w:name w:val="Style2"/>
    <w:uiPriority w:val="99"/>
    <w:rsid w:val="00C7451E"/>
    <w:pPr>
      <w:numPr>
        <w:numId w:val="2"/>
      </w:numPr>
    </w:pPr>
  </w:style>
  <w:style w:type="numbering" w:customStyle="1" w:styleId="Minuting">
    <w:name w:val="Minuting"/>
    <w:uiPriority w:val="99"/>
    <w:rsid w:val="00C7451E"/>
    <w:pPr>
      <w:numPr>
        <w:numId w:val="3"/>
      </w:numPr>
    </w:pPr>
  </w:style>
  <w:style w:type="character" w:customStyle="1" w:styleId="Heading1Char">
    <w:name w:val="Heading 1 Char"/>
    <w:link w:val="Heading1"/>
    <w:rsid w:val="00BB5EE2"/>
    <w:rPr>
      <w:rFonts w:ascii="Times New Roman" w:eastAsia="Times New Roman" w:hAnsi="Times New Roman" w:cs="Times New Roman"/>
      <w:b/>
      <w:sz w:val="22"/>
      <w:u w:val="single"/>
      <w:lang w:eastAsia="en-GB"/>
    </w:rPr>
  </w:style>
  <w:style w:type="character" w:customStyle="1" w:styleId="Heading2Char">
    <w:name w:val="Heading 2 Char"/>
    <w:link w:val="Heading2"/>
    <w:rsid w:val="00BB5EE2"/>
    <w:rPr>
      <w:rFonts w:ascii="Times New Roman" w:eastAsia="Times New Roman" w:hAnsi="Times New Roman" w:cs="Times New Roman"/>
      <w:b/>
      <w:sz w:val="22"/>
      <w:lang w:eastAsia="en-GB"/>
    </w:rPr>
  </w:style>
  <w:style w:type="character" w:customStyle="1" w:styleId="Heading4Char">
    <w:name w:val="Heading 4 Char"/>
    <w:link w:val="Heading4"/>
    <w:uiPriority w:val="9"/>
    <w:semiHidden/>
    <w:rsid w:val="000327F5"/>
    <w:rPr>
      <w:rFonts w:ascii="Cambria" w:eastAsia="Times New Roman" w:hAnsi="Cambria" w:cs="Times New Roman"/>
      <w:b/>
      <w:bCs/>
      <w:i/>
      <w:iCs/>
      <w:color w:val="4F81BD"/>
      <w:sz w:val="22"/>
      <w:lang w:eastAsia="en-GB"/>
    </w:rPr>
  </w:style>
  <w:style w:type="paragraph" w:styleId="BalloonText">
    <w:name w:val="Balloon Text"/>
    <w:basedOn w:val="Normal"/>
    <w:link w:val="BalloonTextChar"/>
    <w:uiPriority w:val="99"/>
    <w:semiHidden/>
    <w:unhideWhenUsed/>
    <w:rsid w:val="00B94F13"/>
    <w:rPr>
      <w:rFonts w:ascii="Tahoma" w:hAnsi="Tahoma" w:cs="Tahoma"/>
      <w:sz w:val="16"/>
      <w:szCs w:val="16"/>
    </w:rPr>
  </w:style>
  <w:style w:type="character" w:customStyle="1" w:styleId="BalloonTextChar">
    <w:name w:val="Balloon Text Char"/>
    <w:link w:val="BalloonText"/>
    <w:uiPriority w:val="99"/>
    <w:semiHidden/>
    <w:rsid w:val="00B94F13"/>
    <w:rPr>
      <w:rFonts w:ascii="Tahoma" w:eastAsia="Times New Roman" w:hAnsi="Tahoma" w:cs="Tahoma"/>
      <w:sz w:val="16"/>
      <w:szCs w:val="16"/>
      <w:lang w:eastAsia="en-GB"/>
    </w:rPr>
  </w:style>
  <w:style w:type="paragraph" w:styleId="BodyTextIndent">
    <w:name w:val="Body Text Indent"/>
    <w:basedOn w:val="Normal"/>
    <w:link w:val="BodyTextIndentChar"/>
    <w:rsid w:val="002D3587"/>
    <w:pPr>
      <w:tabs>
        <w:tab w:val="left" w:pos="1440"/>
        <w:tab w:val="left" w:pos="2160"/>
      </w:tabs>
      <w:ind w:left="1440" w:hanging="1440"/>
    </w:pPr>
  </w:style>
  <w:style w:type="character" w:customStyle="1" w:styleId="BodyTextIndentChar">
    <w:name w:val="Body Text Indent Char"/>
    <w:link w:val="BodyTextIndent"/>
    <w:rsid w:val="002D3587"/>
    <w:rPr>
      <w:rFonts w:ascii="Times New Roman" w:eastAsia="Times New Roman" w:hAnsi="Times New Roman" w:cs="Times New Roman"/>
      <w:sz w:val="22"/>
    </w:rPr>
  </w:style>
  <w:style w:type="paragraph" w:styleId="Header">
    <w:name w:val="header"/>
    <w:basedOn w:val="Normal"/>
    <w:link w:val="HeaderChar"/>
    <w:uiPriority w:val="99"/>
    <w:unhideWhenUsed/>
    <w:rsid w:val="00E92D8A"/>
    <w:pPr>
      <w:tabs>
        <w:tab w:val="center" w:pos="4513"/>
        <w:tab w:val="right" w:pos="9026"/>
      </w:tabs>
    </w:pPr>
  </w:style>
  <w:style w:type="character" w:customStyle="1" w:styleId="HeaderChar">
    <w:name w:val="Header Char"/>
    <w:link w:val="Header"/>
    <w:uiPriority w:val="99"/>
    <w:rsid w:val="00E92D8A"/>
    <w:rPr>
      <w:rFonts w:ascii="Times New Roman" w:eastAsia="Times New Roman" w:hAnsi="Times New Roman" w:cs="Times New Roman"/>
      <w:sz w:val="22"/>
    </w:rPr>
  </w:style>
  <w:style w:type="paragraph" w:styleId="Footer">
    <w:name w:val="footer"/>
    <w:basedOn w:val="Normal"/>
    <w:link w:val="FooterChar"/>
    <w:uiPriority w:val="99"/>
    <w:unhideWhenUsed/>
    <w:rsid w:val="00E92D8A"/>
    <w:pPr>
      <w:tabs>
        <w:tab w:val="center" w:pos="4513"/>
        <w:tab w:val="right" w:pos="9026"/>
      </w:tabs>
    </w:pPr>
  </w:style>
  <w:style w:type="character" w:customStyle="1" w:styleId="FooterChar">
    <w:name w:val="Footer Char"/>
    <w:link w:val="Footer"/>
    <w:uiPriority w:val="99"/>
    <w:rsid w:val="00E92D8A"/>
    <w:rPr>
      <w:rFonts w:ascii="Times New Roman" w:eastAsia="Times New Roman" w:hAnsi="Times New Roman" w:cs="Times New Roman"/>
      <w:sz w:val="22"/>
    </w:rPr>
  </w:style>
  <w:style w:type="table" w:styleId="TableGrid">
    <w:name w:val="Table Grid"/>
    <w:basedOn w:val="TableNormal"/>
    <w:uiPriority w:val="59"/>
    <w:rsid w:val="00E92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6901"/>
    <w:rPr>
      <w:sz w:val="16"/>
      <w:szCs w:val="16"/>
    </w:rPr>
  </w:style>
  <w:style w:type="paragraph" w:styleId="CommentText">
    <w:name w:val="annotation text"/>
    <w:basedOn w:val="Normal"/>
    <w:link w:val="CommentTextChar"/>
    <w:uiPriority w:val="99"/>
    <w:semiHidden/>
    <w:unhideWhenUsed/>
    <w:rsid w:val="00C76901"/>
    <w:rPr>
      <w:sz w:val="20"/>
    </w:rPr>
  </w:style>
  <w:style w:type="character" w:customStyle="1" w:styleId="CommentTextChar">
    <w:name w:val="Comment Text Char"/>
    <w:basedOn w:val="DefaultParagraphFont"/>
    <w:link w:val="CommentText"/>
    <w:uiPriority w:val="99"/>
    <w:semiHidden/>
    <w:rsid w:val="00C7690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76901"/>
    <w:rPr>
      <w:b/>
      <w:bCs/>
    </w:rPr>
  </w:style>
  <w:style w:type="character" w:customStyle="1" w:styleId="CommentSubjectChar">
    <w:name w:val="Comment Subject Char"/>
    <w:basedOn w:val="CommentTextChar"/>
    <w:link w:val="CommentSubject"/>
    <w:uiPriority w:val="99"/>
    <w:semiHidden/>
    <w:rsid w:val="00C76901"/>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EE2"/>
    <w:rPr>
      <w:rFonts w:ascii="Times New Roman" w:eastAsia="Times New Roman" w:hAnsi="Times New Roman" w:cs="Times New Roman"/>
      <w:sz w:val="22"/>
    </w:rPr>
  </w:style>
  <w:style w:type="paragraph" w:styleId="Heading1">
    <w:name w:val="heading 1"/>
    <w:basedOn w:val="Normal"/>
    <w:next w:val="Normal"/>
    <w:link w:val="Heading1Char"/>
    <w:qFormat/>
    <w:rsid w:val="00BB5EE2"/>
    <w:pPr>
      <w:keepNext/>
      <w:tabs>
        <w:tab w:val="right" w:pos="9270"/>
      </w:tabs>
      <w:jc w:val="center"/>
      <w:outlineLvl w:val="0"/>
    </w:pPr>
    <w:rPr>
      <w:b/>
      <w:u w:val="single"/>
    </w:rPr>
  </w:style>
  <w:style w:type="paragraph" w:styleId="Heading2">
    <w:name w:val="heading 2"/>
    <w:basedOn w:val="Normal"/>
    <w:next w:val="Normal"/>
    <w:link w:val="Heading2Char"/>
    <w:qFormat/>
    <w:rsid w:val="00BB5EE2"/>
    <w:pPr>
      <w:keepNext/>
      <w:tabs>
        <w:tab w:val="right" w:pos="9270"/>
      </w:tabs>
      <w:jc w:val="center"/>
      <w:outlineLvl w:val="1"/>
    </w:pPr>
    <w:rPr>
      <w:b/>
    </w:rPr>
  </w:style>
  <w:style w:type="paragraph" w:styleId="Heading4">
    <w:name w:val="heading 4"/>
    <w:basedOn w:val="Normal"/>
    <w:next w:val="Normal"/>
    <w:link w:val="Heading4Char"/>
    <w:uiPriority w:val="9"/>
    <w:semiHidden/>
    <w:unhideWhenUsed/>
    <w:qFormat/>
    <w:rsid w:val="000327F5"/>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7451E"/>
    <w:pPr>
      <w:numPr>
        <w:numId w:val="1"/>
      </w:numPr>
    </w:pPr>
  </w:style>
  <w:style w:type="numbering" w:customStyle="1" w:styleId="Style2">
    <w:name w:val="Style2"/>
    <w:uiPriority w:val="99"/>
    <w:rsid w:val="00C7451E"/>
    <w:pPr>
      <w:numPr>
        <w:numId w:val="2"/>
      </w:numPr>
    </w:pPr>
  </w:style>
  <w:style w:type="numbering" w:customStyle="1" w:styleId="Minuting">
    <w:name w:val="Minuting"/>
    <w:uiPriority w:val="99"/>
    <w:rsid w:val="00C7451E"/>
    <w:pPr>
      <w:numPr>
        <w:numId w:val="3"/>
      </w:numPr>
    </w:pPr>
  </w:style>
  <w:style w:type="character" w:customStyle="1" w:styleId="Heading1Char">
    <w:name w:val="Heading 1 Char"/>
    <w:link w:val="Heading1"/>
    <w:rsid w:val="00BB5EE2"/>
    <w:rPr>
      <w:rFonts w:ascii="Times New Roman" w:eastAsia="Times New Roman" w:hAnsi="Times New Roman" w:cs="Times New Roman"/>
      <w:b/>
      <w:sz w:val="22"/>
      <w:u w:val="single"/>
      <w:lang w:eastAsia="en-GB"/>
    </w:rPr>
  </w:style>
  <w:style w:type="character" w:customStyle="1" w:styleId="Heading2Char">
    <w:name w:val="Heading 2 Char"/>
    <w:link w:val="Heading2"/>
    <w:rsid w:val="00BB5EE2"/>
    <w:rPr>
      <w:rFonts w:ascii="Times New Roman" w:eastAsia="Times New Roman" w:hAnsi="Times New Roman" w:cs="Times New Roman"/>
      <w:b/>
      <w:sz w:val="22"/>
      <w:lang w:eastAsia="en-GB"/>
    </w:rPr>
  </w:style>
  <w:style w:type="character" w:customStyle="1" w:styleId="Heading4Char">
    <w:name w:val="Heading 4 Char"/>
    <w:link w:val="Heading4"/>
    <w:uiPriority w:val="9"/>
    <w:semiHidden/>
    <w:rsid w:val="000327F5"/>
    <w:rPr>
      <w:rFonts w:ascii="Cambria" w:eastAsia="Times New Roman" w:hAnsi="Cambria" w:cs="Times New Roman"/>
      <w:b/>
      <w:bCs/>
      <w:i/>
      <w:iCs/>
      <w:color w:val="4F81BD"/>
      <w:sz w:val="22"/>
      <w:lang w:eastAsia="en-GB"/>
    </w:rPr>
  </w:style>
  <w:style w:type="paragraph" w:styleId="BalloonText">
    <w:name w:val="Balloon Text"/>
    <w:basedOn w:val="Normal"/>
    <w:link w:val="BalloonTextChar"/>
    <w:uiPriority w:val="99"/>
    <w:semiHidden/>
    <w:unhideWhenUsed/>
    <w:rsid w:val="00B94F13"/>
    <w:rPr>
      <w:rFonts w:ascii="Tahoma" w:hAnsi="Tahoma" w:cs="Tahoma"/>
      <w:sz w:val="16"/>
      <w:szCs w:val="16"/>
    </w:rPr>
  </w:style>
  <w:style w:type="character" w:customStyle="1" w:styleId="BalloonTextChar">
    <w:name w:val="Balloon Text Char"/>
    <w:link w:val="BalloonText"/>
    <w:uiPriority w:val="99"/>
    <w:semiHidden/>
    <w:rsid w:val="00B94F13"/>
    <w:rPr>
      <w:rFonts w:ascii="Tahoma" w:eastAsia="Times New Roman" w:hAnsi="Tahoma" w:cs="Tahoma"/>
      <w:sz w:val="16"/>
      <w:szCs w:val="16"/>
      <w:lang w:eastAsia="en-GB"/>
    </w:rPr>
  </w:style>
  <w:style w:type="paragraph" w:styleId="BodyTextIndent">
    <w:name w:val="Body Text Indent"/>
    <w:basedOn w:val="Normal"/>
    <w:link w:val="BodyTextIndentChar"/>
    <w:rsid w:val="002D3587"/>
    <w:pPr>
      <w:tabs>
        <w:tab w:val="left" w:pos="1440"/>
        <w:tab w:val="left" w:pos="2160"/>
      </w:tabs>
      <w:ind w:left="1440" w:hanging="1440"/>
    </w:pPr>
  </w:style>
  <w:style w:type="character" w:customStyle="1" w:styleId="BodyTextIndentChar">
    <w:name w:val="Body Text Indent Char"/>
    <w:link w:val="BodyTextIndent"/>
    <w:rsid w:val="002D3587"/>
    <w:rPr>
      <w:rFonts w:ascii="Times New Roman" w:eastAsia="Times New Roman" w:hAnsi="Times New Roman" w:cs="Times New Roman"/>
      <w:sz w:val="22"/>
    </w:rPr>
  </w:style>
  <w:style w:type="paragraph" w:styleId="Header">
    <w:name w:val="header"/>
    <w:basedOn w:val="Normal"/>
    <w:link w:val="HeaderChar"/>
    <w:uiPriority w:val="99"/>
    <w:unhideWhenUsed/>
    <w:rsid w:val="00E92D8A"/>
    <w:pPr>
      <w:tabs>
        <w:tab w:val="center" w:pos="4513"/>
        <w:tab w:val="right" w:pos="9026"/>
      </w:tabs>
    </w:pPr>
  </w:style>
  <w:style w:type="character" w:customStyle="1" w:styleId="HeaderChar">
    <w:name w:val="Header Char"/>
    <w:link w:val="Header"/>
    <w:uiPriority w:val="99"/>
    <w:rsid w:val="00E92D8A"/>
    <w:rPr>
      <w:rFonts w:ascii="Times New Roman" w:eastAsia="Times New Roman" w:hAnsi="Times New Roman" w:cs="Times New Roman"/>
      <w:sz w:val="22"/>
    </w:rPr>
  </w:style>
  <w:style w:type="paragraph" w:styleId="Footer">
    <w:name w:val="footer"/>
    <w:basedOn w:val="Normal"/>
    <w:link w:val="FooterChar"/>
    <w:uiPriority w:val="99"/>
    <w:unhideWhenUsed/>
    <w:rsid w:val="00E92D8A"/>
    <w:pPr>
      <w:tabs>
        <w:tab w:val="center" w:pos="4513"/>
        <w:tab w:val="right" w:pos="9026"/>
      </w:tabs>
    </w:pPr>
  </w:style>
  <w:style w:type="character" w:customStyle="1" w:styleId="FooterChar">
    <w:name w:val="Footer Char"/>
    <w:link w:val="Footer"/>
    <w:uiPriority w:val="99"/>
    <w:rsid w:val="00E92D8A"/>
    <w:rPr>
      <w:rFonts w:ascii="Times New Roman" w:eastAsia="Times New Roman" w:hAnsi="Times New Roman" w:cs="Times New Roman"/>
      <w:sz w:val="22"/>
    </w:rPr>
  </w:style>
  <w:style w:type="table" w:styleId="TableGrid">
    <w:name w:val="Table Grid"/>
    <w:basedOn w:val="TableNormal"/>
    <w:uiPriority w:val="59"/>
    <w:rsid w:val="00E92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6901"/>
    <w:rPr>
      <w:sz w:val="16"/>
      <w:szCs w:val="16"/>
    </w:rPr>
  </w:style>
  <w:style w:type="paragraph" w:styleId="CommentText">
    <w:name w:val="annotation text"/>
    <w:basedOn w:val="Normal"/>
    <w:link w:val="CommentTextChar"/>
    <w:uiPriority w:val="99"/>
    <w:semiHidden/>
    <w:unhideWhenUsed/>
    <w:rsid w:val="00C76901"/>
    <w:rPr>
      <w:sz w:val="20"/>
    </w:rPr>
  </w:style>
  <w:style w:type="character" w:customStyle="1" w:styleId="CommentTextChar">
    <w:name w:val="Comment Text Char"/>
    <w:basedOn w:val="DefaultParagraphFont"/>
    <w:link w:val="CommentText"/>
    <w:uiPriority w:val="99"/>
    <w:semiHidden/>
    <w:rsid w:val="00C76901"/>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76901"/>
    <w:rPr>
      <w:b/>
      <w:bCs/>
    </w:rPr>
  </w:style>
  <w:style w:type="character" w:customStyle="1" w:styleId="CommentSubjectChar">
    <w:name w:val="Comment Subject Char"/>
    <w:basedOn w:val="CommentTextChar"/>
    <w:link w:val="CommentSubject"/>
    <w:uiPriority w:val="99"/>
    <w:semiHidden/>
    <w:rsid w:val="00C76901"/>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of Healthcare</dc:creator>
  <cp:lastModifiedBy>Fail Theresa</cp:lastModifiedBy>
  <cp:revision>2</cp:revision>
  <cp:lastPrinted>2016-01-14T09:53:00Z</cp:lastPrinted>
  <dcterms:created xsi:type="dcterms:W3CDTF">2016-03-17T11:27:00Z</dcterms:created>
  <dcterms:modified xsi:type="dcterms:W3CDTF">2016-03-17T11:27:00Z</dcterms:modified>
</cp:coreProperties>
</file>