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Ind w:w="-435" w:type="dxa"/>
        <w:tblLook w:val="04A0" w:firstRow="1" w:lastRow="0" w:firstColumn="1" w:lastColumn="0" w:noHBand="0" w:noVBand="1"/>
      </w:tblPr>
      <w:tblGrid>
        <w:gridCol w:w="1696"/>
        <w:gridCol w:w="3969"/>
        <w:gridCol w:w="4224"/>
      </w:tblGrid>
      <w:tr w:rsidR="00666817" w14:paraId="6C88F399" w14:textId="77777777" w:rsidTr="003B4ED0">
        <w:tc>
          <w:tcPr>
            <w:tcW w:w="1696" w:type="dxa"/>
            <w:vAlign w:val="bottom"/>
          </w:tcPr>
          <w:p w14:paraId="6F3476AB" w14:textId="77777777" w:rsidR="00666817" w:rsidRDefault="00666817" w:rsidP="00AC390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AB96FF0" w14:textId="77777777" w:rsidR="00666817" w:rsidRDefault="00666817" w:rsidP="00AC390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70820BB" w14:textId="77777777" w:rsidR="00666817" w:rsidRDefault="00666817" w:rsidP="00AC390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/>
          </w:p>
          <w:bookmarkEnd w:id="0"/>
          <w:p w14:paraId="1DDC77E8" w14:textId="77777777" w:rsidR="00666817" w:rsidRDefault="00666817" w:rsidP="00AC390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DF0CE2F" w14:textId="77777777" w:rsidR="00666817" w:rsidRPr="00850ACD" w:rsidRDefault="00666817" w:rsidP="00AC390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Time</w:t>
            </w:r>
          </w:p>
        </w:tc>
        <w:tc>
          <w:tcPr>
            <w:tcW w:w="3969" w:type="dxa"/>
            <w:vAlign w:val="bottom"/>
          </w:tcPr>
          <w:p w14:paraId="0A229ED2" w14:textId="77777777" w:rsidR="00666817" w:rsidRPr="00850ACD" w:rsidRDefault="00666817" w:rsidP="00AC390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ACD">
              <w:rPr>
                <w:rFonts w:ascii="Calibri" w:eastAsia="Times New Roman" w:hAnsi="Calibri" w:cs="Calibri"/>
                <w:color w:val="000000"/>
                <w:lang w:eastAsia="en-GB"/>
              </w:rPr>
              <w:t>Presentation</w:t>
            </w:r>
          </w:p>
        </w:tc>
        <w:tc>
          <w:tcPr>
            <w:tcW w:w="4224" w:type="dxa"/>
            <w:vAlign w:val="bottom"/>
          </w:tcPr>
          <w:p w14:paraId="6D33852D" w14:textId="77777777" w:rsidR="00666817" w:rsidRPr="00850ACD" w:rsidRDefault="00666817" w:rsidP="00AC390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ACD">
              <w:rPr>
                <w:rFonts w:ascii="Calibri" w:eastAsia="Times New Roman" w:hAnsi="Calibri" w:cs="Calibri"/>
                <w:color w:val="000000"/>
                <w:lang w:eastAsia="en-GB"/>
              </w:rPr>
              <w:t>Speaker</w:t>
            </w:r>
          </w:p>
        </w:tc>
      </w:tr>
      <w:tr w:rsidR="00666817" w14:paraId="1E20F9A0" w14:textId="77777777" w:rsidTr="003B4ED0">
        <w:tc>
          <w:tcPr>
            <w:tcW w:w="1696" w:type="dxa"/>
            <w:vAlign w:val="bottom"/>
          </w:tcPr>
          <w:p w14:paraId="5CF63648" w14:textId="50EE1A46" w:rsidR="00666817" w:rsidRPr="004844EF" w:rsidRDefault="0039333B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13</w:t>
            </w:r>
            <w:r w:rsidR="00666817" w:rsidRPr="004844E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.00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- 13</w:t>
            </w:r>
            <w:r w:rsidR="006668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.15</w:t>
            </w:r>
          </w:p>
        </w:tc>
        <w:tc>
          <w:tcPr>
            <w:tcW w:w="3969" w:type="dxa"/>
            <w:vAlign w:val="bottom"/>
          </w:tcPr>
          <w:p w14:paraId="6C8D522D" w14:textId="77777777" w:rsidR="00666817" w:rsidRPr="004844EF" w:rsidRDefault="00666817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844E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Tea/Coffee on arrival</w:t>
            </w:r>
          </w:p>
        </w:tc>
        <w:tc>
          <w:tcPr>
            <w:tcW w:w="4224" w:type="dxa"/>
            <w:vAlign w:val="bottom"/>
          </w:tcPr>
          <w:p w14:paraId="04968961" w14:textId="77777777" w:rsidR="00666817" w:rsidRPr="00850ACD" w:rsidRDefault="00666817" w:rsidP="00AC390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66817" w14:paraId="6F7F5A1E" w14:textId="77777777" w:rsidTr="003B4ED0">
        <w:tc>
          <w:tcPr>
            <w:tcW w:w="1696" w:type="dxa"/>
            <w:vAlign w:val="bottom"/>
          </w:tcPr>
          <w:p w14:paraId="7215291E" w14:textId="57D7B0C4" w:rsidR="00666817" w:rsidRPr="00F87D1C" w:rsidRDefault="0039333B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13.15 - 13</w:t>
            </w:r>
            <w:r w:rsidR="006668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.20</w:t>
            </w:r>
          </w:p>
        </w:tc>
        <w:tc>
          <w:tcPr>
            <w:tcW w:w="3969" w:type="dxa"/>
            <w:vAlign w:val="bottom"/>
          </w:tcPr>
          <w:p w14:paraId="30D7545E" w14:textId="77777777" w:rsidR="00666817" w:rsidRPr="00F87D1C" w:rsidRDefault="00666817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7D1C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Introduction</w:t>
            </w:r>
          </w:p>
        </w:tc>
        <w:tc>
          <w:tcPr>
            <w:tcW w:w="4224" w:type="dxa"/>
            <w:vAlign w:val="bottom"/>
          </w:tcPr>
          <w:p w14:paraId="4FCC665A" w14:textId="1CEB570F" w:rsidR="00666817" w:rsidRPr="00850ACD" w:rsidRDefault="0039333B" w:rsidP="00447D7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Andrew Picton,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Managing </w:t>
            </w:r>
            <w:r w:rsidR="00666817">
              <w:rPr>
                <w:rFonts w:ascii="Calibri" w:eastAsia="Times New Roman" w:hAnsi="Calibri" w:cs="Calibri"/>
                <w:color w:val="000000"/>
                <w:lang w:eastAsia="en-GB"/>
              </w:rPr>
              <w:t>Director</w:t>
            </w:r>
          </w:p>
        </w:tc>
      </w:tr>
      <w:tr w:rsidR="00666817" w14:paraId="6B59FB25" w14:textId="77777777" w:rsidTr="003B4ED0">
        <w:tc>
          <w:tcPr>
            <w:tcW w:w="1696" w:type="dxa"/>
            <w:vAlign w:val="bottom"/>
          </w:tcPr>
          <w:p w14:paraId="03B11F6C" w14:textId="5D45A760" w:rsidR="00666817" w:rsidRPr="00F87D1C" w:rsidRDefault="0039333B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13.20 - 13</w:t>
            </w:r>
            <w:r w:rsidR="006668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.40</w:t>
            </w:r>
          </w:p>
        </w:tc>
        <w:tc>
          <w:tcPr>
            <w:tcW w:w="3969" w:type="dxa"/>
            <w:vAlign w:val="bottom"/>
          </w:tcPr>
          <w:p w14:paraId="3D0F22B7" w14:textId="69C42664" w:rsidR="00666817" w:rsidRPr="00F87D1C" w:rsidRDefault="00B6639C" w:rsidP="003933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Covid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year </w:t>
            </w:r>
            <w:r w:rsidR="0039333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and its o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perational challenges</w:t>
            </w:r>
          </w:p>
        </w:tc>
        <w:tc>
          <w:tcPr>
            <w:tcW w:w="4224" w:type="dxa"/>
            <w:vAlign w:val="bottom"/>
          </w:tcPr>
          <w:p w14:paraId="08B38DF7" w14:textId="33FA9B6B" w:rsidR="00666817" w:rsidRPr="00B74E8F" w:rsidRDefault="0039333B" w:rsidP="00AC390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Richard Pole, </w:t>
            </w:r>
            <w:r w:rsidR="00B6639C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Katja Norse</w:t>
            </w:r>
            <w:r w:rsidR="006668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Operation Directors</w:t>
            </w:r>
          </w:p>
        </w:tc>
      </w:tr>
      <w:tr w:rsidR="00666817" w14:paraId="554470B6" w14:textId="77777777" w:rsidTr="003B4ED0">
        <w:tc>
          <w:tcPr>
            <w:tcW w:w="1696" w:type="dxa"/>
            <w:vAlign w:val="bottom"/>
          </w:tcPr>
          <w:p w14:paraId="7604A00B" w14:textId="58F6018C" w:rsidR="00666817" w:rsidRPr="004844EF" w:rsidRDefault="0039333B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13.40 – 13</w:t>
            </w:r>
            <w:r w:rsidR="006668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.55</w:t>
            </w:r>
          </w:p>
        </w:tc>
        <w:tc>
          <w:tcPr>
            <w:tcW w:w="3969" w:type="dxa"/>
            <w:vAlign w:val="bottom"/>
          </w:tcPr>
          <w:p w14:paraId="2A7CAB87" w14:textId="331DB610" w:rsidR="00666817" w:rsidRPr="00EF08DB" w:rsidRDefault="0039333B" w:rsidP="007269AF">
            <w:pPr>
              <w:pStyle w:val="NormalWeb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NIHR project</w:t>
            </w:r>
          </w:p>
        </w:tc>
        <w:tc>
          <w:tcPr>
            <w:tcW w:w="4224" w:type="dxa"/>
            <w:vAlign w:val="bottom"/>
          </w:tcPr>
          <w:p w14:paraId="0BCD1251" w14:textId="05E8C82D" w:rsidR="00666817" w:rsidRPr="00EF08DB" w:rsidRDefault="00666817" w:rsidP="003933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Steve Rogers, </w:t>
            </w:r>
            <w:r w:rsidR="0039333B">
              <w:rPr>
                <w:rFonts w:ascii="Calibri" w:eastAsia="Times New Roman" w:hAnsi="Calibri" w:cs="Calibri"/>
                <w:color w:val="000000"/>
                <w:lang w:eastAsia="en-GB"/>
              </w:rPr>
              <w:t>Research Director</w:t>
            </w:r>
          </w:p>
        </w:tc>
      </w:tr>
      <w:tr w:rsidR="00666817" w14:paraId="6F15DF38" w14:textId="77777777" w:rsidTr="003B4ED0">
        <w:tc>
          <w:tcPr>
            <w:tcW w:w="1696" w:type="dxa"/>
            <w:vAlign w:val="bottom"/>
          </w:tcPr>
          <w:p w14:paraId="3DA4D44D" w14:textId="57B22D17" w:rsidR="00666817" w:rsidRPr="004844EF" w:rsidRDefault="0039333B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13.55 - 14</w:t>
            </w:r>
            <w:r w:rsidR="006668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.10</w:t>
            </w:r>
          </w:p>
        </w:tc>
        <w:tc>
          <w:tcPr>
            <w:tcW w:w="3969" w:type="dxa"/>
            <w:vAlign w:val="bottom"/>
          </w:tcPr>
          <w:p w14:paraId="7771742C" w14:textId="6E9E15F4" w:rsidR="00666817" w:rsidRPr="00EF08DB" w:rsidRDefault="00EF08DB" w:rsidP="000612C5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EF08DB">
              <w:rPr>
                <w:rFonts w:eastAsia="Times New Roman"/>
                <w:b/>
              </w:rPr>
              <w:t>Popliteal Arter</w:t>
            </w:r>
            <w:r w:rsidR="0039333B">
              <w:rPr>
                <w:rFonts w:eastAsia="Times New Roman"/>
                <w:b/>
              </w:rPr>
              <w:t>y Entrapment Syndrome – Results</w:t>
            </w:r>
          </w:p>
        </w:tc>
        <w:tc>
          <w:tcPr>
            <w:tcW w:w="4224" w:type="dxa"/>
            <w:vAlign w:val="bottom"/>
          </w:tcPr>
          <w:p w14:paraId="5682B2E5" w14:textId="4491CFCF" w:rsidR="00666817" w:rsidRPr="000225F3" w:rsidRDefault="0039333B" w:rsidP="00AC3903">
            <w:pPr>
              <w:ind w:right="-108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41BE">
              <w:rPr>
                <w:rFonts w:ascii="Calibri" w:eastAsia="Times New Roman" w:hAnsi="Calibri" w:cs="Calibri"/>
                <w:b/>
                <w:lang w:eastAsia="en-GB"/>
              </w:rPr>
              <w:t>David Bar</w:t>
            </w:r>
            <w:r w:rsidR="004964B5" w:rsidRPr="000541BE">
              <w:rPr>
                <w:rFonts w:ascii="Calibri" w:eastAsia="Times New Roman" w:hAnsi="Calibri" w:cs="Calibri"/>
                <w:b/>
                <w:lang w:eastAsia="en-GB"/>
              </w:rPr>
              <w:t>rett</w:t>
            </w:r>
            <w:r w:rsidR="004964B5">
              <w:rPr>
                <w:rFonts w:ascii="Calibri" w:eastAsia="Times New Roman" w:hAnsi="Calibri" w:cs="Calibri"/>
                <w:color w:val="000000"/>
                <w:lang w:eastAsia="en-GB"/>
              </w:rPr>
              <w:t>, Research Associate</w:t>
            </w:r>
          </w:p>
        </w:tc>
      </w:tr>
      <w:tr w:rsidR="00666817" w14:paraId="60DCB031" w14:textId="77777777" w:rsidTr="003B4ED0">
        <w:tc>
          <w:tcPr>
            <w:tcW w:w="1696" w:type="dxa"/>
            <w:vAlign w:val="bottom"/>
          </w:tcPr>
          <w:p w14:paraId="352153FE" w14:textId="0C3FCB4B" w:rsidR="00666817" w:rsidRPr="004844EF" w:rsidRDefault="0039333B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14</w:t>
            </w:r>
            <w:r w:rsidR="006668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.10 </w:t>
            </w:r>
            <w:r w:rsidR="00666817" w:rsidRPr="004844EF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14</w:t>
            </w:r>
            <w:r w:rsidR="006668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.25</w:t>
            </w:r>
          </w:p>
        </w:tc>
        <w:tc>
          <w:tcPr>
            <w:tcW w:w="3969" w:type="dxa"/>
            <w:vAlign w:val="bottom"/>
          </w:tcPr>
          <w:p w14:paraId="5A9FF96F" w14:textId="1F01EC90" w:rsidR="00666817" w:rsidRPr="007269AF" w:rsidRDefault="004964B5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Evolution of </w:t>
            </w:r>
            <w:r w:rsidR="00B5469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Training</w:t>
            </w:r>
          </w:p>
        </w:tc>
        <w:tc>
          <w:tcPr>
            <w:tcW w:w="4224" w:type="dxa"/>
            <w:vAlign w:val="bottom"/>
          </w:tcPr>
          <w:p w14:paraId="46310013" w14:textId="4A267283" w:rsidR="00666817" w:rsidRPr="004844EF" w:rsidRDefault="004964B5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541BE">
              <w:rPr>
                <w:rFonts w:ascii="Calibri" w:eastAsia="Times New Roman" w:hAnsi="Calibri" w:cs="Calibri"/>
                <w:b/>
                <w:lang w:eastAsia="en-GB"/>
              </w:rPr>
              <w:t>Hannah</w:t>
            </w:r>
            <w:r w:rsidR="000541BE" w:rsidRPr="000541BE">
              <w:rPr>
                <w:rFonts w:ascii="Calibri" w:eastAsia="Times New Roman" w:hAnsi="Calibri" w:cs="Calibri"/>
                <w:b/>
                <w:lang w:eastAsia="en-GB"/>
              </w:rPr>
              <w:t xml:space="preserve"> Leonard</w:t>
            </w:r>
            <w:r w:rsidR="000541BE">
              <w:rPr>
                <w:rFonts w:ascii="Calibri" w:eastAsia="Times New Roman" w:hAnsi="Calibri" w:cs="Calibri"/>
                <w:b/>
                <w:lang w:eastAsia="en-GB"/>
              </w:rPr>
              <w:t xml:space="preserve">, </w:t>
            </w:r>
            <w:r w:rsidR="000541BE" w:rsidRPr="000541BE">
              <w:rPr>
                <w:rFonts w:ascii="Calibri" w:eastAsia="Times New Roman" w:hAnsi="Calibri" w:cs="Calibri"/>
                <w:lang w:eastAsia="en-GB"/>
              </w:rPr>
              <w:t>Clinical Training Officer</w:t>
            </w:r>
          </w:p>
        </w:tc>
      </w:tr>
      <w:tr w:rsidR="00666817" w14:paraId="25D01345" w14:textId="77777777" w:rsidTr="003B4ED0">
        <w:tc>
          <w:tcPr>
            <w:tcW w:w="1696" w:type="dxa"/>
            <w:vAlign w:val="bottom"/>
          </w:tcPr>
          <w:p w14:paraId="0D603919" w14:textId="6033CC34" w:rsidR="00666817" w:rsidRPr="00F87D1C" w:rsidRDefault="0039333B" w:rsidP="004844E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14.25 - 14</w:t>
            </w:r>
            <w:r w:rsidR="006668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</w:t>
            </w:r>
            <w:r w:rsidR="00B1058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40</w:t>
            </w:r>
          </w:p>
        </w:tc>
        <w:tc>
          <w:tcPr>
            <w:tcW w:w="3969" w:type="dxa"/>
            <w:vAlign w:val="bottom"/>
          </w:tcPr>
          <w:p w14:paraId="3F7B19C5" w14:textId="0B9760E3" w:rsidR="00666817" w:rsidRPr="00F87D1C" w:rsidRDefault="00B5469A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Results of the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Worlds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first RCT in PVI</w:t>
            </w:r>
          </w:p>
        </w:tc>
        <w:tc>
          <w:tcPr>
            <w:tcW w:w="4224" w:type="dxa"/>
            <w:vAlign w:val="bottom"/>
          </w:tcPr>
          <w:p w14:paraId="7098826A" w14:textId="4003E9DA" w:rsidR="00666817" w:rsidRPr="000541BE" w:rsidRDefault="00B5469A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541BE">
              <w:rPr>
                <w:rFonts w:ascii="Calibri" w:eastAsia="Times New Roman" w:hAnsi="Calibri" w:cs="Calibri"/>
                <w:b/>
                <w:lang w:eastAsia="en-GB"/>
              </w:rPr>
              <w:t>Katja Norse</w:t>
            </w:r>
            <w:r w:rsidR="000541BE">
              <w:rPr>
                <w:rFonts w:ascii="Calibri" w:eastAsia="Times New Roman" w:hAnsi="Calibri" w:cs="Calibri"/>
                <w:b/>
                <w:lang w:eastAsia="en-GB"/>
              </w:rPr>
              <w:t xml:space="preserve">, </w:t>
            </w:r>
            <w:r w:rsidR="000541BE" w:rsidRPr="000541BE">
              <w:rPr>
                <w:rFonts w:ascii="Calibri" w:eastAsia="Times New Roman" w:hAnsi="Calibri" w:cs="Calibri"/>
                <w:lang w:eastAsia="en-GB"/>
              </w:rPr>
              <w:t>Deputy Director of Operations</w:t>
            </w:r>
          </w:p>
        </w:tc>
      </w:tr>
      <w:tr w:rsidR="00666817" w14:paraId="7CAB48FD" w14:textId="77777777" w:rsidTr="003B4ED0">
        <w:tc>
          <w:tcPr>
            <w:tcW w:w="1696" w:type="dxa"/>
            <w:vAlign w:val="bottom"/>
          </w:tcPr>
          <w:p w14:paraId="3A801429" w14:textId="6999DEA9" w:rsidR="00666817" w:rsidRDefault="0039333B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14.40 - 15</w:t>
            </w:r>
            <w:r w:rsidR="006668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.10</w:t>
            </w:r>
          </w:p>
        </w:tc>
        <w:tc>
          <w:tcPr>
            <w:tcW w:w="3969" w:type="dxa"/>
            <w:vAlign w:val="bottom"/>
          </w:tcPr>
          <w:p w14:paraId="5E92376B" w14:textId="661949B4" w:rsidR="00666817" w:rsidRPr="00EF08DB" w:rsidRDefault="00B5469A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Iliac Venous Stents</w:t>
            </w:r>
          </w:p>
        </w:tc>
        <w:tc>
          <w:tcPr>
            <w:tcW w:w="4224" w:type="dxa"/>
            <w:vAlign w:val="bottom"/>
          </w:tcPr>
          <w:p w14:paraId="2A64EB80" w14:textId="712F1700" w:rsidR="00666817" w:rsidRDefault="00B5469A" w:rsidP="00AC390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Vikki G</w:t>
            </w:r>
            <w:r w:rsidR="004964B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/</w:t>
            </w:r>
            <w:proofErr w:type="spellStart"/>
            <w:r w:rsidR="004964B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Taha</w:t>
            </w:r>
            <w:proofErr w:type="spellEnd"/>
            <w:r w:rsidR="004964B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Khan</w:t>
            </w:r>
            <w:r w:rsidR="000541BE" w:rsidRPr="000541BE">
              <w:rPr>
                <w:rFonts w:ascii="Calibri" w:eastAsia="Times New Roman" w:hAnsi="Calibri" w:cs="Calibri"/>
                <w:color w:val="000000"/>
                <w:lang w:eastAsia="en-GB"/>
              </w:rPr>
              <w:t>, AVS, Vascular surgeon</w:t>
            </w:r>
          </w:p>
        </w:tc>
      </w:tr>
      <w:tr w:rsidR="002A1EB2" w14:paraId="7594FBA4" w14:textId="77777777" w:rsidTr="003B4ED0">
        <w:tc>
          <w:tcPr>
            <w:tcW w:w="1696" w:type="dxa"/>
            <w:vAlign w:val="bottom"/>
          </w:tcPr>
          <w:p w14:paraId="521C1AA7" w14:textId="4E78E466" w:rsidR="002A1EB2" w:rsidRPr="00F87D1C" w:rsidRDefault="0039333B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15.10 - 15</w:t>
            </w:r>
            <w:r w:rsidR="002A1EB2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.40</w:t>
            </w:r>
          </w:p>
        </w:tc>
        <w:tc>
          <w:tcPr>
            <w:tcW w:w="3969" w:type="dxa"/>
            <w:vAlign w:val="bottom"/>
          </w:tcPr>
          <w:p w14:paraId="1B37658B" w14:textId="2077AB28" w:rsidR="002A1EB2" w:rsidRPr="007269AF" w:rsidRDefault="004964B5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Vascular </w:t>
            </w:r>
            <w:proofErr w:type="spellStart"/>
            <w:r w:rsidR="00B5469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Corelab</w:t>
            </w:r>
            <w:proofErr w:type="spellEnd"/>
          </w:p>
        </w:tc>
        <w:tc>
          <w:tcPr>
            <w:tcW w:w="4224" w:type="dxa"/>
            <w:vAlign w:val="bottom"/>
          </w:tcPr>
          <w:p w14:paraId="0F095F2D" w14:textId="67F4377F" w:rsidR="002A1EB2" w:rsidRPr="007D6997" w:rsidRDefault="004964B5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541BE">
              <w:rPr>
                <w:rFonts w:ascii="Calibri" w:eastAsia="Times New Roman" w:hAnsi="Calibri" w:cs="Calibri"/>
                <w:b/>
                <w:lang w:eastAsia="en-GB"/>
              </w:rPr>
              <w:t>Katy Allen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. </w:t>
            </w:r>
            <w:r w:rsidRPr="000541BE">
              <w:rPr>
                <w:rFonts w:ascii="Calibri" w:eastAsia="Times New Roman" w:hAnsi="Calibri" w:cs="Calibri"/>
                <w:color w:val="000000"/>
                <w:lang w:eastAsia="en-GB"/>
              </w:rPr>
              <w:t>Research Associate</w:t>
            </w:r>
          </w:p>
        </w:tc>
      </w:tr>
      <w:tr w:rsidR="002A1EB2" w14:paraId="22C6EC4D" w14:textId="77777777" w:rsidTr="003B4ED0">
        <w:tc>
          <w:tcPr>
            <w:tcW w:w="1696" w:type="dxa"/>
            <w:vAlign w:val="bottom"/>
          </w:tcPr>
          <w:p w14:paraId="6F86A88E" w14:textId="4CB491A6" w:rsidR="002A1EB2" w:rsidRPr="00625268" w:rsidRDefault="0039333B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15.40 – 16.00</w:t>
            </w:r>
          </w:p>
        </w:tc>
        <w:tc>
          <w:tcPr>
            <w:tcW w:w="3969" w:type="dxa"/>
            <w:vAlign w:val="bottom"/>
          </w:tcPr>
          <w:p w14:paraId="1BFD31AB" w14:textId="43449FBC" w:rsidR="002A1EB2" w:rsidRPr="00625268" w:rsidRDefault="004964B5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964B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The Training and future role of Interventional Vascular Scientists</w:t>
            </w:r>
          </w:p>
        </w:tc>
        <w:tc>
          <w:tcPr>
            <w:tcW w:w="4224" w:type="dxa"/>
            <w:vAlign w:val="bottom"/>
          </w:tcPr>
          <w:p w14:paraId="5B673E1E" w14:textId="40265D99" w:rsidR="002A1EB2" w:rsidRPr="00625268" w:rsidRDefault="004964B5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9333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Gurdeep Jandu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MVC Manager</w:t>
            </w:r>
          </w:p>
        </w:tc>
      </w:tr>
      <w:tr w:rsidR="002A1EB2" w14:paraId="262677CA" w14:textId="77777777" w:rsidTr="003B4ED0">
        <w:tc>
          <w:tcPr>
            <w:tcW w:w="1696" w:type="dxa"/>
            <w:vAlign w:val="bottom"/>
          </w:tcPr>
          <w:p w14:paraId="446412ED" w14:textId="603EF6BB" w:rsidR="002A1EB2" w:rsidRPr="00F87D1C" w:rsidRDefault="0039333B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16.00 – 16.20</w:t>
            </w:r>
          </w:p>
        </w:tc>
        <w:tc>
          <w:tcPr>
            <w:tcW w:w="3969" w:type="dxa"/>
            <w:vAlign w:val="bottom"/>
          </w:tcPr>
          <w:p w14:paraId="4E36D67A" w14:textId="4A3B97CF" w:rsidR="002A1EB2" w:rsidRPr="00F87D1C" w:rsidRDefault="004964B5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Future efficiency using smart Technology</w:t>
            </w:r>
          </w:p>
        </w:tc>
        <w:tc>
          <w:tcPr>
            <w:tcW w:w="4224" w:type="dxa"/>
            <w:vAlign w:val="bottom"/>
          </w:tcPr>
          <w:p w14:paraId="28CEF1FE" w14:textId="3C8CD243" w:rsidR="002A1EB2" w:rsidRPr="002274C7" w:rsidRDefault="004964B5" w:rsidP="002A1E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Steve Rogers,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Research Director</w:t>
            </w:r>
          </w:p>
        </w:tc>
      </w:tr>
      <w:tr w:rsidR="0039333B" w14:paraId="70D02FF1" w14:textId="77777777" w:rsidTr="003B4ED0">
        <w:tc>
          <w:tcPr>
            <w:tcW w:w="1696" w:type="dxa"/>
            <w:vAlign w:val="bottom"/>
          </w:tcPr>
          <w:p w14:paraId="0188649A" w14:textId="14633D11" w:rsidR="0039333B" w:rsidRDefault="0039333B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16.20-  16.40</w:t>
            </w:r>
          </w:p>
        </w:tc>
        <w:tc>
          <w:tcPr>
            <w:tcW w:w="3969" w:type="dxa"/>
            <w:vAlign w:val="bottom"/>
          </w:tcPr>
          <w:p w14:paraId="68881354" w14:textId="4F6E017A" w:rsidR="0039333B" w:rsidRPr="00F87D1C" w:rsidRDefault="0039333B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4224" w:type="dxa"/>
            <w:vAlign w:val="bottom"/>
          </w:tcPr>
          <w:p w14:paraId="475A5DE0" w14:textId="016B2664" w:rsidR="0039333B" w:rsidRPr="002274C7" w:rsidRDefault="0039333B" w:rsidP="002A1E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A1EB2" w14:paraId="4CBFEEA6" w14:textId="77777777" w:rsidTr="003B4ED0">
        <w:tc>
          <w:tcPr>
            <w:tcW w:w="1696" w:type="dxa"/>
            <w:vAlign w:val="bottom"/>
          </w:tcPr>
          <w:p w14:paraId="2CCE440B" w14:textId="77777777" w:rsidR="002A1EB2" w:rsidRPr="00F87D1C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16.40 - 17.00</w:t>
            </w:r>
          </w:p>
        </w:tc>
        <w:tc>
          <w:tcPr>
            <w:tcW w:w="3969" w:type="dxa"/>
            <w:vAlign w:val="bottom"/>
          </w:tcPr>
          <w:p w14:paraId="001534AA" w14:textId="77777777" w:rsidR="002A1EB2" w:rsidRPr="00F87D1C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7D1C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Coffee break</w:t>
            </w:r>
          </w:p>
        </w:tc>
        <w:tc>
          <w:tcPr>
            <w:tcW w:w="4224" w:type="dxa"/>
            <w:vAlign w:val="bottom"/>
          </w:tcPr>
          <w:p w14:paraId="489208FE" w14:textId="77777777" w:rsidR="002A1EB2" w:rsidRDefault="002A1EB2" w:rsidP="002A1E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56FCAB3" w14:textId="77777777" w:rsidR="002A1EB2" w:rsidRPr="00850ACD" w:rsidRDefault="002A1EB2" w:rsidP="002A1E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A1EB2" w14:paraId="07B4E325" w14:textId="77777777" w:rsidTr="003B4ED0">
        <w:tc>
          <w:tcPr>
            <w:tcW w:w="1696" w:type="dxa"/>
            <w:vAlign w:val="bottom"/>
          </w:tcPr>
          <w:p w14:paraId="7A3323ED" w14:textId="77777777" w:rsidR="002A1EB2" w:rsidRPr="00F87D1C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3969" w:type="dxa"/>
            <w:vAlign w:val="bottom"/>
          </w:tcPr>
          <w:p w14:paraId="16F64232" w14:textId="77777777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4224" w:type="dxa"/>
          </w:tcPr>
          <w:p w14:paraId="00563ED3" w14:textId="77777777" w:rsidR="002A1EB2" w:rsidRPr="00B74E8F" w:rsidRDefault="002A1EB2" w:rsidP="002A1EB2"/>
        </w:tc>
      </w:tr>
      <w:tr w:rsidR="002A1EB2" w14:paraId="4FEF3DB3" w14:textId="77777777" w:rsidTr="003B4ED0">
        <w:tc>
          <w:tcPr>
            <w:tcW w:w="1696" w:type="dxa"/>
            <w:vAlign w:val="bottom"/>
          </w:tcPr>
          <w:p w14:paraId="417AC8A7" w14:textId="77777777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17.00 - 17.10</w:t>
            </w:r>
          </w:p>
        </w:tc>
        <w:tc>
          <w:tcPr>
            <w:tcW w:w="3969" w:type="dxa"/>
            <w:vAlign w:val="bottom"/>
          </w:tcPr>
          <w:p w14:paraId="1E707817" w14:textId="77777777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Pension</w:t>
            </w:r>
          </w:p>
        </w:tc>
        <w:tc>
          <w:tcPr>
            <w:tcW w:w="4224" w:type="dxa"/>
            <w:vAlign w:val="bottom"/>
          </w:tcPr>
          <w:p w14:paraId="5BBBD535" w14:textId="77777777" w:rsidR="002A1EB2" w:rsidRPr="00850ACD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CF6D0D">
              <w:rPr>
                <w:rFonts w:ascii="Calibri" w:eastAsia="Times New Roman" w:hAnsi="Calibri" w:cs="Calibri"/>
                <w:b/>
                <w:lang w:eastAsia="en-GB"/>
              </w:rPr>
              <w:t xml:space="preserve">Peter Waterfield, </w:t>
            </w:r>
            <w:r w:rsidRPr="00CF6D0D">
              <w:rPr>
                <w:rFonts w:ascii="Calibri" w:eastAsia="Times New Roman" w:hAnsi="Calibri" w:cs="Calibri"/>
                <w:lang w:eastAsia="en-GB"/>
              </w:rPr>
              <w:t xml:space="preserve">Pensions </w:t>
            </w:r>
            <w:r w:rsidRPr="00B74E8F">
              <w:rPr>
                <w:rFonts w:ascii="Calibri" w:eastAsia="Times New Roman" w:hAnsi="Calibri" w:cs="Calibri"/>
                <w:color w:val="000000"/>
                <w:lang w:eastAsia="en-GB"/>
              </w:rPr>
              <w:t>Advisor</w:t>
            </w:r>
          </w:p>
        </w:tc>
      </w:tr>
      <w:tr w:rsidR="002A1EB2" w14:paraId="01FAAA02" w14:textId="77777777" w:rsidTr="003B4ED0">
        <w:tc>
          <w:tcPr>
            <w:tcW w:w="1696" w:type="dxa"/>
            <w:vAlign w:val="bottom"/>
          </w:tcPr>
          <w:p w14:paraId="281EE800" w14:textId="77777777" w:rsidR="002A1EB2" w:rsidRPr="00F87D1C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17.10 - 18.00</w:t>
            </w:r>
          </w:p>
        </w:tc>
        <w:tc>
          <w:tcPr>
            <w:tcW w:w="3969" w:type="dxa"/>
            <w:vAlign w:val="bottom"/>
          </w:tcPr>
          <w:p w14:paraId="44B71806" w14:textId="77777777" w:rsidR="002A1EB2" w:rsidRPr="00F87D1C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Business presentations</w:t>
            </w:r>
          </w:p>
        </w:tc>
        <w:tc>
          <w:tcPr>
            <w:tcW w:w="4224" w:type="dxa"/>
            <w:vAlign w:val="bottom"/>
          </w:tcPr>
          <w:p w14:paraId="3F2177B8" w14:textId="77777777" w:rsidR="002A1EB2" w:rsidRPr="00850ACD" w:rsidRDefault="002A1EB2" w:rsidP="002A1EB2">
            <w:pPr>
              <w:ind w:right="-81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4E0C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Andrew Picton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Managing Director</w:t>
            </w:r>
          </w:p>
        </w:tc>
      </w:tr>
      <w:tr w:rsidR="002A1EB2" w14:paraId="5FCAD4E0" w14:textId="77777777" w:rsidTr="003B4ED0">
        <w:tc>
          <w:tcPr>
            <w:tcW w:w="1696" w:type="dxa"/>
            <w:vAlign w:val="bottom"/>
          </w:tcPr>
          <w:p w14:paraId="2288EB5E" w14:textId="77777777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3969" w:type="dxa"/>
            <w:vAlign w:val="bottom"/>
          </w:tcPr>
          <w:p w14:paraId="79BA30A3" w14:textId="77777777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4224" w:type="dxa"/>
            <w:vAlign w:val="bottom"/>
          </w:tcPr>
          <w:p w14:paraId="76E8E5F5" w14:textId="77777777" w:rsidR="002A1EB2" w:rsidRPr="00850ACD" w:rsidRDefault="002A1EB2" w:rsidP="002A1E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A4E0C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Richard Pole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Operations Director</w:t>
            </w:r>
          </w:p>
        </w:tc>
      </w:tr>
      <w:tr w:rsidR="002A1EB2" w14:paraId="66BC8EF8" w14:textId="77777777" w:rsidTr="003B4ED0">
        <w:tc>
          <w:tcPr>
            <w:tcW w:w="1696" w:type="dxa"/>
            <w:vAlign w:val="bottom"/>
          </w:tcPr>
          <w:p w14:paraId="03556C5F" w14:textId="448E419B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3969" w:type="dxa"/>
            <w:vAlign w:val="bottom"/>
          </w:tcPr>
          <w:p w14:paraId="7F2B2790" w14:textId="2A70CDA7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4224" w:type="dxa"/>
            <w:vAlign w:val="bottom"/>
          </w:tcPr>
          <w:p w14:paraId="3599C237" w14:textId="77777777" w:rsidR="002A1EB2" w:rsidRPr="00CA4E0C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</w:tr>
      <w:tr w:rsidR="002A1EB2" w14:paraId="3655C0FE" w14:textId="77777777" w:rsidTr="003B4ED0">
        <w:tc>
          <w:tcPr>
            <w:tcW w:w="1696" w:type="dxa"/>
            <w:vAlign w:val="bottom"/>
          </w:tcPr>
          <w:p w14:paraId="6AC5BBDF" w14:textId="77777777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3969" w:type="dxa"/>
            <w:vAlign w:val="bottom"/>
          </w:tcPr>
          <w:p w14:paraId="3EC55CE9" w14:textId="77777777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4224" w:type="dxa"/>
            <w:vAlign w:val="bottom"/>
          </w:tcPr>
          <w:p w14:paraId="348A3D13" w14:textId="77777777" w:rsidR="002A1EB2" w:rsidRPr="00CA4E0C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</w:tr>
      <w:tr w:rsidR="002A1EB2" w14:paraId="7049D015" w14:textId="77777777" w:rsidTr="003B4ED0">
        <w:tc>
          <w:tcPr>
            <w:tcW w:w="1696" w:type="dxa"/>
            <w:vAlign w:val="bottom"/>
          </w:tcPr>
          <w:p w14:paraId="12D9A7DE" w14:textId="619A56E8" w:rsidR="002A1EB2" w:rsidRPr="003C23FD" w:rsidRDefault="004964B5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18.00</w:t>
            </w:r>
            <w:r w:rsidR="000541BE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-19.15</w:t>
            </w:r>
          </w:p>
        </w:tc>
        <w:tc>
          <w:tcPr>
            <w:tcW w:w="3969" w:type="dxa"/>
            <w:vAlign w:val="bottom"/>
          </w:tcPr>
          <w:p w14:paraId="4309B016" w14:textId="6A8BF280" w:rsidR="002A1EB2" w:rsidRPr="009E18F4" w:rsidRDefault="00AA2230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Chill out, get changed, </w:t>
            </w:r>
          </w:p>
        </w:tc>
        <w:tc>
          <w:tcPr>
            <w:tcW w:w="4224" w:type="dxa"/>
            <w:vAlign w:val="bottom"/>
          </w:tcPr>
          <w:p w14:paraId="65B51DEC" w14:textId="77777777" w:rsidR="002A1EB2" w:rsidRPr="00850ACD" w:rsidRDefault="002A1EB2" w:rsidP="002A1E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A1EB2" w14:paraId="673A3AFB" w14:textId="77777777" w:rsidTr="003B4ED0">
        <w:tc>
          <w:tcPr>
            <w:tcW w:w="1696" w:type="dxa"/>
            <w:vAlign w:val="bottom"/>
          </w:tcPr>
          <w:p w14:paraId="5AC09E4D" w14:textId="7904FD17" w:rsidR="002A1EB2" w:rsidRPr="00286C2B" w:rsidRDefault="000541BE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19:15</w:t>
            </w:r>
          </w:p>
        </w:tc>
        <w:tc>
          <w:tcPr>
            <w:tcW w:w="3969" w:type="dxa"/>
            <w:vAlign w:val="bottom"/>
          </w:tcPr>
          <w:p w14:paraId="2A85E6BC" w14:textId="4F6E4108" w:rsidR="002A1EB2" w:rsidRPr="00286C2B" w:rsidRDefault="000541BE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Drinks reception</w:t>
            </w:r>
          </w:p>
        </w:tc>
        <w:tc>
          <w:tcPr>
            <w:tcW w:w="4224" w:type="dxa"/>
            <w:vAlign w:val="bottom"/>
          </w:tcPr>
          <w:p w14:paraId="6DF19050" w14:textId="77777777" w:rsidR="002A1EB2" w:rsidRPr="00850ACD" w:rsidRDefault="002A1EB2" w:rsidP="002A1E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A1EB2" w14:paraId="3882C962" w14:textId="77777777" w:rsidTr="003B4ED0">
        <w:tc>
          <w:tcPr>
            <w:tcW w:w="1696" w:type="dxa"/>
            <w:vAlign w:val="bottom"/>
          </w:tcPr>
          <w:p w14:paraId="3FF59B01" w14:textId="52EDA796" w:rsidR="002A1EB2" w:rsidRPr="00286C2B" w:rsidRDefault="000541BE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19.30</w:t>
            </w:r>
          </w:p>
        </w:tc>
        <w:tc>
          <w:tcPr>
            <w:tcW w:w="3969" w:type="dxa"/>
            <w:vAlign w:val="bottom"/>
          </w:tcPr>
          <w:p w14:paraId="4C485DD0" w14:textId="77777777" w:rsidR="002A1EB2" w:rsidRPr="00286C2B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Dinner</w:t>
            </w:r>
          </w:p>
        </w:tc>
        <w:tc>
          <w:tcPr>
            <w:tcW w:w="4224" w:type="dxa"/>
            <w:vAlign w:val="bottom"/>
          </w:tcPr>
          <w:p w14:paraId="0F43D659" w14:textId="77777777" w:rsidR="002A1EB2" w:rsidRPr="00850ACD" w:rsidRDefault="002A1EB2" w:rsidP="002A1E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A1EB2" w14:paraId="360F6285" w14:textId="77777777" w:rsidTr="003B4ED0">
        <w:tc>
          <w:tcPr>
            <w:tcW w:w="1696" w:type="dxa"/>
            <w:vAlign w:val="bottom"/>
          </w:tcPr>
          <w:p w14:paraId="0C747F29" w14:textId="7A4288E9" w:rsidR="002A1EB2" w:rsidRDefault="004964B5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21.00</w:t>
            </w:r>
          </w:p>
        </w:tc>
        <w:tc>
          <w:tcPr>
            <w:tcW w:w="3969" w:type="dxa"/>
            <w:vAlign w:val="bottom"/>
          </w:tcPr>
          <w:p w14:paraId="6C3EF11A" w14:textId="658B4206" w:rsidR="002A1EB2" w:rsidRDefault="004964B5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Awards ceremony</w:t>
            </w:r>
          </w:p>
        </w:tc>
        <w:tc>
          <w:tcPr>
            <w:tcW w:w="4224" w:type="dxa"/>
            <w:vAlign w:val="bottom"/>
          </w:tcPr>
          <w:p w14:paraId="45B46EE7" w14:textId="77777777" w:rsidR="002A1EB2" w:rsidRPr="00850ACD" w:rsidRDefault="002A1EB2" w:rsidP="002A1E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A1EB2" w14:paraId="5F17C6BB" w14:textId="77777777" w:rsidTr="003B4ED0">
        <w:tc>
          <w:tcPr>
            <w:tcW w:w="1696" w:type="dxa"/>
            <w:vAlign w:val="bottom"/>
          </w:tcPr>
          <w:p w14:paraId="0743508D" w14:textId="1B3338B2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3969" w:type="dxa"/>
            <w:vAlign w:val="bottom"/>
          </w:tcPr>
          <w:p w14:paraId="3C75E898" w14:textId="50064288" w:rsidR="002A1EB2" w:rsidRDefault="002A1EB2" w:rsidP="002A1EB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4224" w:type="dxa"/>
            <w:vAlign w:val="bottom"/>
          </w:tcPr>
          <w:p w14:paraId="1268F1FA" w14:textId="77777777" w:rsidR="002A1EB2" w:rsidRPr="00850ACD" w:rsidRDefault="002A1EB2" w:rsidP="002A1EB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2E2FD5A4" w14:textId="77777777" w:rsidR="003F3E0B" w:rsidRDefault="003F3E0B"/>
    <w:sectPr w:rsidR="003F3E0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E2B1A" w14:textId="77777777" w:rsidR="00D548BA" w:rsidRDefault="00D548BA" w:rsidP="00850ACD">
      <w:pPr>
        <w:spacing w:after="0" w:line="240" w:lineRule="auto"/>
      </w:pPr>
      <w:r>
        <w:separator/>
      </w:r>
    </w:p>
  </w:endnote>
  <w:endnote w:type="continuationSeparator" w:id="0">
    <w:p w14:paraId="215FDBD6" w14:textId="77777777" w:rsidR="00D548BA" w:rsidRDefault="00D548BA" w:rsidP="0085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271" w14:textId="77777777" w:rsidR="00D548BA" w:rsidRDefault="00D548BA" w:rsidP="00850ACD">
      <w:pPr>
        <w:spacing w:after="0" w:line="240" w:lineRule="auto"/>
      </w:pPr>
      <w:r>
        <w:separator/>
      </w:r>
    </w:p>
  </w:footnote>
  <w:footnote w:type="continuationSeparator" w:id="0">
    <w:p w14:paraId="7DC6716B" w14:textId="77777777" w:rsidR="00D548BA" w:rsidRDefault="00D548BA" w:rsidP="0085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774FF" w14:textId="77777777" w:rsidR="00850ACD" w:rsidRDefault="00850ACD">
    <w:pPr>
      <w:pStyle w:val="Header"/>
      <w:rPr>
        <w:noProof/>
        <w:lang w:eastAsia="en-GB"/>
      </w:rPr>
    </w:pPr>
    <w:r>
      <w:rPr>
        <w:noProof/>
        <w:lang w:eastAsia="en-GB"/>
      </w:rPr>
      <w:ptab w:relativeTo="margin" w:alignment="center" w:leader="none"/>
    </w:r>
    <w:r>
      <w:rPr>
        <w:noProof/>
        <w:lang w:eastAsia="en-GB"/>
      </w:rPr>
      <w:drawing>
        <wp:inline distT="0" distB="0" distL="0" distR="0" wp14:anchorId="238914FE" wp14:editId="5CF71E27">
          <wp:extent cx="1905000" cy="952500"/>
          <wp:effectExtent l="0" t="0" r="0" b="0"/>
          <wp:docPr id="1" name="Picture 1" descr="C:\Users\ivs\Pictures\LOGO\IV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s\Pictures\LOGO\IVS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02065" w14:textId="77777777" w:rsidR="00850ACD" w:rsidRDefault="00850ACD">
    <w:pPr>
      <w:pStyle w:val="Header"/>
      <w:rPr>
        <w:noProof/>
        <w:lang w:eastAsia="en-GB"/>
      </w:rPr>
    </w:pPr>
  </w:p>
  <w:p w14:paraId="7857A0A6" w14:textId="77777777" w:rsidR="00850ACD" w:rsidRDefault="00850ACD">
    <w:pPr>
      <w:pStyle w:val="Header"/>
      <w:rPr>
        <w:noProof/>
        <w:lang w:eastAsia="en-GB"/>
      </w:rPr>
    </w:pPr>
  </w:p>
  <w:p w14:paraId="54BAF7F7" w14:textId="67165D75" w:rsidR="00850ACD" w:rsidRDefault="00B5469A" w:rsidP="00D033BA">
    <w:pPr>
      <w:pStyle w:val="Header"/>
      <w:jc w:val="center"/>
      <w:rPr>
        <w:noProof/>
        <w:sz w:val="28"/>
        <w:szCs w:val="28"/>
        <w:lang w:eastAsia="en-GB"/>
      </w:rPr>
    </w:pPr>
    <w:r>
      <w:rPr>
        <w:noProof/>
        <w:sz w:val="28"/>
        <w:szCs w:val="28"/>
        <w:lang w:eastAsia="en-GB"/>
      </w:rPr>
      <w:t>21st</w:t>
    </w:r>
    <w:r w:rsidR="00D033BA">
      <w:rPr>
        <w:noProof/>
        <w:sz w:val="28"/>
        <w:szCs w:val="28"/>
        <w:lang w:eastAsia="en-GB"/>
      </w:rPr>
      <w:t xml:space="preserve"> Annual Update Meeting</w:t>
    </w:r>
  </w:p>
  <w:p w14:paraId="23C79BB8" w14:textId="1540BA3D" w:rsidR="00D033BA" w:rsidRDefault="00B5469A" w:rsidP="00D033BA">
    <w:pPr>
      <w:pStyle w:val="Header"/>
      <w:jc w:val="center"/>
      <w:rPr>
        <w:noProof/>
        <w:sz w:val="28"/>
        <w:szCs w:val="28"/>
        <w:lang w:eastAsia="en-GB"/>
      </w:rPr>
    </w:pPr>
    <w:r>
      <w:rPr>
        <w:noProof/>
        <w:sz w:val="28"/>
        <w:szCs w:val="28"/>
        <w:lang w:eastAsia="en-GB"/>
      </w:rPr>
      <w:t>25</w:t>
    </w:r>
    <w:r w:rsidRPr="00B5469A">
      <w:rPr>
        <w:noProof/>
        <w:sz w:val="28"/>
        <w:szCs w:val="28"/>
        <w:vertAlign w:val="superscript"/>
        <w:lang w:eastAsia="en-GB"/>
      </w:rPr>
      <w:t>th</w:t>
    </w:r>
    <w:r>
      <w:rPr>
        <w:noProof/>
        <w:sz w:val="28"/>
        <w:szCs w:val="28"/>
        <w:lang w:eastAsia="en-GB"/>
      </w:rPr>
      <w:t xml:space="preserve"> September 2021</w:t>
    </w:r>
  </w:p>
  <w:p w14:paraId="4A1F38F3" w14:textId="2AD8A76F" w:rsidR="00354308" w:rsidRDefault="00354308" w:rsidP="00D033BA">
    <w:pPr>
      <w:pStyle w:val="Header"/>
      <w:jc w:val="center"/>
      <w:rPr>
        <w:noProof/>
        <w:sz w:val="28"/>
        <w:szCs w:val="28"/>
        <w:lang w:eastAsia="en-GB"/>
      </w:rPr>
    </w:pPr>
    <w:r>
      <w:rPr>
        <w:noProof/>
        <w:sz w:val="28"/>
        <w:szCs w:val="28"/>
        <w:lang w:eastAsia="en-GB"/>
      </w:rPr>
      <w:t>The Sky Lounge</w:t>
    </w:r>
  </w:p>
  <w:p w14:paraId="33D9F04F" w14:textId="77777777" w:rsidR="00354308" w:rsidRPr="00354308" w:rsidRDefault="00354308" w:rsidP="00354308">
    <w:pPr>
      <w:pStyle w:val="Header"/>
      <w:jc w:val="center"/>
      <w:rPr>
        <w:noProof/>
        <w:sz w:val="28"/>
        <w:szCs w:val="28"/>
        <w:lang w:eastAsia="en-GB"/>
      </w:rPr>
    </w:pPr>
    <w:r w:rsidRPr="00354308">
      <w:rPr>
        <w:noProof/>
        <w:sz w:val="28"/>
        <w:szCs w:val="28"/>
        <w:lang w:eastAsia="en-GB"/>
      </w:rPr>
      <w:t>DoubleTree by Hilton Hotel Manchester-Piccadilly</w:t>
    </w:r>
  </w:p>
  <w:p w14:paraId="3BADA548" w14:textId="2F7CF06B" w:rsidR="00D033BA" w:rsidRPr="00850ACD" w:rsidRDefault="00354308" w:rsidP="00354308">
    <w:pPr>
      <w:pStyle w:val="Header"/>
      <w:jc w:val="center"/>
      <w:rPr>
        <w:noProof/>
        <w:sz w:val="28"/>
        <w:szCs w:val="28"/>
        <w:lang w:eastAsia="en-GB"/>
      </w:rPr>
    </w:pPr>
    <w:r w:rsidRPr="00354308">
      <w:rPr>
        <w:noProof/>
        <w:sz w:val="28"/>
        <w:szCs w:val="28"/>
        <w:lang w:eastAsia="en-GB"/>
      </w:rPr>
      <w:t>One Piccadilly Place, 1 Auburn Street, Manchester, M1 3DG</w:t>
    </w:r>
    <w:r>
      <w:rPr>
        <w:noProof/>
        <w:sz w:val="28"/>
        <w:szCs w:val="28"/>
        <w:lang w:eastAsia="en-GB"/>
      </w:rPr>
      <w:t xml:space="preserve"> </w:t>
    </w:r>
  </w:p>
  <w:p w14:paraId="0FAA80EB" w14:textId="77777777" w:rsidR="00850ACD" w:rsidRDefault="00850ACD">
    <w:pPr>
      <w:pStyle w:val="Header"/>
      <w:rPr>
        <w:noProof/>
        <w:lang w:eastAsia="en-GB"/>
      </w:rPr>
    </w:pPr>
  </w:p>
  <w:p w14:paraId="1B206EF8" w14:textId="77777777" w:rsidR="00850ACD" w:rsidRDefault="00850A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CD"/>
    <w:rsid w:val="00006B61"/>
    <w:rsid w:val="00007460"/>
    <w:rsid w:val="0001041C"/>
    <w:rsid w:val="000225F3"/>
    <w:rsid w:val="0002579E"/>
    <w:rsid w:val="0004752C"/>
    <w:rsid w:val="000541BE"/>
    <w:rsid w:val="000612C5"/>
    <w:rsid w:val="000656B8"/>
    <w:rsid w:val="00073E42"/>
    <w:rsid w:val="00075373"/>
    <w:rsid w:val="0007652B"/>
    <w:rsid w:val="00086CE7"/>
    <w:rsid w:val="000A6E8E"/>
    <w:rsid w:val="000C2B82"/>
    <w:rsid w:val="00103D45"/>
    <w:rsid w:val="00104F61"/>
    <w:rsid w:val="00110B0F"/>
    <w:rsid w:val="0011252A"/>
    <w:rsid w:val="00130F32"/>
    <w:rsid w:val="0014639F"/>
    <w:rsid w:val="0016469F"/>
    <w:rsid w:val="001830CF"/>
    <w:rsid w:val="001842F0"/>
    <w:rsid w:val="001C663E"/>
    <w:rsid w:val="001D149C"/>
    <w:rsid w:val="001E698D"/>
    <w:rsid w:val="00226958"/>
    <w:rsid w:val="002274C7"/>
    <w:rsid w:val="0025102C"/>
    <w:rsid w:val="00261909"/>
    <w:rsid w:val="00286C2B"/>
    <w:rsid w:val="00290B31"/>
    <w:rsid w:val="002A1EB2"/>
    <w:rsid w:val="002A2920"/>
    <w:rsid w:val="002C3B2A"/>
    <w:rsid w:val="002D761C"/>
    <w:rsid w:val="002E119B"/>
    <w:rsid w:val="002F2C98"/>
    <w:rsid w:val="003306DF"/>
    <w:rsid w:val="00354308"/>
    <w:rsid w:val="003706BE"/>
    <w:rsid w:val="0039333B"/>
    <w:rsid w:val="003B0785"/>
    <w:rsid w:val="003B4ED0"/>
    <w:rsid w:val="003C23FD"/>
    <w:rsid w:val="003C6DD6"/>
    <w:rsid w:val="003D7BB1"/>
    <w:rsid w:val="003F3E0B"/>
    <w:rsid w:val="00443354"/>
    <w:rsid w:val="00447D73"/>
    <w:rsid w:val="00453214"/>
    <w:rsid w:val="004844EF"/>
    <w:rsid w:val="00495617"/>
    <w:rsid w:val="004964B5"/>
    <w:rsid w:val="004D3D2F"/>
    <w:rsid w:val="004D6191"/>
    <w:rsid w:val="005350C3"/>
    <w:rsid w:val="00543E02"/>
    <w:rsid w:val="00547608"/>
    <w:rsid w:val="00551BC0"/>
    <w:rsid w:val="0057680F"/>
    <w:rsid w:val="005833A6"/>
    <w:rsid w:val="005A5A78"/>
    <w:rsid w:val="005C209A"/>
    <w:rsid w:val="005E5D5A"/>
    <w:rsid w:val="005E77F8"/>
    <w:rsid w:val="00625268"/>
    <w:rsid w:val="00643656"/>
    <w:rsid w:val="006447BD"/>
    <w:rsid w:val="006451CE"/>
    <w:rsid w:val="00657724"/>
    <w:rsid w:val="0066232A"/>
    <w:rsid w:val="00666817"/>
    <w:rsid w:val="00697828"/>
    <w:rsid w:val="006D39AF"/>
    <w:rsid w:val="006E2B01"/>
    <w:rsid w:val="00705956"/>
    <w:rsid w:val="0070627A"/>
    <w:rsid w:val="007269AF"/>
    <w:rsid w:val="00745269"/>
    <w:rsid w:val="00781618"/>
    <w:rsid w:val="007A3C6A"/>
    <w:rsid w:val="007D4F8D"/>
    <w:rsid w:val="007D6997"/>
    <w:rsid w:val="007E1757"/>
    <w:rsid w:val="007F6809"/>
    <w:rsid w:val="007F717C"/>
    <w:rsid w:val="00847589"/>
    <w:rsid w:val="00850ACD"/>
    <w:rsid w:val="008759C9"/>
    <w:rsid w:val="008877E7"/>
    <w:rsid w:val="00895916"/>
    <w:rsid w:val="008975C7"/>
    <w:rsid w:val="008B4683"/>
    <w:rsid w:val="008B6FAA"/>
    <w:rsid w:val="008D336C"/>
    <w:rsid w:val="008E0DE9"/>
    <w:rsid w:val="008F4143"/>
    <w:rsid w:val="00910C10"/>
    <w:rsid w:val="00941D23"/>
    <w:rsid w:val="00963375"/>
    <w:rsid w:val="009863F0"/>
    <w:rsid w:val="00992D55"/>
    <w:rsid w:val="009A7759"/>
    <w:rsid w:val="009B6B2E"/>
    <w:rsid w:val="009C5BAB"/>
    <w:rsid w:val="009E18F4"/>
    <w:rsid w:val="009E40E7"/>
    <w:rsid w:val="009F435D"/>
    <w:rsid w:val="009F4A6A"/>
    <w:rsid w:val="00A3371B"/>
    <w:rsid w:val="00A60AE4"/>
    <w:rsid w:val="00A8365B"/>
    <w:rsid w:val="00AA0FBD"/>
    <w:rsid w:val="00AA2230"/>
    <w:rsid w:val="00AC3903"/>
    <w:rsid w:val="00AE0EFB"/>
    <w:rsid w:val="00B10589"/>
    <w:rsid w:val="00B27D9B"/>
    <w:rsid w:val="00B31C8A"/>
    <w:rsid w:val="00B47575"/>
    <w:rsid w:val="00B5469A"/>
    <w:rsid w:val="00B60095"/>
    <w:rsid w:val="00B6639C"/>
    <w:rsid w:val="00B70624"/>
    <w:rsid w:val="00B7405F"/>
    <w:rsid w:val="00B74E8F"/>
    <w:rsid w:val="00BE3B22"/>
    <w:rsid w:val="00C00791"/>
    <w:rsid w:val="00C11BC8"/>
    <w:rsid w:val="00C23213"/>
    <w:rsid w:val="00C30056"/>
    <w:rsid w:val="00C37327"/>
    <w:rsid w:val="00C6621C"/>
    <w:rsid w:val="00CA4E0C"/>
    <w:rsid w:val="00CB4289"/>
    <w:rsid w:val="00CE3A8B"/>
    <w:rsid w:val="00CF612D"/>
    <w:rsid w:val="00CF6D0D"/>
    <w:rsid w:val="00D02233"/>
    <w:rsid w:val="00D033BA"/>
    <w:rsid w:val="00D156E3"/>
    <w:rsid w:val="00D255D6"/>
    <w:rsid w:val="00D45E74"/>
    <w:rsid w:val="00D505F3"/>
    <w:rsid w:val="00D548BA"/>
    <w:rsid w:val="00DE791C"/>
    <w:rsid w:val="00DF0E8B"/>
    <w:rsid w:val="00DF41F1"/>
    <w:rsid w:val="00E204E8"/>
    <w:rsid w:val="00E25151"/>
    <w:rsid w:val="00E319A9"/>
    <w:rsid w:val="00EA36B2"/>
    <w:rsid w:val="00EC2C35"/>
    <w:rsid w:val="00EE72D5"/>
    <w:rsid w:val="00EF08DB"/>
    <w:rsid w:val="00EF0CC2"/>
    <w:rsid w:val="00F46D9A"/>
    <w:rsid w:val="00F8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00FF0"/>
  <w15:docId w15:val="{39685050-A507-4B64-989C-215DFE46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CD"/>
  </w:style>
  <w:style w:type="paragraph" w:styleId="Footer">
    <w:name w:val="footer"/>
    <w:basedOn w:val="Normal"/>
    <w:link w:val="FooterChar"/>
    <w:uiPriority w:val="99"/>
    <w:unhideWhenUsed/>
    <w:rsid w:val="00850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CD"/>
  </w:style>
  <w:style w:type="paragraph" w:styleId="BalloonText">
    <w:name w:val="Balloon Text"/>
    <w:basedOn w:val="Normal"/>
    <w:link w:val="BalloonTextChar"/>
    <w:uiPriority w:val="99"/>
    <w:semiHidden/>
    <w:unhideWhenUsed/>
    <w:rsid w:val="0085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9A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69A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69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C6F2-9920-4036-8AB5-071F8519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</dc:creator>
  <cp:lastModifiedBy>Richard Pole</cp:lastModifiedBy>
  <cp:revision>9</cp:revision>
  <cp:lastPrinted>2021-08-02T16:38:00Z</cp:lastPrinted>
  <dcterms:created xsi:type="dcterms:W3CDTF">2021-07-22T12:50:00Z</dcterms:created>
  <dcterms:modified xsi:type="dcterms:W3CDTF">2021-08-30T11:17:00Z</dcterms:modified>
</cp:coreProperties>
</file>